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03FCE007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812A01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204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D8582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7DC7D586" w:rsidR="000C0124" w:rsidRPr="00812A01" w:rsidRDefault="00812A01" w:rsidP="00D8582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2A01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"Наукове товариство інвалідів "Інститут соціальної політики"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51DFD67B" w:rsidR="000C0124" w:rsidRPr="009A7399" w:rsidRDefault="000C0124" w:rsidP="00D8582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812A01" w:rsidRPr="00812A01">
              <w:rPr>
                <w:rFonts w:ascii="Times New Roman" w:hAnsi="Times New Roman"/>
                <w:b/>
                <w:bCs/>
                <w:sz w:val="22"/>
                <w:szCs w:val="22"/>
              </w:rPr>
              <w:t>"Надання послуги соціальної адаптації дітям та молоді з психічними та поведінковими порушеннями"</w:t>
            </w:r>
          </w:p>
        </w:tc>
      </w:tr>
    </w:tbl>
    <w:p w14:paraId="0E64F15F" w14:textId="77777777" w:rsidR="005A2091" w:rsidRPr="009A7399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53134BCB" w:rsidR="00DB4290" w:rsidRPr="009A7399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D85827">
        <w:rPr>
          <w:rFonts w:ascii="Times New Roman" w:hAnsi="Times New Roman"/>
          <w:b/>
          <w:bCs/>
          <w:sz w:val="22"/>
          <w:szCs w:val="22"/>
        </w:rPr>
        <w:t>червень</w:t>
      </w:r>
      <w:r w:rsidR="00812A01">
        <w:rPr>
          <w:rFonts w:ascii="Times New Roman" w:hAnsi="Times New Roman"/>
          <w:b/>
          <w:bCs/>
          <w:sz w:val="22"/>
          <w:szCs w:val="22"/>
        </w:rPr>
        <w:t xml:space="preserve"> - грудень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2F925FCB" w:rsidR="005A2091" w:rsidRPr="009A7399" w:rsidRDefault="00A1014E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85827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85827" w:rsidRPr="00D85827">
        <w:rPr>
          <w:rFonts w:ascii="Times New Roman" w:hAnsi="Times New Roman"/>
          <w:b/>
          <w:bCs/>
          <w:sz w:val="22"/>
          <w:szCs w:val="22"/>
        </w:rPr>
        <w:t>30.09.</w:t>
      </w:r>
      <w:r w:rsidRPr="00D85827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D85827">
        <w:rPr>
          <w:rFonts w:ascii="Times New Roman" w:hAnsi="Times New Roman"/>
          <w:sz w:val="22"/>
          <w:szCs w:val="22"/>
        </w:rPr>
        <w:t>;</w:t>
      </w:r>
    </w:p>
    <w:p w14:paraId="703269AA" w14:textId="5C38C3C0" w:rsidR="005A2091" w:rsidRPr="00D85827" w:rsidRDefault="005A2091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D85827">
        <w:rPr>
          <w:rFonts w:ascii="Times New Roman" w:hAnsi="Times New Roman"/>
          <w:sz w:val="22"/>
          <w:szCs w:val="22"/>
        </w:rPr>
        <w:t xml:space="preserve"> </w:t>
      </w:r>
      <w:r w:rsidR="00D85827" w:rsidRPr="00D85827">
        <w:rPr>
          <w:rFonts w:ascii="Times New Roman" w:hAnsi="Times New Roman"/>
          <w:b/>
          <w:bCs/>
          <w:sz w:val="22"/>
          <w:szCs w:val="22"/>
        </w:rPr>
        <w:t>м. Київ, Дніпропетровська, Донецька, Луганська, Запорізька, Херсонська, Одеська, Львівська, Сумська області</w:t>
      </w:r>
      <w:r w:rsidRPr="00D85827">
        <w:rPr>
          <w:rFonts w:ascii="Times New Roman" w:hAnsi="Times New Roman"/>
          <w:b/>
          <w:bCs/>
          <w:sz w:val="22"/>
          <w:szCs w:val="22"/>
        </w:rPr>
        <w:t>;</w:t>
      </w:r>
    </w:p>
    <w:p w14:paraId="0EB8B8CC" w14:textId="77777777" w:rsidR="00D85827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3CB88AFC" w:rsidR="005A2091" w:rsidRPr="00D85827" w:rsidRDefault="00D85827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85827">
        <w:rPr>
          <w:rFonts w:ascii="Times New Roman" w:hAnsi="Times New Roman"/>
          <w:b/>
          <w:bCs/>
          <w:sz w:val="22"/>
          <w:szCs w:val="22"/>
        </w:rPr>
        <w:t>здійснення заходів для  дітей та молоді з інвалідністю, з психічними та поведінковими порушеннями, спрямованих на їх соціалізацію та інтеграцію шляхом надання соціальної послуги соціальної адаптації з метою залучення та включення до місцевої спільноти</w:t>
      </w:r>
      <w:r w:rsidR="00B32D15" w:rsidRPr="00D85827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2253"/>
        <w:gridCol w:w="2778"/>
        <w:gridCol w:w="2348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5004AAD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C807F2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6BB51F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78A529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EBF546" w14:textId="745892AF" w:rsidR="00105712" w:rsidRDefault="0043383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33832">
              <w:rPr>
                <w:rFonts w:ascii="Times New Roman" w:hAnsi="Times New Roman"/>
                <w:sz w:val="22"/>
                <w:szCs w:val="22"/>
              </w:rPr>
              <w:t>Підготовчий етап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BA23C51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050BD0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6518A4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46B638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662BDB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4ED37B3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D842E0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323081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FD42A7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502B0E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550874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AA07BC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0AF273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6B88C8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3D7382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2169D4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46244D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7CCB6E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542234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57C993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6AC850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923FF0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497141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Залучення отримувачів соціальної послуги соціальної адаптації, визначення індивідуальних потреб отримувачів соціальної послуги</w:t>
            </w:r>
          </w:p>
          <w:p w14:paraId="5EFBAEFB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F4F02A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Складання індивідуального плану надання соціальної послуги соціальної адаптації</w:t>
            </w:r>
          </w:p>
          <w:p w14:paraId="2F1CA28D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A885D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0E4E32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9AE45B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8FEDCD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CBCC9B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ADF483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045AB9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FD758EF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0C2746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Укладання договорів про надання соціальної послуги</w:t>
            </w:r>
          </w:p>
          <w:p w14:paraId="7E5F4175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59FC50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E143ED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3D89AD9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Робота з поточною документацією</w:t>
            </w:r>
          </w:p>
          <w:p w14:paraId="15EC46A0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CECEC2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25C16EE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48D0BB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D6D07A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09CCD1" w14:textId="77777777" w:rsidR="0050315D" w:rsidRDefault="0050315D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C2A8EF" w14:textId="77777777" w:rsidR="0050315D" w:rsidRDefault="0050315D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BF1DF3" w14:textId="77777777" w:rsidR="0050315D" w:rsidRDefault="0050315D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700F86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Надання соціальної послуги соціальної адаптації</w:t>
            </w:r>
          </w:p>
          <w:p w14:paraId="6CF2E310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D5830B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Інформування щодо проходження проекту</w:t>
            </w:r>
          </w:p>
          <w:p w14:paraId="351C6A27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6C8FAC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6C8CD7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Підготовка щоквартального звіту</w:t>
            </w:r>
          </w:p>
          <w:p w14:paraId="769DA3CB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C1866F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Моніторинг дотримання стандарту надання соціальної послуги</w:t>
            </w:r>
          </w:p>
          <w:p w14:paraId="61CC6208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3F4892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499F1A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95523B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24EECA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A42229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451636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274B3C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348762" w14:textId="77777777" w:rsidR="00E57182" w:rsidRDefault="00E57182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25D3AFCB" w:rsidR="00BB1993" w:rsidRPr="009A7399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Підготовка звітної документації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0AD78B0" w14:textId="6A6572EE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33832">
              <w:rPr>
                <w:rFonts w:ascii="Times New Roman" w:hAnsi="Times New Roman"/>
                <w:sz w:val="22"/>
                <w:szCs w:val="22"/>
              </w:rPr>
              <w:lastRenderedPageBreak/>
              <w:t>Здійснення заходів по організації реалізації проекту (підготовка документів фахівців та працівників, відновлення співпраці з Держказначейством та обслуговуючим банком тощо)</w:t>
            </w:r>
          </w:p>
          <w:p w14:paraId="2EA55673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CDAEE0" w14:textId="77777777" w:rsidR="00BB1993" w:rsidRDefault="00BB199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832B3D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CB0691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0EAF1D0" w14:textId="77777777" w:rsidR="002A6FF8" w:rsidRDefault="002A6FF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BF1DE5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272C58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CCD581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F98D83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EFE03E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AF4AD5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A23E8F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3C6C0C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7BDF22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ACF58A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06F3626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85C9B5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9522C7D" w14:textId="77777777" w:rsidR="00AD4EE5" w:rsidRDefault="00AD4EE5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7D7669" w14:textId="77777777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Збір та оформлення пакету документів для отримання рішення УСЗН про надання соціальної послуги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53C58F9" w14:textId="77777777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>Складання карти визначення індивідуальних потреб особи в наданні соціальної послуги</w:t>
            </w:r>
          </w:p>
          <w:p w14:paraId="24F41516" w14:textId="77777777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544434" w14:textId="77777777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24161F" w14:textId="77777777" w:rsidR="00BB1993" w:rsidRDefault="00BB1993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1993">
              <w:rPr>
                <w:rFonts w:ascii="Times New Roman" w:hAnsi="Times New Roman"/>
                <w:sz w:val="22"/>
                <w:szCs w:val="22"/>
              </w:rPr>
              <w:t xml:space="preserve">Зустріч членів </w:t>
            </w:r>
            <w:proofErr w:type="spellStart"/>
            <w:r w:rsidRPr="00BB1993">
              <w:rPr>
                <w:rFonts w:ascii="Times New Roman" w:hAnsi="Times New Roman"/>
                <w:sz w:val="22"/>
                <w:szCs w:val="22"/>
              </w:rPr>
              <w:t>мультидисциплінарної</w:t>
            </w:r>
            <w:proofErr w:type="spellEnd"/>
            <w:r w:rsidRPr="00BB1993">
              <w:rPr>
                <w:rFonts w:ascii="Times New Roman" w:hAnsi="Times New Roman"/>
                <w:sz w:val="22"/>
                <w:szCs w:val="22"/>
              </w:rPr>
              <w:t xml:space="preserve"> команди та складання індивідуального плану надання послуги для кожного отримувача</w:t>
            </w:r>
            <w:r w:rsidR="002A6FF8">
              <w:rPr>
                <w:rFonts w:ascii="Times New Roman" w:hAnsi="Times New Roman"/>
                <w:sz w:val="22"/>
                <w:szCs w:val="22"/>
              </w:rPr>
              <w:t>;</w:t>
            </w:r>
            <w:r w:rsidRPr="00BB1993">
              <w:rPr>
                <w:rFonts w:ascii="Times New Roman" w:hAnsi="Times New Roman"/>
                <w:sz w:val="22"/>
                <w:szCs w:val="22"/>
              </w:rPr>
              <w:t xml:space="preserve"> Плановий перегляд індивідуальних планів отримувачів послуги через місяць.</w:t>
            </w:r>
          </w:p>
          <w:p w14:paraId="4D7252D0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EB7323" w14:textId="77777777" w:rsidR="00AD4EE5" w:rsidRDefault="00AD4EE5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31036D" w14:textId="77777777" w:rsidR="00AD4EE5" w:rsidRDefault="00AD4EE5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80700C" w14:textId="77777777" w:rsidR="00AD4EE5" w:rsidRDefault="00AD4EE5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6201E8" w14:textId="77777777" w:rsidR="00AD4EE5" w:rsidRDefault="00AD4EE5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A4EC35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A6FF8">
              <w:rPr>
                <w:rFonts w:ascii="Times New Roman" w:hAnsi="Times New Roman"/>
                <w:sz w:val="22"/>
                <w:szCs w:val="22"/>
              </w:rPr>
              <w:t>Укладання договорів про надання соціальної послуги з отримувачами/ законними представниками отримувачів послуги</w:t>
            </w:r>
          </w:p>
          <w:p w14:paraId="657F8C26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CD91D6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A6FF8">
              <w:rPr>
                <w:rFonts w:ascii="Times New Roman" w:hAnsi="Times New Roman"/>
                <w:sz w:val="22"/>
                <w:szCs w:val="22"/>
              </w:rPr>
              <w:t>Оформлення особових справ отримувачів і фахівців. Оформлення щомісячних актів виконаних робіт з фахівцями та актів отримання послуг.</w:t>
            </w:r>
          </w:p>
          <w:p w14:paraId="1C9C345D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F8EFE9" w14:textId="77777777" w:rsidR="0050315D" w:rsidRDefault="0050315D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2B5EC1" w14:textId="77777777" w:rsidR="0050315D" w:rsidRDefault="0050315D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430183" w14:textId="77777777" w:rsidR="0050315D" w:rsidRDefault="0050315D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C0A200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A6FF8">
              <w:rPr>
                <w:rFonts w:ascii="Times New Roman" w:hAnsi="Times New Roman"/>
                <w:sz w:val="22"/>
                <w:szCs w:val="22"/>
              </w:rPr>
              <w:t>Робота фахівців згідно з індивідуальними планами отримувачів за графіком</w:t>
            </w:r>
          </w:p>
          <w:p w14:paraId="7C7A83BA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D146FB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0F2A86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A6FF8">
              <w:rPr>
                <w:rFonts w:ascii="Times New Roman" w:hAnsi="Times New Roman"/>
                <w:sz w:val="22"/>
                <w:szCs w:val="22"/>
              </w:rPr>
              <w:t>Висвітлення заходів послуги на веб-сайті та сторінках соцмереж надавача та партнерів проекту</w:t>
            </w:r>
          </w:p>
          <w:p w14:paraId="6433088F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17164E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A6FF8">
              <w:rPr>
                <w:rFonts w:ascii="Times New Roman" w:hAnsi="Times New Roman"/>
                <w:sz w:val="22"/>
                <w:szCs w:val="22"/>
              </w:rPr>
              <w:t>Подається до 05 числа місяця наступного за звітним періодом</w:t>
            </w:r>
          </w:p>
          <w:p w14:paraId="183AB8AF" w14:textId="77777777" w:rsidR="002A6FF8" w:rsidRDefault="002A6FF8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777B00" w14:textId="77777777" w:rsidR="002A6FF8" w:rsidRDefault="00E57182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57182">
              <w:rPr>
                <w:rFonts w:ascii="Times New Roman" w:hAnsi="Times New Roman"/>
                <w:sz w:val="22"/>
                <w:szCs w:val="22"/>
              </w:rPr>
              <w:t>Проведення внутрішнього оцінювання із залученням фахівців та отримувачів послуги. Проведення анкетування. Висвітлення результатів моніторингу на ресурсах організації -надавача. Оформлення моніторингового звіту</w:t>
            </w:r>
          </w:p>
          <w:p w14:paraId="03B53CE7" w14:textId="77777777" w:rsidR="00E57182" w:rsidRDefault="00E57182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ACC1F4E" w:rsidR="00E57182" w:rsidRPr="009A7399" w:rsidRDefault="00E57182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57182">
              <w:rPr>
                <w:rFonts w:ascii="Times New Roman" w:hAnsi="Times New Roman"/>
                <w:sz w:val="22"/>
                <w:szCs w:val="22"/>
              </w:rPr>
              <w:t>Оформлення фінансового звіту. Оформлення підсумкового звіту</w:t>
            </w:r>
          </w:p>
        </w:tc>
        <w:tc>
          <w:tcPr>
            <w:tcW w:w="1539" w:type="pct"/>
            <w:vAlign w:val="center"/>
          </w:tcPr>
          <w:p w14:paraId="590C1D0D" w14:textId="4F1BC713" w:rsidR="00AD4EE5" w:rsidRP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D4EE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Здійснено заходи щодо організації реалізації проекту (підготовка працівників та фахівців до роботи, пошук контрагентів та документальне оформлення співпраці з ними, відновлення співпраці з Держказначейством та </w:t>
            </w:r>
          </w:p>
          <w:p w14:paraId="5AD28167" w14:textId="77777777" w:rsidR="00105712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D4EE5">
              <w:rPr>
                <w:rFonts w:ascii="Times New Roman" w:hAnsi="Times New Roman"/>
                <w:sz w:val="22"/>
                <w:szCs w:val="22"/>
              </w:rPr>
              <w:t>обслуговуючим банком тощо)</w:t>
            </w:r>
          </w:p>
          <w:p w14:paraId="20DF6AD2" w14:textId="5E04E3F5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D4EE5">
              <w:rPr>
                <w:rFonts w:ascii="Times New Roman" w:hAnsi="Times New Roman"/>
                <w:sz w:val="22"/>
                <w:szCs w:val="22"/>
              </w:rPr>
              <w:t xml:space="preserve">Проведено консультаційну роботу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та телефонні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переговори </w:t>
            </w:r>
            <w:r w:rsidRPr="00AD4EE5">
              <w:rPr>
                <w:rFonts w:ascii="Times New Roman" w:hAnsi="Times New Roman"/>
                <w:sz w:val="22"/>
                <w:szCs w:val="22"/>
              </w:rPr>
              <w:t>з органами соціального захисту, м. Запоріжжя, м. Кривий Ріг, м. Київ, м. Львів, з’ясовано процедури прийняття рішень з надання соціальних послуг. Частково оформлено документообіг в електронних кабінетах отримувачів</w:t>
            </w:r>
          </w:p>
          <w:p w14:paraId="615AB1D2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BE844F" w14:textId="266FF1DB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D4EE5">
              <w:rPr>
                <w:rFonts w:ascii="Times New Roman" w:hAnsi="Times New Roman"/>
                <w:sz w:val="22"/>
                <w:szCs w:val="22"/>
              </w:rPr>
              <w:t>Збір та оформлення пакетів документів для отримання рішення УСЗН про надання соціальної послуги соціальної адаптації</w:t>
            </w:r>
          </w:p>
          <w:p w14:paraId="2912B889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545BDA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9A651E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8DF72F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D97A4D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FCD931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2548092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D49E5D" w14:textId="71739175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D4EE5">
              <w:rPr>
                <w:rFonts w:ascii="Times New Roman" w:hAnsi="Times New Roman"/>
                <w:sz w:val="22"/>
                <w:szCs w:val="22"/>
              </w:rPr>
              <w:t>Складання Акту оцінки потреб сім’ї, яка потребує послуги соціальної адаптації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>Оформлення карти визначення індивідуальних потреб особи в наданні соціальної послуги</w:t>
            </w:r>
            <w:r w:rsidR="005031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>Складання індивідуального плану надання соціальної послуги для кожного отримувача</w:t>
            </w:r>
            <w:r w:rsidR="005031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>Отрима</w:t>
            </w:r>
            <w:r w:rsidR="00E714C6">
              <w:rPr>
                <w:rFonts w:ascii="Times New Roman" w:hAnsi="Times New Roman"/>
                <w:sz w:val="22"/>
                <w:szCs w:val="22"/>
              </w:rPr>
              <w:t>но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26 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>рішен</w:t>
            </w:r>
            <w:r w:rsidR="00E714C6">
              <w:rPr>
                <w:rFonts w:ascii="Times New Roman" w:hAnsi="Times New Roman"/>
                <w:sz w:val="22"/>
                <w:szCs w:val="22"/>
              </w:rPr>
              <w:t>ь</w:t>
            </w:r>
            <w:r w:rsidR="0050315D" w:rsidRPr="0050315D">
              <w:rPr>
                <w:rFonts w:ascii="Times New Roman" w:hAnsi="Times New Roman"/>
                <w:sz w:val="22"/>
                <w:szCs w:val="22"/>
              </w:rPr>
              <w:t xml:space="preserve"> УСЗН про надання соціальної послуги </w:t>
            </w:r>
          </w:p>
          <w:p w14:paraId="2F7E4431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EFA343" w14:textId="77777777" w:rsidR="002C5494" w:rsidRDefault="002C5494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FC030E" w14:textId="5F96ABC6" w:rsidR="00AD4EE5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0315D">
              <w:rPr>
                <w:rFonts w:ascii="Times New Roman" w:hAnsi="Times New Roman"/>
                <w:sz w:val="22"/>
                <w:szCs w:val="22"/>
              </w:rPr>
              <w:t>Уклад</w:t>
            </w:r>
            <w:r w:rsidR="005A324B">
              <w:rPr>
                <w:rFonts w:ascii="Times New Roman" w:hAnsi="Times New Roman"/>
                <w:sz w:val="22"/>
                <w:szCs w:val="22"/>
              </w:rPr>
              <w:t>ено</w:t>
            </w:r>
            <w:r w:rsidRPr="005031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26 </w:t>
            </w:r>
            <w:r w:rsidRPr="0050315D">
              <w:rPr>
                <w:rFonts w:ascii="Times New Roman" w:hAnsi="Times New Roman"/>
                <w:sz w:val="22"/>
                <w:szCs w:val="22"/>
              </w:rPr>
              <w:t>Договорів про надання соціальних послуг з отримувачами</w:t>
            </w:r>
          </w:p>
          <w:p w14:paraId="0B74D3BC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031E19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A2C078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D8A290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640DDA" w14:textId="77777777" w:rsidR="00AD4EE5" w:rsidRDefault="00AD4EE5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5BE47" w14:textId="5E5F5C88" w:rsidR="00AD4EE5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0315D">
              <w:rPr>
                <w:rFonts w:ascii="Times New Roman" w:hAnsi="Times New Roman"/>
                <w:sz w:val="22"/>
                <w:szCs w:val="22"/>
              </w:rPr>
              <w:t>Оформлення особових справ отримувачів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 (25</w:t>
            </w:r>
            <w:r w:rsidR="00927178">
              <w:rPr>
                <w:rFonts w:ascii="Times New Roman" w:hAnsi="Times New Roman"/>
                <w:sz w:val="22"/>
                <w:szCs w:val="22"/>
              </w:rPr>
              <w:t xml:space="preserve"> осіб</w:t>
            </w:r>
            <w:r w:rsidR="00E714C6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r w:rsidRPr="0050315D">
              <w:rPr>
                <w:rFonts w:ascii="Times New Roman" w:hAnsi="Times New Roman"/>
                <w:sz w:val="22"/>
                <w:szCs w:val="22"/>
              </w:rPr>
              <w:t>фахівців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 (10</w:t>
            </w:r>
            <w:r w:rsidR="00927178">
              <w:rPr>
                <w:rFonts w:ascii="Times New Roman" w:hAnsi="Times New Roman"/>
                <w:sz w:val="22"/>
                <w:szCs w:val="22"/>
              </w:rPr>
              <w:t xml:space="preserve"> осіб</w:t>
            </w:r>
            <w:r w:rsidR="00E714C6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50315D">
              <w:rPr>
                <w:rFonts w:ascii="Times New Roman" w:hAnsi="Times New Roman"/>
                <w:sz w:val="22"/>
                <w:szCs w:val="22"/>
              </w:rPr>
              <w:t>Оформлення щомісячних актів виконаних робіт та отримання послуги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 (51)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50315D">
              <w:rPr>
                <w:rFonts w:ascii="Times New Roman" w:hAnsi="Times New Roman"/>
                <w:sz w:val="22"/>
                <w:szCs w:val="22"/>
              </w:rPr>
              <w:t xml:space="preserve">Плановий перегляд індивідуальних планів </w:t>
            </w:r>
            <w:r w:rsidRPr="0050315D">
              <w:rPr>
                <w:rFonts w:ascii="Times New Roman" w:hAnsi="Times New Roman"/>
                <w:sz w:val="22"/>
                <w:szCs w:val="22"/>
              </w:rPr>
              <w:lastRenderedPageBreak/>
              <w:t>отримувачів послуги через місяць</w:t>
            </w:r>
          </w:p>
          <w:p w14:paraId="2A4B71EF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684A0C" w14:textId="6D137B42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0315D">
              <w:rPr>
                <w:rFonts w:ascii="Times New Roman" w:hAnsi="Times New Roman"/>
                <w:sz w:val="22"/>
                <w:szCs w:val="22"/>
              </w:rPr>
              <w:t>Робота фахівців згідно індивідуального плану за графіком</w:t>
            </w:r>
            <w:r w:rsidR="00E714C6">
              <w:rPr>
                <w:rFonts w:ascii="Times New Roman" w:hAnsi="Times New Roman"/>
                <w:sz w:val="22"/>
                <w:szCs w:val="22"/>
              </w:rPr>
              <w:t xml:space="preserve"> (проведено заходів в рамках послуги у кількості 639 годин)</w:t>
            </w:r>
          </w:p>
          <w:p w14:paraId="034CA1E1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435588" w14:textId="082A5805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0315D">
              <w:rPr>
                <w:rFonts w:ascii="Times New Roman" w:hAnsi="Times New Roman"/>
                <w:sz w:val="22"/>
                <w:szCs w:val="22"/>
              </w:rPr>
              <w:t>Висвітлення заходів послуги на веб-сайті та сторінках соцмереж</w:t>
            </w:r>
            <w:r w:rsidR="00F14209">
              <w:rPr>
                <w:rFonts w:ascii="Times New Roman" w:hAnsi="Times New Roman"/>
                <w:sz w:val="22"/>
                <w:szCs w:val="22"/>
              </w:rPr>
              <w:t xml:space="preserve"> (12 публікацій)</w:t>
            </w:r>
          </w:p>
          <w:p w14:paraId="4419D622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4C36668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284F8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Оформлення та подання щоквартального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звту</w:t>
            </w:r>
            <w:proofErr w:type="spellEnd"/>
          </w:p>
          <w:p w14:paraId="4A56BAA9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56EF1B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40EFA6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Протягом періоду реалізації проекту</w:t>
            </w:r>
          </w:p>
          <w:p w14:paraId="4684251D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6D9C31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22E61E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90517F4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764EA7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D1AEF7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05A41D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8FFF50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08F08C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4FA48B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58F65B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00296F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36D028" w14:textId="77777777" w:rsidR="0050315D" w:rsidRDefault="0050315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7288F366" w:rsidR="0050315D" w:rsidRPr="009A7399" w:rsidRDefault="0044127D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Підготовлено</w:t>
            </w:r>
            <w:r w:rsidR="00B601EA">
              <w:rPr>
                <w:rFonts w:ascii="Times New Roman" w:hAnsi="Times New Roman"/>
                <w:sz w:val="22"/>
                <w:szCs w:val="22"/>
              </w:rPr>
              <w:t xml:space="preserve"> та подано до Фонду соціального захисту осіб з інвалідністю щоквартальний моніторинговий звіт.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E4883E1" w14:textId="77777777" w:rsidR="00105712" w:rsidRDefault="00E714C6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реалізовується відповідно до Опису згідно договору від 03.07.2005 № 644</w:t>
            </w:r>
          </w:p>
          <w:p w14:paraId="69660496" w14:textId="77777777" w:rsidR="00F14209" w:rsidRDefault="00F14209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AD304E" w14:textId="126D5E7A" w:rsidR="00E714C6" w:rsidRDefault="00F14209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Збільшення кількості отримувачів до 26 осіб пов’язані із додатковим запитом на послугу</w:t>
            </w:r>
          </w:p>
          <w:p w14:paraId="085A8C12" w14:textId="1D02B41D" w:rsidR="00E714C6" w:rsidRPr="009A7399" w:rsidRDefault="00E714C6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46BB90CA" w:rsidR="000E12AB" w:rsidRPr="009A7399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24AE60B0" w:rsidR="000E12AB" w:rsidRPr="009A7399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211B6D6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1739D5CD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0CBD4AB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2C97968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</w:tbl>
    <w:p w14:paraId="70C30D17" w14:textId="77777777" w:rsidR="00F14209" w:rsidRDefault="00F14209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19D7CBF6" w14:textId="77777777" w:rsidR="00F14209" w:rsidRDefault="00F14209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05DA1156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892"/>
        <w:gridCol w:w="2315"/>
        <w:gridCol w:w="2315"/>
        <w:gridCol w:w="1495"/>
        <w:gridCol w:w="63"/>
        <w:gridCol w:w="1123"/>
      </w:tblGrid>
      <w:tr w:rsidR="00395021" w:rsidRPr="009A7399" w14:paraId="0237DFA2" w14:textId="77777777" w:rsidTr="00804D3A">
        <w:trPr>
          <w:trHeight w:val="64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804D3A">
        <w:trPr>
          <w:trHeight w:val="181"/>
        </w:trPr>
        <w:tc>
          <w:tcPr>
            <w:tcW w:w="102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804D3A" w:rsidRPr="009A7399" w14:paraId="63F1F58A" w14:textId="77777777" w:rsidTr="00804D3A">
        <w:trPr>
          <w:trHeight w:val="2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07F38" w14:textId="77777777" w:rsidR="00804D3A" w:rsidRPr="00F14209" w:rsidRDefault="00804D3A" w:rsidP="00F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209">
              <w:rPr>
                <w:rFonts w:ascii="Times New Roman" w:hAnsi="Times New Roman"/>
                <w:sz w:val="22"/>
                <w:szCs w:val="22"/>
              </w:rPr>
              <w:t>Залучення та включення осіб з інвалідністю до місцевої спільноти</w:t>
            </w:r>
          </w:p>
          <w:p w14:paraId="0A72EE43" w14:textId="365B8633" w:rsidR="00804D3A" w:rsidRPr="009A7399" w:rsidRDefault="00804D3A" w:rsidP="00F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70381F7A" w:rsidR="00804D3A" w:rsidRPr="009A7399" w:rsidRDefault="00804D3A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209">
              <w:rPr>
                <w:rFonts w:ascii="Times New Roman" w:hAnsi="Times New Roman"/>
                <w:sz w:val="22"/>
                <w:szCs w:val="22"/>
              </w:rPr>
              <w:t>013.0 соціальна адаптація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A247B" w14:textId="77777777" w:rsidR="00804D3A" w:rsidRDefault="00804D3A" w:rsidP="00804D3A">
            <w:pPr>
              <w:rPr>
                <w:rFonts w:ascii="Times New Roman" w:hAnsi="Times New Roman"/>
                <w:sz w:val="22"/>
                <w:szCs w:val="22"/>
              </w:rPr>
            </w:pPr>
            <w:r w:rsidRPr="00804D3A">
              <w:rPr>
                <w:rFonts w:ascii="Times New Roman" w:hAnsi="Times New Roman"/>
                <w:sz w:val="22"/>
                <w:szCs w:val="22"/>
              </w:rPr>
              <w:t xml:space="preserve">Фахівець з соціальної роботи, </w:t>
            </w:r>
          </w:p>
          <w:p w14:paraId="3BE3EF36" w14:textId="2993A914" w:rsidR="00804D3A" w:rsidRPr="00804D3A" w:rsidRDefault="00804D3A" w:rsidP="00804D3A">
            <w:pPr>
              <w:rPr>
                <w:rFonts w:ascii="Times New Roman" w:hAnsi="Times New Roman"/>
                <w:sz w:val="22"/>
                <w:szCs w:val="22"/>
              </w:rPr>
            </w:pPr>
            <w:r w:rsidRPr="00804D3A">
              <w:rPr>
                <w:rFonts w:ascii="Times New Roman" w:hAnsi="Times New Roman"/>
                <w:sz w:val="22"/>
                <w:szCs w:val="22"/>
              </w:rPr>
              <w:t xml:space="preserve">психолог, </w:t>
            </w:r>
          </w:p>
          <w:p w14:paraId="06F364C9" w14:textId="77777777" w:rsidR="00804D3A" w:rsidRDefault="00804D3A" w:rsidP="00804D3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04D3A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  <w:r w:rsidRPr="00804D3A">
              <w:rPr>
                <w:rFonts w:ascii="Times New Roman" w:hAnsi="Times New Roman"/>
                <w:sz w:val="22"/>
                <w:szCs w:val="22"/>
              </w:rPr>
              <w:t xml:space="preserve">/фізичний терапевт, </w:t>
            </w:r>
          </w:p>
          <w:p w14:paraId="750A8C97" w14:textId="6F8CC877" w:rsidR="00804D3A" w:rsidRPr="009A7399" w:rsidRDefault="00804D3A" w:rsidP="00804D3A">
            <w:pPr>
              <w:rPr>
                <w:rFonts w:ascii="Times New Roman" w:hAnsi="Times New Roman"/>
                <w:sz w:val="22"/>
                <w:szCs w:val="22"/>
              </w:rPr>
            </w:pPr>
            <w:r w:rsidRPr="00804D3A">
              <w:rPr>
                <w:rFonts w:ascii="Times New Roman" w:hAnsi="Times New Roman"/>
                <w:sz w:val="22"/>
                <w:szCs w:val="22"/>
              </w:rPr>
              <w:t>фахівець з фізичної культури/тренер, фахівець із харчової технології і інженерії</w:t>
            </w:r>
          </w:p>
        </w:tc>
        <w:tc>
          <w:tcPr>
            <w:tcW w:w="84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3EC1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C870A2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74C185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34504C" w14:textId="1D602CD4" w:rsidR="00804D3A" w:rsidRPr="009A7399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BD780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E15425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6E38B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4E042EC7" w:rsidR="00804D3A" w:rsidRPr="009A7399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8021615" w14:textId="25A6648E" w:rsidR="002B6FC5" w:rsidRDefault="00F17B8D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  <w:r w:rsidR="00804D3A">
        <w:rPr>
          <w:rFonts w:ascii="Times New Roman" w:hAnsi="Times New Roman"/>
          <w:sz w:val="22"/>
          <w:szCs w:val="22"/>
        </w:rPr>
        <w:t>:</w:t>
      </w:r>
    </w:p>
    <w:p w14:paraId="2F538659" w14:textId="10285EA9" w:rsidR="00804D3A" w:rsidRPr="00804D3A" w:rsidRDefault="00804D3A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07.07.2025</w:t>
      </w:r>
      <w:r>
        <w:rPr>
          <w:rFonts w:ascii="Times New Roman" w:hAnsi="Times New Roman"/>
          <w:sz w:val="22"/>
          <w:szCs w:val="22"/>
        </w:rPr>
        <w:t xml:space="preserve"> </w:t>
      </w:r>
      <w:r w:rsidRPr="00804D3A">
        <w:rPr>
          <w:rFonts w:ascii="Times New Roman" w:hAnsi="Times New Roman"/>
          <w:b/>
          <w:bCs/>
          <w:sz w:val="22"/>
          <w:szCs w:val="22"/>
        </w:rPr>
        <w:t xml:space="preserve">Новина про початок проекту на сайті </w:t>
      </w:r>
      <w:r>
        <w:rPr>
          <w:rFonts w:ascii="Times New Roman" w:hAnsi="Times New Roman"/>
          <w:b/>
          <w:bCs/>
          <w:sz w:val="22"/>
          <w:szCs w:val="22"/>
        </w:rPr>
        <w:t>ГО</w:t>
      </w:r>
      <w:r w:rsidRPr="00804D3A">
        <w:rPr>
          <w:rFonts w:ascii="Times New Roman" w:hAnsi="Times New Roman"/>
          <w:sz w:val="22"/>
          <w:szCs w:val="22"/>
        </w:rPr>
        <w:t xml:space="preserve"> </w:t>
      </w:r>
      <w:hyperlink r:id="rId4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https://www.rehab.social/news/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Pr="00804D3A">
        <w:rPr>
          <w:rFonts w:ascii="Times New Roman" w:hAnsi="Times New Roman"/>
          <w:sz w:val="22"/>
          <w:szCs w:val="22"/>
        </w:rPr>
        <w:t>;</w:t>
      </w:r>
    </w:p>
    <w:p w14:paraId="3255DC00" w14:textId="4DF682B5" w:rsidR="00804D3A" w:rsidRPr="00804D3A" w:rsidRDefault="00804D3A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7 липня, 21 серпня, 24 вересня 2025 року пости на сторінці фейсбук організації</w:t>
      </w:r>
      <w:r w:rsidRPr="00804D3A"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https://www.facebook.com/VGOISP/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22E5B369" w14:textId="77777777" w:rsidR="00804D3A" w:rsidRPr="00804D3A" w:rsidRDefault="00804D3A" w:rsidP="00804D3A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Пости від партнерів:</w:t>
      </w:r>
    </w:p>
    <w:p w14:paraId="61207A97" w14:textId="4259B8F8" w:rsidR="00804D3A" w:rsidRPr="00804D3A" w:rsidRDefault="00804D3A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25 серпня і 24 вересня ГО “Центр розвитку і соціалізації “Старт”</w:t>
      </w:r>
      <w:r w:rsidRPr="00804D3A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https://www.facebook.com/startcenterlviv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60BDC95" w14:textId="1549A3CB" w:rsidR="00804D3A" w:rsidRPr="00804D3A" w:rsidRDefault="00804D3A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21 та 24 липня, 10 серпня; 10 та 28 вересня ГО “Аутизм. Свідоме батьківство”</w:t>
      </w:r>
      <w:r w:rsidRPr="00804D3A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https://www.facebook.com/autismZP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AD39F5A" w14:textId="0D93CC56" w:rsidR="00F94507" w:rsidRPr="00864024" w:rsidRDefault="00804D3A" w:rsidP="00864024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04D3A">
        <w:rPr>
          <w:rFonts w:ascii="Times New Roman" w:hAnsi="Times New Roman"/>
          <w:b/>
          <w:bCs/>
          <w:sz w:val="22"/>
          <w:szCs w:val="22"/>
        </w:rPr>
        <w:t>30 вересня ГО “Фонд об’єднаних сердець”</w:t>
      </w:r>
      <w:r w:rsidRPr="00804D3A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https://www.facebook.com/fuh.org.uaKR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="00F94507" w:rsidRPr="00F94507">
        <w:rPr>
          <w:rFonts w:ascii="Times New Roman" w:hAnsi="Times New Roman"/>
          <w:sz w:val="22"/>
          <w:szCs w:val="22"/>
        </w:rPr>
        <w:t xml:space="preserve"> </w:t>
      </w:r>
    </w:p>
    <w:sectPr w:rsidR="00F94507" w:rsidRPr="0086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25F5D"/>
    <w:rsid w:val="00037D64"/>
    <w:rsid w:val="000525D7"/>
    <w:rsid w:val="00094A7F"/>
    <w:rsid w:val="000B79E3"/>
    <w:rsid w:val="000C00DF"/>
    <w:rsid w:val="000C0124"/>
    <w:rsid w:val="000C50E8"/>
    <w:rsid w:val="000E12AB"/>
    <w:rsid w:val="000E17DC"/>
    <w:rsid w:val="000E4604"/>
    <w:rsid w:val="001002C0"/>
    <w:rsid w:val="00105712"/>
    <w:rsid w:val="00126D1B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24950"/>
    <w:rsid w:val="0023776A"/>
    <w:rsid w:val="0027748A"/>
    <w:rsid w:val="00281C63"/>
    <w:rsid w:val="0029419D"/>
    <w:rsid w:val="002A6FF8"/>
    <w:rsid w:val="002A787F"/>
    <w:rsid w:val="002B246D"/>
    <w:rsid w:val="002B6FC5"/>
    <w:rsid w:val="002C5494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669C"/>
    <w:rsid w:val="00433832"/>
    <w:rsid w:val="0044127D"/>
    <w:rsid w:val="0048200E"/>
    <w:rsid w:val="00497BFE"/>
    <w:rsid w:val="004A5689"/>
    <w:rsid w:val="004C14E0"/>
    <w:rsid w:val="004D3290"/>
    <w:rsid w:val="004F4E70"/>
    <w:rsid w:val="004F6D80"/>
    <w:rsid w:val="0050315D"/>
    <w:rsid w:val="0050468A"/>
    <w:rsid w:val="00506E60"/>
    <w:rsid w:val="00513DF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A324B"/>
    <w:rsid w:val="005B0412"/>
    <w:rsid w:val="005C7756"/>
    <w:rsid w:val="005E275C"/>
    <w:rsid w:val="00624666"/>
    <w:rsid w:val="006B4FE8"/>
    <w:rsid w:val="006C15BA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04D3A"/>
    <w:rsid w:val="00812A01"/>
    <w:rsid w:val="00812DB5"/>
    <w:rsid w:val="00850734"/>
    <w:rsid w:val="0085079D"/>
    <w:rsid w:val="00863FA5"/>
    <w:rsid w:val="00864024"/>
    <w:rsid w:val="008641B3"/>
    <w:rsid w:val="00866EC4"/>
    <w:rsid w:val="00872495"/>
    <w:rsid w:val="0087600D"/>
    <w:rsid w:val="0089532C"/>
    <w:rsid w:val="008E0F05"/>
    <w:rsid w:val="008E4292"/>
    <w:rsid w:val="00900258"/>
    <w:rsid w:val="00912AB0"/>
    <w:rsid w:val="00920B25"/>
    <w:rsid w:val="00927178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590"/>
    <w:rsid w:val="00AB0E64"/>
    <w:rsid w:val="00AB6CBB"/>
    <w:rsid w:val="00AC7584"/>
    <w:rsid w:val="00AC7980"/>
    <w:rsid w:val="00AD4EE5"/>
    <w:rsid w:val="00AD7C09"/>
    <w:rsid w:val="00AF17D8"/>
    <w:rsid w:val="00B268A9"/>
    <w:rsid w:val="00B32D15"/>
    <w:rsid w:val="00B40667"/>
    <w:rsid w:val="00B43A60"/>
    <w:rsid w:val="00B518BE"/>
    <w:rsid w:val="00B601EA"/>
    <w:rsid w:val="00B70D47"/>
    <w:rsid w:val="00BB1993"/>
    <w:rsid w:val="00BB1F22"/>
    <w:rsid w:val="00BD39A0"/>
    <w:rsid w:val="00C03B66"/>
    <w:rsid w:val="00C06C5A"/>
    <w:rsid w:val="00C973F7"/>
    <w:rsid w:val="00CC49A2"/>
    <w:rsid w:val="00CD37C3"/>
    <w:rsid w:val="00CF68D4"/>
    <w:rsid w:val="00D42D78"/>
    <w:rsid w:val="00D85827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57182"/>
    <w:rsid w:val="00E714C6"/>
    <w:rsid w:val="00EC30E1"/>
    <w:rsid w:val="00EC68F9"/>
    <w:rsid w:val="00ED4794"/>
    <w:rsid w:val="00EF439A"/>
    <w:rsid w:val="00F14209"/>
    <w:rsid w:val="00F17596"/>
    <w:rsid w:val="00F17B8D"/>
    <w:rsid w:val="00F33AA4"/>
    <w:rsid w:val="00F57343"/>
    <w:rsid w:val="00F7193D"/>
    <w:rsid w:val="00F94507"/>
    <w:rsid w:val="00FB3E3B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804D3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04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uh.org.ua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utismZ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tartcenterlviv" TargetMode="External"/><Relationship Id="rId5" Type="http://schemas.openxmlformats.org/officeDocument/2006/relationships/hyperlink" Target="https://www.facebook.com/VGOIS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ehab.social/new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4671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74</cp:revision>
  <cp:lastPrinted>2023-04-07T11:33:00Z</cp:lastPrinted>
  <dcterms:created xsi:type="dcterms:W3CDTF">2023-04-10T14:27:00Z</dcterms:created>
  <dcterms:modified xsi:type="dcterms:W3CDTF">2025-10-17T09:02:00Z</dcterms:modified>
</cp:coreProperties>
</file>