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9" w:rsidRPr="00D60DF0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60DF0">
        <w:rPr>
          <w:rFonts w:ascii="Times New Roman" w:hAnsi="Times New Roman" w:cs="Times New Roman"/>
          <w:sz w:val="27"/>
          <w:szCs w:val="27"/>
        </w:rPr>
        <w:t>РІШЕННЯ</w:t>
      </w:r>
      <w:r w:rsidR="000C6C8A" w:rsidRPr="00D60DF0">
        <w:rPr>
          <w:rFonts w:ascii="Times New Roman" w:hAnsi="Times New Roman" w:cs="Times New Roman"/>
          <w:sz w:val="27"/>
          <w:szCs w:val="27"/>
        </w:rPr>
        <w:t xml:space="preserve"> № 1</w:t>
      </w:r>
    </w:p>
    <w:p w:rsidR="000C6C8A" w:rsidRPr="00D60DF0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60DF0">
        <w:rPr>
          <w:rFonts w:ascii="Times New Roman" w:hAnsi="Times New Roman" w:cs="Times New Roman"/>
          <w:sz w:val="27"/>
          <w:szCs w:val="27"/>
        </w:rPr>
        <w:t xml:space="preserve">конкурсної комісії </w:t>
      </w:r>
      <w:r w:rsidRPr="00D60DF0">
        <w:rPr>
          <w:rFonts w:ascii="Times New Roman" w:hAnsi="Times New Roman"/>
          <w:color w:val="000000"/>
          <w:sz w:val="27"/>
          <w:szCs w:val="27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D60DF0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64726E" w:rsidRPr="00D60DF0" w:rsidRDefault="00FB3FE8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60DF0">
        <w:rPr>
          <w:rFonts w:ascii="Times New Roman" w:hAnsi="Times New Roman"/>
          <w:color w:val="000000"/>
          <w:sz w:val="27"/>
          <w:szCs w:val="27"/>
        </w:rPr>
        <w:t xml:space="preserve">від </w:t>
      </w:r>
      <w:r w:rsidRPr="00D60DF0">
        <w:rPr>
          <w:rFonts w:ascii="Times New Roman" w:hAnsi="Times New Roman"/>
          <w:color w:val="000000"/>
          <w:sz w:val="27"/>
          <w:szCs w:val="27"/>
          <w:lang w:val="ru-RU"/>
        </w:rPr>
        <w:t>11</w:t>
      </w:r>
      <w:r w:rsidR="00BC0AF4" w:rsidRPr="00D60DF0">
        <w:rPr>
          <w:rFonts w:ascii="Times New Roman" w:hAnsi="Times New Roman"/>
          <w:color w:val="000000"/>
          <w:sz w:val="27"/>
          <w:szCs w:val="27"/>
        </w:rPr>
        <w:t>.08</w:t>
      </w:r>
      <w:r w:rsidR="0064726E" w:rsidRPr="00D60DF0">
        <w:rPr>
          <w:rFonts w:ascii="Times New Roman" w:hAnsi="Times New Roman"/>
          <w:color w:val="000000"/>
          <w:sz w:val="27"/>
          <w:szCs w:val="27"/>
        </w:rPr>
        <w:t>.2020 року</w:t>
      </w:r>
    </w:p>
    <w:p w:rsidR="00BC0AF4" w:rsidRPr="00D60DF0" w:rsidRDefault="00BC0AF4" w:rsidP="00BC0AF4">
      <w:pPr>
        <w:spacing w:after="0" w:line="240" w:lineRule="auto"/>
        <w:rPr>
          <w:rFonts w:ascii="Times New Roman" w:hAnsi="Times New Roman" w:cs="Times New Roman"/>
          <w:sz w:val="27"/>
          <w:szCs w:val="27"/>
          <w:lang w:val="ru-RU"/>
        </w:rPr>
      </w:pPr>
    </w:p>
    <w:p w:rsidR="00CC6CDB" w:rsidRPr="00D60DF0" w:rsidRDefault="00CC6CDB" w:rsidP="00CC6C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0DF0">
        <w:rPr>
          <w:rFonts w:ascii="Times New Roman" w:eastAsia="Times New Roman" w:hAnsi="Times New Roman" w:cs="Times New Roman"/>
          <w:sz w:val="27"/>
          <w:szCs w:val="27"/>
        </w:rPr>
        <w:t>І. Про проведення третього етапу конкурсу.</w:t>
      </w:r>
    </w:p>
    <w:p w:rsidR="00405732" w:rsidRPr="00D60DF0" w:rsidRDefault="00405732" w:rsidP="004057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C700B4" w:rsidRPr="00D60DF0" w:rsidRDefault="00C700B4" w:rsidP="0084577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60DF0">
        <w:rPr>
          <w:rFonts w:ascii="Times New Roman" w:eastAsia="Calibri" w:hAnsi="Times New Roman" w:cs="Times New Roman"/>
          <w:sz w:val="27"/>
          <w:szCs w:val="27"/>
        </w:rPr>
        <w:t>КОНКУРСНА КОМІСІЯ ВИРІШИЛА:</w:t>
      </w:r>
    </w:p>
    <w:p w:rsidR="00845777" w:rsidRPr="00D60DF0" w:rsidRDefault="00845777" w:rsidP="0084577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C700B4" w:rsidRPr="00D60DF0" w:rsidRDefault="00C700B4" w:rsidP="0084577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0DF0">
        <w:rPr>
          <w:rFonts w:ascii="Times New Roman" w:eastAsia="Times New Roman" w:hAnsi="Times New Roman" w:cs="Times New Roman"/>
          <w:sz w:val="27"/>
          <w:szCs w:val="27"/>
        </w:rPr>
        <w:t>Членам конкурсної комісії індивідуально оцінити конкурсні пропозиції відповідно до п.</w:t>
      </w:r>
      <w:r w:rsidRPr="00D60DF0">
        <w:rPr>
          <w:rFonts w:ascii="Times New Roman CYR" w:eastAsia="Calibri" w:hAnsi="Times New Roman CYR" w:cs="Times New Roman CYR"/>
          <w:bCs/>
          <w:sz w:val="27"/>
          <w:szCs w:val="27"/>
        </w:rPr>
        <w:t xml:space="preserve"> 17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 1049 (зі змінами).</w:t>
      </w:r>
    </w:p>
    <w:p w:rsidR="00054BD1" w:rsidRPr="00FB2FF0" w:rsidRDefault="00C700B4" w:rsidP="00FB2FF0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0DF0">
        <w:rPr>
          <w:rFonts w:ascii="Times New Roman" w:eastAsia="Times New Roman" w:hAnsi="Times New Roman" w:cs="Times New Roman"/>
          <w:sz w:val="27"/>
          <w:szCs w:val="27"/>
        </w:rPr>
        <w:t>Фонду соціального захисту інвалідів</w:t>
      </w:r>
      <w:r w:rsidR="00FB2F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B2FF0">
        <w:rPr>
          <w:rFonts w:ascii="Times New Roman" w:eastAsia="Times New Roman" w:hAnsi="Times New Roman" w:cs="Times New Roman"/>
          <w:sz w:val="27"/>
          <w:szCs w:val="27"/>
        </w:rPr>
        <w:t>узагальнити результати індивідуального оцінювання членів конкурсної комісії.</w:t>
      </w:r>
    </w:p>
    <w:p w:rsidR="001034E2" w:rsidRPr="00D60DF0" w:rsidRDefault="001034E2" w:rsidP="00BC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  <w:highlight w:val="yellow"/>
        </w:rPr>
      </w:pPr>
    </w:p>
    <w:p w:rsidR="00C706D1" w:rsidRPr="00D60DF0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D60DF0">
        <w:rPr>
          <w:rFonts w:ascii="Times New Roman" w:eastAsia="Times New Roman" w:hAnsi="Times New Roman" w:cs="Times New Roman"/>
          <w:sz w:val="27"/>
          <w:szCs w:val="27"/>
          <w:lang w:eastAsia="uk-UA"/>
        </w:rPr>
        <w:t>Головуюча засідання конкурсної комісії,</w:t>
      </w:r>
    </w:p>
    <w:p w:rsidR="00C706D1" w:rsidRPr="00D60DF0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D60DF0">
        <w:rPr>
          <w:rFonts w:ascii="Times New Roman" w:eastAsia="Times New Roman" w:hAnsi="Times New Roman" w:cs="Times New Roman"/>
          <w:sz w:val="27"/>
          <w:szCs w:val="27"/>
          <w:lang w:eastAsia="uk-UA"/>
        </w:rPr>
        <w:t>заступник голови,</w:t>
      </w:r>
    </w:p>
    <w:p w:rsidR="00C706D1" w:rsidRPr="00D60DF0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D60DF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член конкурсної комісії </w:t>
      </w:r>
      <w:r w:rsidRPr="00D60DF0">
        <w:rPr>
          <w:rFonts w:ascii="Times New Roman" w:eastAsia="Times New Roman" w:hAnsi="Times New Roman" w:cs="Times New Roman"/>
          <w:sz w:val="27"/>
          <w:szCs w:val="27"/>
          <w:lang w:eastAsia="uk-UA"/>
        </w:rPr>
        <w:tab/>
      </w:r>
      <w:r w:rsidRPr="00D60DF0">
        <w:rPr>
          <w:rFonts w:ascii="Times New Roman" w:eastAsia="Times New Roman" w:hAnsi="Times New Roman" w:cs="Times New Roman"/>
          <w:sz w:val="27"/>
          <w:szCs w:val="27"/>
          <w:lang w:eastAsia="uk-UA"/>
        </w:rPr>
        <w:tab/>
      </w:r>
      <w:r w:rsidRPr="00D60DF0">
        <w:rPr>
          <w:rFonts w:ascii="Times New Roman" w:eastAsia="Times New Roman" w:hAnsi="Times New Roman" w:cs="Times New Roman"/>
          <w:sz w:val="27"/>
          <w:szCs w:val="27"/>
          <w:lang w:eastAsia="uk-UA"/>
        </w:rPr>
        <w:tab/>
      </w:r>
      <w:r w:rsidRPr="00D60DF0">
        <w:rPr>
          <w:rFonts w:ascii="Times New Roman" w:eastAsia="Times New Roman" w:hAnsi="Times New Roman" w:cs="Times New Roman"/>
          <w:sz w:val="27"/>
          <w:szCs w:val="27"/>
          <w:lang w:eastAsia="uk-UA"/>
        </w:rPr>
        <w:tab/>
      </w:r>
      <w:r w:rsidR="001868A8" w:rsidRPr="001868A8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ab/>
      </w:r>
      <w:bookmarkStart w:id="0" w:name="_GoBack"/>
      <w:bookmarkEnd w:id="0"/>
      <w:r w:rsidR="00BA3E13" w:rsidRPr="00BA3E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="00BA3E13" w:rsidRPr="00BA3E1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 w:rsidR="00BA3E13" w:rsidRPr="00BA3E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="00845777" w:rsidRPr="00D60DF0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ab/>
      </w:r>
      <w:r w:rsidRPr="00D60DF0">
        <w:rPr>
          <w:rFonts w:ascii="Times New Roman" w:eastAsia="Times New Roman" w:hAnsi="Times New Roman" w:cs="Times New Roman"/>
          <w:sz w:val="27"/>
          <w:szCs w:val="27"/>
          <w:lang w:eastAsia="uk-UA"/>
        </w:rPr>
        <w:t>Олена ІВАНОВА</w:t>
      </w:r>
    </w:p>
    <w:p w:rsidR="00C706D1" w:rsidRPr="00D60DF0" w:rsidRDefault="00C706D1" w:rsidP="00C706D1">
      <w:pPr>
        <w:rPr>
          <w:rFonts w:ascii="Times New Roman" w:eastAsia="Calibri" w:hAnsi="Times New Roman" w:cs="Times New Roman"/>
          <w:sz w:val="27"/>
          <w:szCs w:val="27"/>
        </w:rPr>
      </w:pPr>
    </w:p>
    <w:p w:rsidR="00C706D1" w:rsidRPr="00D60DF0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7"/>
          <w:szCs w:val="27"/>
        </w:rPr>
      </w:pPr>
      <w:r w:rsidRPr="00D60DF0">
        <w:rPr>
          <w:rFonts w:ascii="Times New Roman CYR" w:eastAsia="Calibri" w:hAnsi="Times New Roman CYR" w:cs="Times New Roman CYR"/>
          <w:bCs/>
          <w:sz w:val="27"/>
          <w:szCs w:val="27"/>
        </w:rPr>
        <w:t xml:space="preserve">Секретар конкурсної комісії </w:t>
      </w:r>
      <w:r w:rsidRPr="00D60DF0">
        <w:rPr>
          <w:rFonts w:ascii="Times New Roman CYR" w:eastAsia="Calibri" w:hAnsi="Times New Roman CYR" w:cs="Times New Roman CYR"/>
          <w:bCs/>
          <w:sz w:val="27"/>
          <w:szCs w:val="27"/>
        </w:rPr>
        <w:tab/>
      </w:r>
      <w:r w:rsidRPr="00D60DF0">
        <w:rPr>
          <w:rFonts w:ascii="Times New Roman CYR" w:eastAsia="Calibri" w:hAnsi="Times New Roman CYR" w:cs="Times New Roman CYR"/>
          <w:bCs/>
          <w:sz w:val="27"/>
          <w:szCs w:val="27"/>
        </w:rPr>
        <w:tab/>
      </w:r>
      <w:r w:rsidRPr="00D60DF0">
        <w:rPr>
          <w:rFonts w:ascii="Times New Roman CYR" w:eastAsia="Calibri" w:hAnsi="Times New Roman CYR" w:cs="Times New Roman CYR"/>
          <w:bCs/>
          <w:sz w:val="27"/>
          <w:szCs w:val="27"/>
        </w:rPr>
        <w:tab/>
      </w:r>
      <w:r w:rsidRPr="00D60DF0">
        <w:rPr>
          <w:rFonts w:ascii="Times New Roman CYR" w:eastAsia="Calibri" w:hAnsi="Times New Roman CYR" w:cs="Times New Roman CYR"/>
          <w:bCs/>
          <w:sz w:val="27"/>
          <w:szCs w:val="27"/>
        </w:rPr>
        <w:tab/>
      </w:r>
      <w:r w:rsidR="00BA3E13" w:rsidRPr="00BA3E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="00BA3E13" w:rsidRPr="00BA3E1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 w:rsidR="00BA3E13" w:rsidRPr="00BA3E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="00E96751" w:rsidRPr="00D60DF0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ab/>
      </w:r>
      <w:r w:rsidRPr="00D60DF0">
        <w:rPr>
          <w:rFonts w:ascii="Times New Roman CYR" w:eastAsia="Calibri" w:hAnsi="Times New Roman CYR" w:cs="Times New Roman CYR"/>
          <w:bCs/>
          <w:sz w:val="27"/>
          <w:szCs w:val="27"/>
        </w:rPr>
        <w:t>Ольга РОДЕНКО</w:t>
      </w:r>
    </w:p>
    <w:p w:rsidR="00C706D1" w:rsidRPr="00D60DF0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7"/>
          <w:szCs w:val="27"/>
        </w:rPr>
      </w:pPr>
    </w:p>
    <w:p w:rsidR="00405732" w:rsidRPr="00D60DF0" w:rsidRDefault="00405732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sectPr w:rsidR="00405732" w:rsidRPr="00D60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E793AD3"/>
    <w:multiLevelType w:val="hybridMultilevel"/>
    <w:tmpl w:val="E36C3410"/>
    <w:lvl w:ilvl="0" w:tplc="F3E42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FFA60F1"/>
    <w:multiLevelType w:val="hybridMultilevel"/>
    <w:tmpl w:val="76B0D992"/>
    <w:lvl w:ilvl="0" w:tplc="20FEF4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54131"/>
    <w:rsid w:val="00054BD1"/>
    <w:rsid w:val="00063998"/>
    <w:rsid w:val="00083843"/>
    <w:rsid w:val="000B70C7"/>
    <w:rsid w:val="000C6C8A"/>
    <w:rsid w:val="000E0D8D"/>
    <w:rsid w:val="001006D2"/>
    <w:rsid w:val="001034E2"/>
    <w:rsid w:val="001868A8"/>
    <w:rsid w:val="001B09B4"/>
    <w:rsid w:val="001D5AB8"/>
    <w:rsid w:val="002942DB"/>
    <w:rsid w:val="002E3A1A"/>
    <w:rsid w:val="002E45B2"/>
    <w:rsid w:val="0031037B"/>
    <w:rsid w:val="0037410C"/>
    <w:rsid w:val="00377318"/>
    <w:rsid w:val="00405732"/>
    <w:rsid w:val="00427A15"/>
    <w:rsid w:val="0049158E"/>
    <w:rsid w:val="004D140B"/>
    <w:rsid w:val="004E0169"/>
    <w:rsid w:val="00504C49"/>
    <w:rsid w:val="005504BF"/>
    <w:rsid w:val="0056010A"/>
    <w:rsid w:val="00572B03"/>
    <w:rsid w:val="005D4810"/>
    <w:rsid w:val="005E7522"/>
    <w:rsid w:val="0060568F"/>
    <w:rsid w:val="00632D23"/>
    <w:rsid w:val="0064726E"/>
    <w:rsid w:val="00676DB4"/>
    <w:rsid w:val="006A1BD0"/>
    <w:rsid w:val="006A537A"/>
    <w:rsid w:val="006B35B8"/>
    <w:rsid w:val="006B6AE9"/>
    <w:rsid w:val="00845777"/>
    <w:rsid w:val="00863714"/>
    <w:rsid w:val="00937DB1"/>
    <w:rsid w:val="00944770"/>
    <w:rsid w:val="009C2A71"/>
    <w:rsid w:val="009E7A88"/>
    <w:rsid w:val="009F5DFF"/>
    <w:rsid w:val="00A318F0"/>
    <w:rsid w:val="00A35A68"/>
    <w:rsid w:val="00A57998"/>
    <w:rsid w:val="00AA5455"/>
    <w:rsid w:val="00AA73A6"/>
    <w:rsid w:val="00AB60D1"/>
    <w:rsid w:val="00AD4630"/>
    <w:rsid w:val="00AF4F62"/>
    <w:rsid w:val="00B03F80"/>
    <w:rsid w:val="00B10462"/>
    <w:rsid w:val="00B3568A"/>
    <w:rsid w:val="00B542EA"/>
    <w:rsid w:val="00B80539"/>
    <w:rsid w:val="00BA3E13"/>
    <w:rsid w:val="00BA460E"/>
    <w:rsid w:val="00BC0AF4"/>
    <w:rsid w:val="00BC111E"/>
    <w:rsid w:val="00BD0676"/>
    <w:rsid w:val="00C035F1"/>
    <w:rsid w:val="00C119B0"/>
    <w:rsid w:val="00C26C5A"/>
    <w:rsid w:val="00C458BA"/>
    <w:rsid w:val="00C700B4"/>
    <w:rsid w:val="00C706D1"/>
    <w:rsid w:val="00C73496"/>
    <w:rsid w:val="00CA1098"/>
    <w:rsid w:val="00CC6CDB"/>
    <w:rsid w:val="00CD0CC8"/>
    <w:rsid w:val="00CD4B0E"/>
    <w:rsid w:val="00CF6F64"/>
    <w:rsid w:val="00D53C54"/>
    <w:rsid w:val="00D60DF0"/>
    <w:rsid w:val="00DE5FE7"/>
    <w:rsid w:val="00E118C8"/>
    <w:rsid w:val="00E57B22"/>
    <w:rsid w:val="00E76F9E"/>
    <w:rsid w:val="00E96751"/>
    <w:rsid w:val="00EB3065"/>
    <w:rsid w:val="00EE7B7B"/>
    <w:rsid w:val="00F2186C"/>
    <w:rsid w:val="00F24873"/>
    <w:rsid w:val="00F4254E"/>
    <w:rsid w:val="00F53A92"/>
    <w:rsid w:val="00F56DB8"/>
    <w:rsid w:val="00FB2FF0"/>
    <w:rsid w:val="00FB3FE8"/>
    <w:rsid w:val="00FC66BE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ORodenko</cp:lastModifiedBy>
  <cp:revision>93</cp:revision>
  <cp:lastPrinted>2020-08-12T09:49:00Z</cp:lastPrinted>
  <dcterms:created xsi:type="dcterms:W3CDTF">2020-07-21T10:35:00Z</dcterms:created>
  <dcterms:modified xsi:type="dcterms:W3CDTF">2020-08-13T13:17:00Z</dcterms:modified>
</cp:coreProperties>
</file>