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38E1" w14:textId="77777777" w:rsidR="007A6C78" w:rsidRDefault="00F64D10" w:rsidP="007A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A055F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DE59B5" w:rsidRPr="009A055F">
        <w:rPr>
          <w:rFonts w:ascii="Times New Roman" w:hAnsi="Times New Roman" w:cs="Times New Roman"/>
          <w:b/>
          <w:sz w:val="26"/>
          <w:szCs w:val="26"/>
        </w:rPr>
        <w:t xml:space="preserve">Запорізького обласного </w:t>
      </w:r>
      <w:r w:rsidRPr="009A055F">
        <w:rPr>
          <w:rFonts w:ascii="Times New Roman" w:hAnsi="Times New Roman" w:cs="Times New Roman"/>
          <w:b/>
          <w:sz w:val="26"/>
          <w:szCs w:val="26"/>
        </w:rPr>
        <w:t xml:space="preserve">відділення Фонду </w:t>
      </w:r>
      <w:r w:rsidR="007A6C78">
        <w:rPr>
          <w:rFonts w:ascii="Times New Roman" w:hAnsi="Times New Roman" w:cs="Times New Roman"/>
          <w:b/>
          <w:sz w:val="26"/>
          <w:szCs w:val="26"/>
        </w:rPr>
        <w:t>за</w:t>
      </w:r>
    </w:p>
    <w:p w14:paraId="1F145129" w14:textId="1BBE6728" w:rsidR="00F64D10" w:rsidRPr="009A055F" w:rsidRDefault="007A6C78" w:rsidP="007A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І </w:t>
      </w:r>
      <w:r w:rsidR="00F64D10" w:rsidRPr="009A055F">
        <w:rPr>
          <w:rFonts w:ascii="Times New Roman" w:hAnsi="Times New Roman" w:cs="Times New Roman"/>
          <w:b/>
          <w:sz w:val="26"/>
          <w:szCs w:val="26"/>
        </w:rPr>
        <w:t>півріччя 2022 року</w:t>
      </w:r>
    </w:p>
    <w:p w14:paraId="76147C9F" w14:textId="77777777" w:rsidR="007C5EDF" w:rsidRPr="007C5EDF" w:rsidRDefault="007C5EDF" w:rsidP="00DE5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A496A" w14:textId="47BCAAE2" w:rsidR="006A2626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Запорізьке </w:t>
      </w:r>
      <w:r w:rsidR="006A2626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135F5834" w14:textId="77777777" w:rsidR="006A2626" w:rsidRPr="007339C6" w:rsidRDefault="006A2626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4BC77D8F" w14:textId="77777777" w:rsidR="006A2626" w:rsidRPr="007339C6" w:rsidRDefault="006A2626" w:rsidP="007C5ED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3F28B968" w14:textId="77777777" w:rsidR="006A2626" w:rsidRPr="007339C6" w:rsidRDefault="006A2626" w:rsidP="007C5ED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185D982F" w14:textId="77777777" w:rsidR="006A2626" w:rsidRPr="007339C6" w:rsidRDefault="006A2626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41388D75" w14:textId="5559FC15" w:rsidR="00DE59B5" w:rsidRPr="007339C6" w:rsidRDefault="00DE59B5" w:rsidP="007C5EDF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hAnsi="Times New Roman" w:cs="Times New Roman"/>
          <w:sz w:val="24"/>
          <w:szCs w:val="24"/>
          <w:lang w:eastAsia="ru-RU"/>
        </w:rPr>
        <w:t>У І півріччі 2022 році 776 осіб з інвалідністю області отримали 2254 виробів, зокрема:</w:t>
      </w:r>
    </w:p>
    <w:p w14:paraId="31978CF5" w14:textId="044976B6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157 осіб (412 </w:t>
      </w:r>
      <w:r w:rsidR="00541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ироба);</w:t>
      </w:r>
    </w:p>
    <w:p w14:paraId="1E076979" w14:textId="2BDB889C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Протезування молочної залози 202 осіб (808 виробів);</w:t>
      </w:r>
    </w:p>
    <w:p w14:paraId="1D6611F6" w14:textId="2D163420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Ортопедичне взуття 204 осіб (778 виробів);</w:t>
      </w:r>
    </w:p>
    <w:p w14:paraId="6FCBDD63" w14:textId="12B5E7C9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для пересування (крісла колісні) 118 осіб (120 виробів);</w:t>
      </w:r>
    </w:p>
    <w:p w14:paraId="7AF902B1" w14:textId="1AF71AC9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DE93783" w14:textId="22E1DA1C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іб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037621" w14:textId="5A6D496C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1AD7AC27" w14:textId="503EA47E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особам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5EF417AD" w14:textId="77777777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553D3AF0" w14:textId="472E328C" w:rsidR="00DE59B5" w:rsidRPr="007339C6" w:rsidRDefault="00DE59B5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продовжували отримувати фінансову допомогу на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вартості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навчання </w:t>
      </w:r>
      <w:r w:rsidR="007C5EDF"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кошти </w:t>
      </w:r>
      <w:r w:rsidRPr="007339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Фонду.</w:t>
      </w:r>
    </w:p>
    <w:p w14:paraId="1F568C0D" w14:textId="77777777" w:rsidR="006A2626" w:rsidRPr="007339C6" w:rsidRDefault="006A2626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6793CBB4" w14:textId="047DCCAB" w:rsidR="005412D9" w:rsidRDefault="006A2626" w:rsidP="005412D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співпраця з </w:t>
      </w:r>
      <w:r w:rsidR="0022205F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5,05 тис. </w:t>
      </w:r>
      <w:r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підприємствами</w:t>
      </w:r>
      <w:r w:rsidR="0022205F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CC62F7" w:rsidRPr="0054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бюджетними установами і організаціями, які використовують найману працю від 8 і більше осіб. </w:t>
      </w:r>
      <w:r w:rsidR="00CC62F7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</w:t>
      </w:r>
      <w:r w:rsidR="0022205F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відділення Фонду </w:t>
      </w:r>
      <w:r w:rsidR="00CC62F7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станом на 01.07.2022 року надійшло від роботодавців регіону 2908 звітів про зайнятість та працевлаштування осіб з інвалідністю </w:t>
      </w:r>
      <w:r w:rsidRPr="0054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</w:t>
      </w:r>
      <w:r w:rsidR="00CC62F7" w:rsidRPr="0054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716 - від</w:t>
      </w:r>
      <w:r w:rsidRPr="0054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установ. </w:t>
      </w:r>
      <w:proofErr w:type="spellStart"/>
      <w:r w:rsidR="009A0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рацевлаштовано</w:t>
      </w:r>
      <w:proofErr w:type="spellEnd"/>
      <w:r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C62F7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</w:t>
      </w:r>
      <w:r w:rsidR="009A0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C62F7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707 </w:t>
      </w:r>
      <w:r w:rsidR="00B14259" w:rsidRPr="005412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B14259" w:rsidRPr="005412D9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5412D9">
        <w:rPr>
          <w:rFonts w:ascii="Times New Roman" w:eastAsia="Calibri" w:hAnsi="Times New Roman" w:cs="Times New Roman"/>
          <w:sz w:val="24"/>
          <w:szCs w:val="24"/>
        </w:rPr>
        <w:t>.</w:t>
      </w:r>
      <w:r w:rsidR="005412D9" w:rsidRPr="00541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F3A584" w14:textId="56AE2D5C" w:rsidR="009A055F" w:rsidRDefault="009A055F" w:rsidP="005412D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Щодо реабілітації дітей з інвалідністю.</w:t>
      </w:r>
    </w:p>
    <w:p w14:paraId="730EFE0E" w14:textId="0781BB9A" w:rsidR="009A055F" w:rsidRPr="009A055F" w:rsidRDefault="009A055F" w:rsidP="005412D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І півріччі 2022 року 45 дітей з інвалідністю пройшли реабілітацію у центрах реабілітації України.</w:t>
      </w:r>
    </w:p>
    <w:p w14:paraId="16B366B1" w14:textId="396965D7" w:rsidR="006A2626" w:rsidRPr="007339C6" w:rsidRDefault="006A2626" w:rsidP="007C5ED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B774FF1" w14:textId="77777777" w:rsidR="006A2626" w:rsidRPr="007339C6" w:rsidRDefault="006A2626" w:rsidP="007C5EDF">
      <w:pPr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043CD8"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три публікації</w:t>
      </w:r>
      <w:r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засобах масової інформації, у тому числі публікації на веб-порталі Фонду та у соціальних мережах</w:t>
      </w:r>
      <w:r w:rsidRPr="007339C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2B42C0DF" w14:textId="77777777" w:rsidR="006A2626" w:rsidRPr="007339C6" w:rsidRDefault="006A2626" w:rsidP="007C5E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541B2075" w14:textId="46AB8DE4" w:rsidR="008130A6" w:rsidRPr="007339C6" w:rsidRDefault="006A2626" w:rsidP="007C5EDF">
      <w:pPr>
        <w:spacing w:after="120" w:line="240" w:lineRule="auto"/>
        <w:ind w:right="-142" w:firstLine="708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043CD8"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17</w:t>
      </w:r>
      <w:r w:rsidRPr="00733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7339C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8130A6" w:rsidRPr="007339C6" w:rsidSect="005412D9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6F58" w14:textId="77777777" w:rsidR="00AA5094" w:rsidRDefault="00AA5094" w:rsidP="00331D92">
      <w:pPr>
        <w:spacing w:after="0" w:line="240" w:lineRule="auto"/>
      </w:pPr>
      <w:r>
        <w:separator/>
      </w:r>
    </w:p>
  </w:endnote>
  <w:endnote w:type="continuationSeparator" w:id="0">
    <w:p w14:paraId="766FE7C9" w14:textId="77777777" w:rsidR="00AA5094" w:rsidRDefault="00AA5094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F80F" w14:textId="77777777" w:rsidR="00AA5094" w:rsidRDefault="00AA5094" w:rsidP="00331D92">
      <w:pPr>
        <w:spacing w:after="0" w:line="240" w:lineRule="auto"/>
      </w:pPr>
      <w:r>
        <w:separator/>
      </w:r>
    </w:p>
  </w:footnote>
  <w:footnote w:type="continuationSeparator" w:id="0">
    <w:p w14:paraId="2C085C4C" w14:textId="77777777" w:rsidR="00AA5094" w:rsidRDefault="00AA5094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F2BA" w14:textId="77777777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43CD8"/>
    <w:rsid w:val="000642B4"/>
    <w:rsid w:val="00080153"/>
    <w:rsid w:val="00081F3A"/>
    <w:rsid w:val="00084C3C"/>
    <w:rsid w:val="00095122"/>
    <w:rsid w:val="000A383E"/>
    <w:rsid w:val="000C0779"/>
    <w:rsid w:val="000C797D"/>
    <w:rsid w:val="00104859"/>
    <w:rsid w:val="001201E3"/>
    <w:rsid w:val="001534B8"/>
    <w:rsid w:val="001623B3"/>
    <w:rsid w:val="00187DBC"/>
    <w:rsid w:val="001B6EEC"/>
    <w:rsid w:val="0022205F"/>
    <w:rsid w:val="00240300"/>
    <w:rsid w:val="00240836"/>
    <w:rsid w:val="00262715"/>
    <w:rsid w:val="00275484"/>
    <w:rsid w:val="00277C46"/>
    <w:rsid w:val="00286B1E"/>
    <w:rsid w:val="002B50A9"/>
    <w:rsid w:val="002C5F9E"/>
    <w:rsid w:val="00306089"/>
    <w:rsid w:val="00331D92"/>
    <w:rsid w:val="003344A8"/>
    <w:rsid w:val="003524EE"/>
    <w:rsid w:val="003B42B6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12D9"/>
    <w:rsid w:val="00547576"/>
    <w:rsid w:val="00596CF6"/>
    <w:rsid w:val="005B106B"/>
    <w:rsid w:val="006747CD"/>
    <w:rsid w:val="006A2626"/>
    <w:rsid w:val="006F3D8E"/>
    <w:rsid w:val="00726A92"/>
    <w:rsid w:val="007339C6"/>
    <w:rsid w:val="007607C4"/>
    <w:rsid w:val="00784F94"/>
    <w:rsid w:val="007A6C78"/>
    <w:rsid w:val="007C5EDF"/>
    <w:rsid w:val="008130A6"/>
    <w:rsid w:val="00815A43"/>
    <w:rsid w:val="00827856"/>
    <w:rsid w:val="00840D54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055F"/>
    <w:rsid w:val="009A3D8D"/>
    <w:rsid w:val="009B4FBE"/>
    <w:rsid w:val="009F29DD"/>
    <w:rsid w:val="00A404BE"/>
    <w:rsid w:val="00A81563"/>
    <w:rsid w:val="00AA5094"/>
    <w:rsid w:val="00B14259"/>
    <w:rsid w:val="00B25077"/>
    <w:rsid w:val="00B43742"/>
    <w:rsid w:val="00B82D54"/>
    <w:rsid w:val="00B90855"/>
    <w:rsid w:val="00BB0842"/>
    <w:rsid w:val="00BC46D8"/>
    <w:rsid w:val="00BC7F49"/>
    <w:rsid w:val="00BF3E25"/>
    <w:rsid w:val="00C53FF8"/>
    <w:rsid w:val="00CC62F7"/>
    <w:rsid w:val="00D1465A"/>
    <w:rsid w:val="00D3431B"/>
    <w:rsid w:val="00D3697D"/>
    <w:rsid w:val="00D62268"/>
    <w:rsid w:val="00D93212"/>
    <w:rsid w:val="00DC2507"/>
    <w:rsid w:val="00DD31BB"/>
    <w:rsid w:val="00DE59B5"/>
    <w:rsid w:val="00E35540"/>
    <w:rsid w:val="00E35E5F"/>
    <w:rsid w:val="00E406BC"/>
    <w:rsid w:val="00E4290B"/>
    <w:rsid w:val="00E7340F"/>
    <w:rsid w:val="00EB487E"/>
    <w:rsid w:val="00EE6E6A"/>
    <w:rsid w:val="00EF1E79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D6BB"/>
  <w15:docId w15:val="{F8996614-02FF-4042-81C7-50B23C1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  <w:style w:type="paragraph" w:customStyle="1" w:styleId="docdata">
    <w:name w:val="docdata"/>
    <w:aliases w:val="docy,v5,5467,baiaagaaboqcaaadkheaaau4eqaaaaaaaaaaaaaaaaaaaaaaaaaaaaaaaaaaaaaaaaaaaaaaaaaaaaaaaaaaaaaaaaaaaaaaaaaaaaaaaaaaaaaaaaaaaaaaaaaaaaaaaaaaaaaaaaaaaaaaaaaaaaaaaaaaaaaaaaaaaaaaaaaaaaaaaaaaaaaaaaaaaaaaaaaaaaaaaaaaaaaaaaaaaaaaaaaaaaaaaaaaaaaa"/>
    <w:basedOn w:val="a"/>
    <w:rsid w:val="0081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VYancharuk</cp:lastModifiedBy>
  <cp:revision>2</cp:revision>
  <cp:lastPrinted>2022-09-23T09:31:00Z</cp:lastPrinted>
  <dcterms:created xsi:type="dcterms:W3CDTF">2022-09-23T12:55:00Z</dcterms:created>
  <dcterms:modified xsi:type="dcterms:W3CDTF">2022-09-23T12:55:00Z</dcterms:modified>
</cp:coreProperties>
</file>