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25091"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ЗАТВЕРДЖЕНО</w:t>
      </w:r>
    </w:p>
    <w:p w14:paraId="13297730"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Наказ Фонду соціального</w:t>
      </w:r>
    </w:p>
    <w:p w14:paraId="38CE1BDE" w14:textId="386BAF2A" w:rsidR="00CD550C" w:rsidRPr="00CD550C" w:rsidRDefault="00526B71"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CD550C" w:rsidRPr="00CD550C">
        <w:rPr>
          <w:rFonts w:ascii="Times New Roman" w:eastAsia="Times New Roman" w:hAnsi="Times New Roman" w:cs="Times New Roman"/>
          <w:color w:val="000000"/>
          <w:sz w:val="24"/>
          <w:szCs w:val="24"/>
          <w:lang w:eastAsia="ru-RU"/>
        </w:rPr>
        <w:t>ахисту</w:t>
      </w:r>
      <w:r>
        <w:rPr>
          <w:rFonts w:ascii="Times New Roman" w:eastAsia="Times New Roman" w:hAnsi="Times New Roman" w:cs="Times New Roman"/>
          <w:color w:val="000000"/>
          <w:sz w:val="24"/>
          <w:szCs w:val="24"/>
          <w:lang w:eastAsia="ru-RU"/>
        </w:rPr>
        <w:t xml:space="preserve"> осіб з</w:t>
      </w:r>
      <w:r w:rsidR="00CD550C" w:rsidRPr="00CD550C">
        <w:rPr>
          <w:rFonts w:ascii="Times New Roman" w:eastAsia="Times New Roman" w:hAnsi="Times New Roman" w:cs="Times New Roman"/>
          <w:color w:val="000000"/>
          <w:sz w:val="24"/>
          <w:szCs w:val="24"/>
          <w:lang w:eastAsia="ru-RU"/>
        </w:rPr>
        <w:t xml:space="preserve"> інвалід</w:t>
      </w:r>
      <w:r>
        <w:rPr>
          <w:rFonts w:ascii="Times New Roman" w:eastAsia="Times New Roman" w:hAnsi="Times New Roman" w:cs="Times New Roman"/>
          <w:color w:val="000000"/>
          <w:sz w:val="24"/>
          <w:szCs w:val="24"/>
          <w:lang w:eastAsia="ru-RU"/>
        </w:rPr>
        <w:t>н</w:t>
      </w:r>
      <w:r w:rsidR="00CD550C" w:rsidRPr="00CD550C">
        <w:rPr>
          <w:rFonts w:ascii="Times New Roman" w:eastAsia="Times New Roman" w:hAnsi="Times New Roman" w:cs="Times New Roman"/>
          <w:color w:val="000000"/>
          <w:sz w:val="24"/>
          <w:szCs w:val="24"/>
          <w:lang w:eastAsia="ru-RU"/>
        </w:rPr>
        <w:t>і</w:t>
      </w:r>
      <w:r>
        <w:rPr>
          <w:rFonts w:ascii="Times New Roman" w:eastAsia="Times New Roman" w:hAnsi="Times New Roman" w:cs="Times New Roman"/>
          <w:color w:val="000000"/>
          <w:sz w:val="24"/>
          <w:szCs w:val="24"/>
          <w:lang w:eastAsia="ru-RU"/>
        </w:rPr>
        <w:t>стю</w:t>
      </w:r>
      <w:r w:rsidR="00CD550C" w:rsidRPr="00CD550C">
        <w:rPr>
          <w:rFonts w:ascii="Times New Roman" w:eastAsia="Times New Roman" w:hAnsi="Times New Roman" w:cs="Times New Roman"/>
          <w:color w:val="000000"/>
          <w:sz w:val="24"/>
          <w:szCs w:val="24"/>
          <w:lang w:eastAsia="ru-RU"/>
        </w:rPr>
        <w:t xml:space="preserve"> </w:t>
      </w:r>
    </w:p>
    <w:p w14:paraId="560FECAA" w14:textId="7DE6F998" w:rsidR="00CD550C" w:rsidRPr="00DC64AD" w:rsidRDefault="00CC7F75"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DC64AD">
        <w:rPr>
          <w:rFonts w:ascii="Times New Roman" w:eastAsia="Times New Roman" w:hAnsi="Times New Roman" w:cs="Times New Roman"/>
          <w:color w:val="000000"/>
          <w:sz w:val="24"/>
          <w:szCs w:val="24"/>
          <w:lang w:eastAsia="ru-RU"/>
        </w:rPr>
        <w:t xml:space="preserve">від </w:t>
      </w:r>
      <w:r w:rsidR="00CF677D">
        <w:rPr>
          <w:rFonts w:ascii="Times New Roman" w:eastAsia="Times New Roman" w:hAnsi="Times New Roman" w:cs="Times New Roman"/>
          <w:color w:val="000000"/>
          <w:sz w:val="24"/>
          <w:szCs w:val="24"/>
          <w:lang w:eastAsia="ru-RU"/>
        </w:rPr>
        <w:t>22.08.2022</w:t>
      </w:r>
      <w:r w:rsidRPr="00CC7F75">
        <w:rPr>
          <w:rFonts w:ascii="Times New Roman" w:eastAsia="Times New Roman" w:hAnsi="Times New Roman" w:cs="Times New Roman"/>
          <w:color w:val="000000"/>
          <w:sz w:val="24"/>
          <w:szCs w:val="24"/>
          <w:lang w:eastAsia="ru-RU"/>
        </w:rPr>
        <w:t xml:space="preserve"> </w:t>
      </w:r>
      <w:r w:rsidR="00CD550C" w:rsidRPr="00CC7F75">
        <w:rPr>
          <w:rFonts w:ascii="Times New Roman" w:eastAsia="Times New Roman" w:hAnsi="Times New Roman" w:cs="Times New Roman"/>
          <w:color w:val="000000"/>
          <w:sz w:val="24"/>
          <w:szCs w:val="24"/>
          <w:lang w:eastAsia="ru-RU"/>
        </w:rPr>
        <w:t>№</w:t>
      </w:r>
      <w:r w:rsidRPr="00DC64AD">
        <w:rPr>
          <w:rFonts w:ascii="Times New Roman" w:eastAsia="Times New Roman" w:hAnsi="Times New Roman" w:cs="Times New Roman"/>
          <w:color w:val="000000"/>
          <w:sz w:val="24"/>
          <w:szCs w:val="24"/>
          <w:lang w:eastAsia="ru-RU"/>
        </w:rPr>
        <w:t xml:space="preserve"> </w:t>
      </w:r>
      <w:r w:rsidR="00CF677D">
        <w:rPr>
          <w:rFonts w:ascii="Times New Roman" w:eastAsia="Times New Roman" w:hAnsi="Times New Roman" w:cs="Times New Roman"/>
          <w:color w:val="000000"/>
          <w:sz w:val="24"/>
          <w:szCs w:val="24"/>
          <w:lang w:eastAsia="ru-RU"/>
        </w:rPr>
        <w:t>39</w:t>
      </w:r>
    </w:p>
    <w:p w14:paraId="3BF70781"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6521" w:right="-23"/>
        <w:rPr>
          <w:rFonts w:ascii="Times New Roman" w:eastAsia="Times New Roman" w:hAnsi="Times New Roman" w:cs="Times New Roman"/>
          <w:i/>
          <w:color w:val="000000"/>
          <w:sz w:val="24"/>
          <w:szCs w:val="24"/>
          <w:lang w:eastAsia="ru-RU"/>
        </w:rPr>
      </w:pPr>
    </w:p>
    <w:p w14:paraId="0EE7C039" w14:textId="77777777" w:rsidR="00A13BB8" w:rsidRDefault="00A13BB8" w:rsidP="00527E58">
      <w:pPr>
        <w:spacing w:after="0" w:line="240" w:lineRule="auto"/>
        <w:jc w:val="center"/>
        <w:rPr>
          <w:rFonts w:ascii="Times New Roman" w:hAnsi="Times New Roman" w:cs="Times New Roman"/>
          <w:sz w:val="24"/>
          <w:szCs w:val="24"/>
        </w:rPr>
      </w:pPr>
    </w:p>
    <w:p w14:paraId="6BC614CF" w14:textId="77777777" w:rsidR="00A13BB8" w:rsidRDefault="00B927A0" w:rsidP="00B47FD1">
      <w:pPr>
        <w:spacing w:after="0" w:line="240" w:lineRule="auto"/>
        <w:jc w:val="right"/>
        <w:rPr>
          <w:rFonts w:ascii="Times New Roman" w:hAnsi="Times New Roman" w:cs="Times New Roman"/>
          <w:i/>
          <w:iCs/>
          <w:sz w:val="28"/>
          <w:szCs w:val="40"/>
        </w:rPr>
      </w:pPr>
      <w:r w:rsidRPr="00F7734C">
        <w:rPr>
          <w:rFonts w:ascii="Times New Roman" w:hAnsi="Times New Roman" w:cs="Times New Roman"/>
          <w:i/>
          <w:iCs/>
          <w:sz w:val="28"/>
          <w:szCs w:val="40"/>
        </w:rPr>
        <w:t xml:space="preserve">Форма </w:t>
      </w:r>
      <w:r w:rsidR="00DD78CE">
        <w:rPr>
          <w:rFonts w:ascii="Times New Roman" w:hAnsi="Times New Roman" w:cs="Times New Roman"/>
          <w:i/>
          <w:iCs/>
          <w:sz w:val="28"/>
          <w:szCs w:val="40"/>
        </w:rPr>
        <w:t>2/03</w:t>
      </w:r>
      <w:r w:rsidR="00B47FD1" w:rsidRPr="00B47FD1">
        <w:rPr>
          <w:rFonts w:ascii="Times New Roman" w:hAnsi="Times New Roman" w:cs="Times New Roman"/>
          <w:i/>
          <w:iCs/>
          <w:sz w:val="28"/>
          <w:szCs w:val="40"/>
        </w:rPr>
        <w:t>-01</w:t>
      </w:r>
    </w:p>
    <w:p w14:paraId="29193BB1" w14:textId="77777777" w:rsidR="00B47FD1" w:rsidRDefault="00B47FD1" w:rsidP="00B47FD1">
      <w:pPr>
        <w:spacing w:after="0" w:line="240" w:lineRule="auto"/>
        <w:jc w:val="center"/>
        <w:rPr>
          <w:rFonts w:ascii="Times New Roman" w:hAnsi="Times New Roman" w:cs="Times New Roman"/>
          <w:b/>
          <w:bCs/>
          <w:sz w:val="28"/>
          <w:szCs w:val="28"/>
        </w:rPr>
      </w:pPr>
      <w:r w:rsidRPr="00B47FD1">
        <w:rPr>
          <w:rFonts w:ascii="Times New Roman" w:hAnsi="Times New Roman" w:cs="Times New Roman"/>
          <w:b/>
          <w:bCs/>
          <w:sz w:val="28"/>
          <w:szCs w:val="28"/>
        </w:rPr>
        <w:t xml:space="preserve">Інформація </w:t>
      </w:r>
    </w:p>
    <w:p w14:paraId="4813BDC2" w14:textId="77777777" w:rsidR="00B47FD1" w:rsidRDefault="007C339E" w:rsidP="00B47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щодо</w:t>
      </w:r>
      <w:r w:rsidR="00B47FD1" w:rsidRPr="00B47FD1">
        <w:rPr>
          <w:rFonts w:ascii="Times New Roman" w:hAnsi="Times New Roman" w:cs="Times New Roman"/>
          <w:b/>
          <w:bCs/>
          <w:sz w:val="28"/>
          <w:szCs w:val="28"/>
        </w:rPr>
        <w:t xml:space="preserve"> висвітлення питань соціального захисту </w:t>
      </w:r>
      <w:r>
        <w:rPr>
          <w:rFonts w:ascii="Times New Roman" w:hAnsi="Times New Roman" w:cs="Times New Roman"/>
          <w:b/>
          <w:bCs/>
          <w:sz w:val="28"/>
          <w:szCs w:val="28"/>
        </w:rPr>
        <w:t>осіб з інвалідністю в засобах масової інформації (ЗМІ)</w:t>
      </w:r>
    </w:p>
    <w:p w14:paraId="386387C1" w14:textId="77777777" w:rsidR="007C339E" w:rsidRDefault="00DC64AD" w:rsidP="00B47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Сумського обласного</w:t>
      </w:r>
      <w:r w:rsidR="007C339E">
        <w:rPr>
          <w:rFonts w:ascii="Times New Roman" w:hAnsi="Times New Roman" w:cs="Times New Roman"/>
          <w:b/>
          <w:bCs/>
          <w:sz w:val="28"/>
          <w:szCs w:val="28"/>
        </w:rPr>
        <w:t xml:space="preserve"> відділення Фонду соціального захисту </w:t>
      </w:r>
      <w:r w:rsidR="003C4394">
        <w:rPr>
          <w:rFonts w:ascii="Times New Roman" w:hAnsi="Times New Roman" w:cs="Times New Roman"/>
          <w:b/>
          <w:bCs/>
          <w:sz w:val="28"/>
          <w:szCs w:val="28"/>
        </w:rPr>
        <w:t>осіб з інвалідністю</w:t>
      </w:r>
    </w:p>
    <w:p w14:paraId="5D5BCD81" w14:textId="77777777" w:rsidR="002654EF" w:rsidRDefault="002654EF" w:rsidP="00CD2508">
      <w:pPr>
        <w:spacing w:after="0" w:line="240" w:lineRule="auto"/>
        <w:jc w:val="right"/>
        <w:rPr>
          <w:rFonts w:ascii="Times New Roman" w:hAnsi="Times New Roman" w:cs="Times New Roman"/>
          <w:b/>
          <w:bCs/>
          <w:sz w:val="28"/>
          <w:szCs w:val="28"/>
        </w:rPr>
      </w:pPr>
    </w:p>
    <w:p w14:paraId="25E7B843" w14:textId="205C0180"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Інформація подається що</w:t>
      </w:r>
      <w:r w:rsidR="00CF677D">
        <w:rPr>
          <w:rFonts w:ascii="Times New Roman" w:hAnsi="Times New Roman" w:cs="Times New Roman"/>
          <w:i/>
          <w:iCs/>
          <w:sz w:val="24"/>
          <w:szCs w:val="24"/>
        </w:rPr>
        <w:t>півроку</w:t>
      </w:r>
    </w:p>
    <w:p w14:paraId="4594B97B" w14:textId="495CBDFF"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до </w:t>
      </w:r>
      <w:r w:rsidR="00CF677D">
        <w:rPr>
          <w:rFonts w:ascii="Times New Roman" w:hAnsi="Times New Roman" w:cs="Times New Roman"/>
          <w:i/>
          <w:iCs/>
          <w:sz w:val="24"/>
          <w:szCs w:val="24"/>
        </w:rPr>
        <w:t>1</w:t>
      </w:r>
      <w:r>
        <w:rPr>
          <w:rFonts w:ascii="Times New Roman" w:hAnsi="Times New Roman" w:cs="Times New Roman"/>
          <w:i/>
          <w:iCs/>
          <w:sz w:val="24"/>
          <w:szCs w:val="24"/>
        </w:rPr>
        <w:t xml:space="preserve"> числа наступного за звітним періодом </w:t>
      </w:r>
    </w:p>
    <w:p w14:paraId="759C8709" w14:textId="77777777" w:rsidR="00CD2508" w:rsidRDefault="00CD2508" w:rsidP="00036BD7">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наростаючим підсумком</w:t>
      </w:r>
    </w:p>
    <w:tbl>
      <w:tblPr>
        <w:tblStyle w:val="a4"/>
        <w:tblW w:w="0" w:type="auto"/>
        <w:tblLook w:val="04A0" w:firstRow="1" w:lastRow="0" w:firstColumn="1" w:lastColumn="0" w:noHBand="0" w:noVBand="1"/>
      </w:tblPr>
      <w:tblGrid>
        <w:gridCol w:w="1951"/>
        <w:gridCol w:w="2977"/>
        <w:gridCol w:w="2693"/>
        <w:gridCol w:w="7088"/>
      </w:tblGrid>
      <w:tr w:rsidR="00CD2508" w14:paraId="70861361" w14:textId="77777777" w:rsidTr="003832C2">
        <w:tc>
          <w:tcPr>
            <w:tcW w:w="1951" w:type="dxa"/>
          </w:tcPr>
          <w:p w14:paraId="10F55EEE" w14:textId="77777777" w:rsidR="00CD2508" w:rsidRPr="00CD2508" w:rsidRDefault="00893486" w:rsidP="00CD2508">
            <w:pPr>
              <w:jc w:val="center"/>
              <w:rPr>
                <w:rFonts w:ascii="Times New Roman" w:hAnsi="Times New Roman" w:cs="Times New Roman"/>
                <w:b/>
                <w:bCs/>
                <w:sz w:val="26"/>
                <w:szCs w:val="26"/>
              </w:rPr>
            </w:pPr>
            <w:r>
              <w:rPr>
                <w:rFonts w:ascii="Times New Roman" w:hAnsi="Times New Roman" w:cs="Times New Roman"/>
                <w:b/>
                <w:bCs/>
                <w:sz w:val="26"/>
                <w:szCs w:val="26"/>
              </w:rPr>
              <w:t>Дата розміщення інформації</w:t>
            </w:r>
          </w:p>
        </w:tc>
        <w:tc>
          <w:tcPr>
            <w:tcW w:w="2977" w:type="dxa"/>
          </w:tcPr>
          <w:p w14:paraId="30479146" w14:textId="77777777"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ЗМІ (газета, журнал, ТРК, радіо), номер газети, журналу, в якому опубліковано матеріал</w:t>
            </w:r>
            <w:r w:rsidR="00893486">
              <w:rPr>
                <w:rFonts w:ascii="Times New Roman" w:hAnsi="Times New Roman" w:cs="Times New Roman"/>
                <w:b/>
                <w:bCs/>
                <w:sz w:val="26"/>
                <w:szCs w:val="26"/>
              </w:rPr>
              <w:t>*</w:t>
            </w:r>
            <w:r w:rsidR="007162D1">
              <w:rPr>
                <w:rFonts w:ascii="Times New Roman" w:hAnsi="Times New Roman" w:cs="Times New Roman"/>
                <w:b/>
                <w:bCs/>
                <w:sz w:val="26"/>
                <w:szCs w:val="26"/>
              </w:rPr>
              <w:t xml:space="preserve"> </w:t>
            </w:r>
          </w:p>
        </w:tc>
        <w:tc>
          <w:tcPr>
            <w:tcW w:w="2693" w:type="dxa"/>
          </w:tcPr>
          <w:p w14:paraId="449D08D7" w14:textId="77777777"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інформаційного матеріалу (статті)</w:t>
            </w:r>
            <w:r w:rsidR="00A6746C">
              <w:rPr>
                <w:rFonts w:ascii="Times New Roman" w:hAnsi="Times New Roman" w:cs="Times New Roman"/>
                <w:b/>
                <w:bCs/>
                <w:sz w:val="26"/>
                <w:szCs w:val="26"/>
              </w:rPr>
              <w:t xml:space="preserve">               </w:t>
            </w:r>
            <w:r w:rsidRPr="00CD2508">
              <w:rPr>
                <w:rFonts w:ascii="Times New Roman" w:hAnsi="Times New Roman" w:cs="Times New Roman"/>
                <w:b/>
                <w:bCs/>
                <w:sz w:val="26"/>
                <w:szCs w:val="26"/>
              </w:rPr>
              <w:t xml:space="preserve"> теле-радіопрограми</w:t>
            </w:r>
            <w:r w:rsidR="00893486">
              <w:rPr>
                <w:rFonts w:ascii="Times New Roman" w:hAnsi="Times New Roman" w:cs="Times New Roman"/>
                <w:b/>
                <w:bCs/>
                <w:sz w:val="26"/>
                <w:szCs w:val="26"/>
              </w:rPr>
              <w:t>*</w:t>
            </w:r>
          </w:p>
        </w:tc>
        <w:tc>
          <w:tcPr>
            <w:tcW w:w="7088" w:type="dxa"/>
          </w:tcPr>
          <w:p w14:paraId="5768F4D9" w14:textId="77777777"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Питання, що висвітлювались в інформаційному матеріалі</w:t>
            </w:r>
            <w:r w:rsidR="00893486">
              <w:rPr>
                <w:rFonts w:ascii="Times New Roman" w:hAnsi="Times New Roman" w:cs="Times New Roman"/>
                <w:b/>
                <w:bCs/>
                <w:sz w:val="26"/>
                <w:szCs w:val="26"/>
              </w:rPr>
              <w:t xml:space="preserve"> *</w:t>
            </w:r>
          </w:p>
        </w:tc>
      </w:tr>
      <w:tr w:rsidR="00CD2508" w14:paraId="04AB5695" w14:textId="77777777" w:rsidTr="003832C2">
        <w:tc>
          <w:tcPr>
            <w:tcW w:w="1951" w:type="dxa"/>
          </w:tcPr>
          <w:p w14:paraId="62A25551"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1</w:t>
            </w:r>
          </w:p>
        </w:tc>
        <w:tc>
          <w:tcPr>
            <w:tcW w:w="2977" w:type="dxa"/>
          </w:tcPr>
          <w:p w14:paraId="08AFDF9E"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2</w:t>
            </w:r>
          </w:p>
        </w:tc>
        <w:tc>
          <w:tcPr>
            <w:tcW w:w="2693" w:type="dxa"/>
          </w:tcPr>
          <w:p w14:paraId="5E22660C"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3</w:t>
            </w:r>
          </w:p>
        </w:tc>
        <w:tc>
          <w:tcPr>
            <w:tcW w:w="7088" w:type="dxa"/>
          </w:tcPr>
          <w:p w14:paraId="68B1B64B"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4</w:t>
            </w:r>
          </w:p>
        </w:tc>
      </w:tr>
      <w:tr w:rsidR="00CE7281" w14:paraId="39B4D9BE" w14:textId="77777777" w:rsidTr="003832C2">
        <w:tc>
          <w:tcPr>
            <w:tcW w:w="1951" w:type="dxa"/>
          </w:tcPr>
          <w:p w14:paraId="317C22C2" w14:textId="17D15C08" w:rsidR="00CE7281" w:rsidRDefault="00CE7281" w:rsidP="00553D2B">
            <w:pPr>
              <w:jc w:val="center"/>
              <w:rPr>
                <w:rFonts w:ascii="Times New Roman" w:hAnsi="Times New Roman" w:cs="Times New Roman"/>
                <w:sz w:val="28"/>
                <w:szCs w:val="28"/>
              </w:rPr>
            </w:pPr>
            <w:r>
              <w:rPr>
                <w:rFonts w:ascii="Times New Roman" w:hAnsi="Times New Roman" w:cs="Times New Roman"/>
                <w:sz w:val="28"/>
                <w:szCs w:val="28"/>
              </w:rPr>
              <w:t>21.09.2022</w:t>
            </w:r>
          </w:p>
        </w:tc>
        <w:tc>
          <w:tcPr>
            <w:tcW w:w="2977" w:type="dxa"/>
          </w:tcPr>
          <w:p w14:paraId="024E3A55" w14:textId="124BD5C8" w:rsidR="00CE7281" w:rsidRDefault="00CE7281" w:rsidP="00A6746C">
            <w:pPr>
              <w:jc w:val="center"/>
              <w:rPr>
                <w:rFonts w:ascii="Times New Roman" w:hAnsi="Times New Roman" w:cs="Times New Roman"/>
                <w:sz w:val="28"/>
                <w:szCs w:val="28"/>
              </w:rPr>
            </w:pPr>
            <w:r>
              <w:rPr>
                <w:rFonts w:ascii="Times New Roman" w:hAnsi="Times New Roman" w:cs="Times New Roman"/>
                <w:sz w:val="28"/>
                <w:szCs w:val="28"/>
              </w:rPr>
              <w:t>Веб-портал Фонду соціального захисту  осіб з інвалідністю</w:t>
            </w:r>
          </w:p>
        </w:tc>
        <w:tc>
          <w:tcPr>
            <w:tcW w:w="2693" w:type="dxa"/>
          </w:tcPr>
          <w:p w14:paraId="5C68E79E" w14:textId="77777777" w:rsidR="00CE7281" w:rsidRPr="00CE7281"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4"/>
                <w:szCs w:val="24"/>
                <w:lang w:eastAsia="ru-RU"/>
              </w:rPr>
            </w:pPr>
            <w:r w:rsidRPr="00CE7281">
              <w:rPr>
                <w:rFonts w:ascii="Times New Roman" w:eastAsia="Times New Roman" w:hAnsi="Times New Roman" w:cs="Times New Roman"/>
                <w:color w:val="000000"/>
                <w:sz w:val="24"/>
                <w:szCs w:val="24"/>
                <w:lang w:eastAsia="ru-RU"/>
              </w:rPr>
              <w:t xml:space="preserve">Співпраця з Сумським місцевим центром з надання безоплатної вторинної правової допомоги </w:t>
            </w:r>
          </w:p>
          <w:p w14:paraId="0E2077CB" w14:textId="77777777" w:rsidR="00CE7281" w:rsidRPr="00402059" w:rsidRDefault="00CE7281" w:rsidP="003832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bCs/>
                <w:color w:val="000000"/>
                <w:sz w:val="24"/>
                <w:szCs w:val="24"/>
                <w:lang w:eastAsia="ru-RU"/>
              </w:rPr>
            </w:pPr>
          </w:p>
        </w:tc>
        <w:tc>
          <w:tcPr>
            <w:tcW w:w="7088" w:type="dxa"/>
          </w:tcPr>
          <w:p w14:paraId="23BE45BB" w14:textId="77777777" w:rsidR="00CE7281" w:rsidRPr="00CE7281"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bCs/>
                <w:color w:val="000000"/>
                <w:sz w:val="20"/>
                <w:szCs w:val="20"/>
                <w:lang w:eastAsia="ru-RU"/>
              </w:rPr>
            </w:pPr>
            <w:r w:rsidRPr="00CE7281">
              <w:rPr>
                <w:rFonts w:ascii="Times New Roman" w:eastAsia="Times New Roman" w:hAnsi="Times New Roman" w:cs="Times New Roman"/>
                <w:color w:val="000000"/>
                <w:sz w:val="20"/>
                <w:szCs w:val="20"/>
                <w:lang w:eastAsia="ru-RU"/>
              </w:rPr>
              <w:t xml:space="preserve">Підтримуючи досвід багаторічної плідної співпраці, та з урахуванням нових реалій військового часу, в яких живе Україна більш ніж пів року, 01.09.2022 року, в приміщенні </w:t>
            </w:r>
            <w:bookmarkStart w:id="0" w:name="_Hlk112920669"/>
            <w:r w:rsidRPr="00CE7281">
              <w:rPr>
                <w:rFonts w:ascii="Times New Roman" w:eastAsia="Times New Roman" w:hAnsi="Times New Roman" w:cs="Times New Roman"/>
                <w:color w:val="000000"/>
                <w:sz w:val="20"/>
                <w:szCs w:val="20"/>
                <w:lang w:eastAsia="ru-RU"/>
              </w:rPr>
              <w:t>Сумського обласного відділення Фонду соціального захисту осіб з інвалідністю</w:t>
            </w:r>
            <w:bookmarkEnd w:id="0"/>
            <w:r w:rsidRPr="00CE7281">
              <w:rPr>
                <w:rFonts w:ascii="Times New Roman" w:eastAsia="Times New Roman" w:hAnsi="Times New Roman" w:cs="Times New Roman"/>
                <w:color w:val="000000"/>
                <w:sz w:val="20"/>
                <w:szCs w:val="20"/>
                <w:lang w:eastAsia="ru-RU"/>
              </w:rPr>
              <w:t xml:space="preserve"> було підписано Меморандум  про співпрацю між Сумським обласним відділенням Фонду соціального захисту осіб з інвалідністю в особі заступника директора Людмили </w:t>
            </w:r>
            <w:proofErr w:type="spellStart"/>
            <w:r w:rsidRPr="00CE7281">
              <w:rPr>
                <w:rFonts w:ascii="Times New Roman" w:eastAsia="Times New Roman" w:hAnsi="Times New Roman" w:cs="Times New Roman"/>
                <w:color w:val="000000"/>
                <w:sz w:val="20"/>
                <w:szCs w:val="20"/>
                <w:lang w:eastAsia="ru-RU"/>
              </w:rPr>
              <w:t>Тітарєвої</w:t>
            </w:r>
            <w:proofErr w:type="spellEnd"/>
            <w:r w:rsidRPr="00CE7281">
              <w:rPr>
                <w:rFonts w:ascii="Times New Roman" w:eastAsia="Times New Roman" w:hAnsi="Times New Roman" w:cs="Times New Roman"/>
                <w:color w:val="000000"/>
                <w:sz w:val="20"/>
                <w:szCs w:val="20"/>
                <w:lang w:eastAsia="ru-RU"/>
              </w:rPr>
              <w:t xml:space="preserve"> та Сумським місцевим центром з надання безоплатної вторинної правової допомоги в особі директора Валентини </w:t>
            </w:r>
            <w:proofErr w:type="spellStart"/>
            <w:r w:rsidRPr="00CE7281">
              <w:rPr>
                <w:rFonts w:ascii="Times New Roman" w:eastAsia="Times New Roman" w:hAnsi="Times New Roman" w:cs="Times New Roman"/>
                <w:color w:val="000000"/>
                <w:sz w:val="20"/>
                <w:szCs w:val="20"/>
                <w:lang w:eastAsia="ru-RU"/>
              </w:rPr>
              <w:t>Трошечко</w:t>
            </w:r>
            <w:proofErr w:type="spellEnd"/>
            <w:r w:rsidRPr="00CE7281">
              <w:rPr>
                <w:rFonts w:ascii="Times New Roman" w:eastAsia="Times New Roman" w:hAnsi="Times New Roman" w:cs="Times New Roman"/>
                <w:color w:val="000000"/>
                <w:sz w:val="20"/>
                <w:szCs w:val="20"/>
                <w:lang w:eastAsia="ru-RU"/>
              </w:rPr>
              <w:t>.</w:t>
            </w:r>
          </w:p>
          <w:p w14:paraId="0E2DB0B5" w14:textId="1DE149F3" w:rsidR="00CE7281" w:rsidRPr="00CE7281"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0"/>
                <w:szCs w:val="20"/>
                <w:lang w:eastAsia="ru-RU"/>
              </w:rPr>
            </w:pPr>
            <w:r w:rsidRPr="00CE7281">
              <w:rPr>
                <w:rFonts w:ascii="Times New Roman" w:eastAsia="Times New Roman" w:hAnsi="Times New Roman" w:cs="Times New Roman"/>
                <w:bCs/>
                <w:color w:val="000000"/>
                <w:sz w:val="20"/>
                <w:szCs w:val="20"/>
                <w:lang w:eastAsia="ru-RU"/>
              </w:rPr>
              <w:tab/>
              <w:t>Під час зустрічі з колективом відділення Фонду, велику увагу приділено координації дій сторін щодо найбільш ефективного забезпечення осіб з інвалідністю в наданні правової допомоги. Окремо представники</w:t>
            </w:r>
            <w:r w:rsidRPr="00CE7281">
              <w:rPr>
                <w:rFonts w:ascii="Times New Roman" w:eastAsia="Times New Roman" w:hAnsi="Times New Roman" w:cs="Times New Roman"/>
                <w:color w:val="000000"/>
                <w:sz w:val="20"/>
                <w:szCs w:val="20"/>
                <w:lang w:eastAsia="ru-RU"/>
              </w:rPr>
              <w:t xml:space="preserve"> Сумського місцевого центру з надання безоплатної вторинної правової допомоги  (</w:t>
            </w:r>
            <w:proofErr w:type="spellStart"/>
            <w:r w:rsidRPr="00CE7281">
              <w:rPr>
                <w:rFonts w:ascii="Times New Roman" w:eastAsia="Times New Roman" w:hAnsi="Times New Roman" w:cs="Times New Roman"/>
                <w:color w:val="000000"/>
                <w:sz w:val="20"/>
                <w:szCs w:val="20"/>
                <w:lang w:eastAsia="ru-RU"/>
              </w:rPr>
              <w:t>В.Трошечко</w:t>
            </w:r>
            <w:proofErr w:type="spellEnd"/>
            <w:r w:rsidRPr="00CE7281">
              <w:rPr>
                <w:rFonts w:ascii="Times New Roman" w:eastAsia="Times New Roman" w:hAnsi="Times New Roman" w:cs="Times New Roman"/>
                <w:color w:val="000000"/>
                <w:sz w:val="20"/>
                <w:szCs w:val="20"/>
                <w:lang w:eastAsia="ru-RU"/>
              </w:rPr>
              <w:t xml:space="preserve"> та </w:t>
            </w:r>
            <w:proofErr w:type="spellStart"/>
            <w:r w:rsidRPr="00CE7281">
              <w:rPr>
                <w:rFonts w:ascii="Times New Roman" w:eastAsia="Times New Roman" w:hAnsi="Times New Roman" w:cs="Times New Roman"/>
                <w:color w:val="000000"/>
                <w:sz w:val="20"/>
                <w:szCs w:val="20"/>
                <w:lang w:eastAsia="ru-RU"/>
              </w:rPr>
              <w:t>А.Кожушко</w:t>
            </w:r>
            <w:proofErr w:type="spellEnd"/>
            <w:r w:rsidRPr="00CE7281">
              <w:rPr>
                <w:rFonts w:ascii="Times New Roman" w:eastAsia="Times New Roman" w:hAnsi="Times New Roman" w:cs="Times New Roman"/>
                <w:color w:val="000000"/>
                <w:sz w:val="20"/>
                <w:szCs w:val="20"/>
                <w:lang w:eastAsia="ru-RU"/>
              </w:rPr>
              <w:t xml:space="preserve">) ознайомили присутніх з новим напрямком своєї діяльності щодо фіксації воєнних злочинів під час воєнного стану та бойових дій, який, наразі, є актуальним через прикордонне розміщення Сумського регіону з країною  агресором.  Також, роз’яснено про зміни законодавства в умовах воєнного стану, зокрема: порядок перетину державного кордону в умовах воєнного стану, сплата комунальних платежів та кредитні канікули під час </w:t>
            </w:r>
            <w:r w:rsidRPr="00CE7281">
              <w:rPr>
                <w:rFonts w:ascii="Times New Roman" w:eastAsia="Times New Roman" w:hAnsi="Times New Roman" w:cs="Times New Roman"/>
                <w:color w:val="000000"/>
                <w:sz w:val="20"/>
                <w:szCs w:val="20"/>
                <w:lang w:eastAsia="ru-RU"/>
              </w:rPr>
              <w:lastRenderedPageBreak/>
              <w:t>воєнного стану, отримання статусу внутрішньо переміщеної особи та соціальні виплати від держави, отримання тимчасового захисту або статусу біженця в країнах ЄС, трудові права та гарантії в умовах воєнного стану.         За результатами зустрічі досягнуто консолідації зусиль сторін у реалізації національних, регіональних і місцевих програм, спрямованих на надання правової допомоги особам, які потребують та обмежені у доступі до такої допомоги.</w:t>
            </w:r>
          </w:p>
          <w:p w14:paraId="09E0D8F6" w14:textId="77777777" w:rsidR="00CE7281" w:rsidRPr="00CE7281"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0"/>
                <w:szCs w:val="20"/>
                <w:lang w:eastAsia="ru-RU"/>
              </w:rPr>
            </w:pPr>
          </w:p>
          <w:p w14:paraId="0EA060F9" w14:textId="77777777" w:rsidR="00CE7281" w:rsidRPr="00402059" w:rsidRDefault="00CE7281" w:rsidP="004020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0"/>
                <w:szCs w:val="20"/>
                <w:lang w:eastAsia="ru-RU"/>
              </w:rPr>
            </w:pPr>
          </w:p>
        </w:tc>
      </w:tr>
      <w:tr w:rsidR="00CE7281" w14:paraId="4B2968CD" w14:textId="77777777" w:rsidTr="003832C2">
        <w:tc>
          <w:tcPr>
            <w:tcW w:w="1951" w:type="dxa"/>
          </w:tcPr>
          <w:p w14:paraId="070A7A2A" w14:textId="0807B23A" w:rsidR="00CE7281" w:rsidRDefault="00CE7281" w:rsidP="00553D2B">
            <w:pPr>
              <w:jc w:val="center"/>
              <w:rPr>
                <w:rFonts w:ascii="Times New Roman" w:hAnsi="Times New Roman" w:cs="Times New Roman"/>
                <w:sz w:val="28"/>
                <w:szCs w:val="28"/>
              </w:rPr>
            </w:pPr>
            <w:r>
              <w:rPr>
                <w:rFonts w:ascii="Times New Roman" w:hAnsi="Times New Roman" w:cs="Times New Roman"/>
                <w:sz w:val="28"/>
                <w:szCs w:val="28"/>
              </w:rPr>
              <w:lastRenderedPageBreak/>
              <w:t>02.11.2022</w:t>
            </w:r>
          </w:p>
        </w:tc>
        <w:tc>
          <w:tcPr>
            <w:tcW w:w="2977" w:type="dxa"/>
          </w:tcPr>
          <w:p w14:paraId="37FD5442" w14:textId="58B97D12" w:rsidR="00CE7281" w:rsidRDefault="00CE7281" w:rsidP="00A6746C">
            <w:pPr>
              <w:jc w:val="center"/>
              <w:rPr>
                <w:rFonts w:ascii="Times New Roman" w:hAnsi="Times New Roman" w:cs="Times New Roman"/>
                <w:sz w:val="28"/>
                <w:szCs w:val="28"/>
              </w:rPr>
            </w:pPr>
            <w:r>
              <w:rPr>
                <w:rFonts w:ascii="Times New Roman" w:hAnsi="Times New Roman" w:cs="Times New Roman"/>
                <w:sz w:val="28"/>
                <w:szCs w:val="28"/>
              </w:rPr>
              <w:t>Газета «Панорама»</w:t>
            </w:r>
            <w:r w:rsidR="004B51CC">
              <w:rPr>
                <w:rFonts w:ascii="Times New Roman" w:hAnsi="Times New Roman" w:cs="Times New Roman"/>
                <w:sz w:val="28"/>
                <w:szCs w:val="28"/>
              </w:rPr>
              <w:t xml:space="preserve"> №35</w:t>
            </w:r>
          </w:p>
        </w:tc>
        <w:tc>
          <w:tcPr>
            <w:tcW w:w="2693" w:type="dxa"/>
          </w:tcPr>
          <w:p w14:paraId="0C9627E5" w14:textId="708B40C0" w:rsidR="00CE7281" w:rsidRPr="00402059" w:rsidRDefault="00CE7281" w:rsidP="009275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bCs/>
                <w:color w:val="000000"/>
                <w:sz w:val="24"/>
                <w:szCs w:val="24"/>
                <w:lang w:eastAsia="ru-RU"/>
              </w:rPr>
            </w:pPr>
            <w:r w:rsidRPr="003832C2">
              <w:rPr>
                <w:rFonts w:ascii="Times New Roman" w:eastAsia="Times New Roman" w:hAnsi="Times New Roman" w:cs="Times New Roman"/>
                <w:bCs/>
                <w:color w:val="000000"/>
                <w:sz w:val="24"/>
                <w:szCs w:val="24"/>
                <w:lang w:eastAsia="ru-RU"/>
              </w:rPr>
              <w:t>Фонд соціального захисту осіб з інвалідністю з підтримкою осіб з інвалідністю</w:t>
            </w:r>
          </w:p>
        </w:tc>
        <w:tc>
          <w:tcPr>
            <w:tcW w:w="7088" w:type="dxa"/>
          </w:tcPr>
          <w:p w14:paraId="6A068182" w14:textId="77777777" w:rsidR="00CE7281" w:rsidRPr="00CE7281"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0"/>
                <w:szCs w:val="20"/>
                <w:lang w:eastAsia="ru-RU"/>
              </w:rPr>
            </w:pPr>
            <w:r w:rsidRPr="00CE7281">
              <w:rPr>
                <w:rFonts w:ascii="Times New Roman" w:eastAsia="Times New Roman" w:hAnsi="Times New Roman" w:cs="Times New Roman"/>
                <w:color w:val="000000"/>
                <w:sz w:val="20"/>
                <w:szCs w:val="20"/>
                <w:lang w:eastAsia="ru-RU"/>
              </w:rPr>
              <w:t>Сумське обласне відділення Фонду соціального захисту осіб з інвалідністю, в умовах воєнного стану,</w:t>
            </w:r>
            <w:r w:rsidRPr="00526B71">
              <w:rPr>
                <w:rFonts w:ascii="Times New Roman" w:eastAsia="Times New Roman" w:hAnsi="Times New Roman" w:cs="Times New Roman"/>
                <w:color w:val="000000"/>
                <w:sz w:val="20"/>
                <w:szCs w:val="20"/>
                <w:lang w:eastAsia="ru-RU"/>
              </w:rPr>
              <w:t xml:space="preserve"> </w:t>
            </w:r>
            <w:r w:rsidRPr="00CE7281">
              <w:rPr>
                <w:rFonts w:ascii="Times New Roman" w:eastAsia="Times New Roman" w:hAnsi="Times New Roman" w:cs="Times New Roman"/>
                <w:color w:val="000000"/>
                <w:sz w:val="20"/>
                <w:szCs w:val="20"/>
                <w:lang w:eastAsia="ru-RU"/>
              </w:rPr>
              <w:t xml:space="preserve">переймається проблемами найбільш незахищеної категорії суспільства та забезпечує можливість особам з інвалідністю створювати належні умови життя, які будуть їм надавати  шанс  ефективно реалізувати свої права та вести повноцінний спосіб життя. </w:t>
            </w:r>
          </w:p>
          <w:p w14:paraId="16A34028" w14:textId="77777777" w:rsidR="00CE7281" w:rsidRPr="00CE7281"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0"/>
                <w:szCs w:val="20"/>
                <w:lang w:eastAsia="ru-RU"/>
              </w:rPr>
            </w:pPr>
            <w:r w:rsidRPr="00CE7281">
              <w:rPr>
                <w:rFonts w:ascii="Times New Roman" w:eastAsia="Times New Roman" w:hAnsi="Times New Roman" w:cs="Times New Roman"/>
                <w:color w:val="000000"/>
                <w:sz w:val="20"/>
                <w:szCs w:val="20"/>
                <w:lang w:eastAsia="ru-RU"/>
              </w:rPr>
              <w:tab/>
              <w:t>Пріоритетом в роботі є діяльність, спрямована на забезпечення фінансування (за рахунок коштів державного бюджету) вартості навчання  та перекваліфікації у професійно-технічних, вищих (1-I</w:t>
            </w:r>
            <w:r w:rsidRPr="00CE7281">
              <w:rPr>
                <w:rFonts w:ascii="Times New Roman" w:eastAsia="Times New Roman" w:hAnsi="Times New Roman" w:cs="Times New Roman"/>
                <w:color w:val="000000"/>
                <w:sz w:val="20"/>
                <w:szCs w:val="20"/>
                <w:lang w:val="en-US" w:eastAsia="ru-RU"/>
              </w:rPr>
              <w:t>V</w:t>
            </w:r>
            <w:r w:rsidRPr="00CE7281">
              <w:rPr>
                <w:rFonts w:ascii="Times New Roman" w:eastAsia="Times New Roman" w:hAnsi="Times New Roman" w:cs="Times New Roman"/>
                <w:color w:val="000000"/>
                <w:sz w:val="20"/>
                <w:szCs w:val="20"/>
                <w:lang w:eastAsia="ru-RU"/>
              </w:rPr>
              <w:t xml:space="preserve"> рівня акредитації) та інших навчальних закладах, центрах професійної реабілітації осіб з інвалідністю для здобуття професії. </w:t>
            </w:r>
            <w:r w:rsidRPr="00CE7281">
              <w:rPr>
                <w:rFonts w:ascii="Times New Roman" w:eastAsia="Times New Roman" w:hAnsi="Times New Roman" w:cs="Times New Roman"/>
                <w:color w:val="000000"/>
                <w:sz w:val="20"/>
                <w:szCs w:val="20"/>
                <w:lang w:eastAsia="ru-RU"/>
              </w:rPr>
              <w:tab/>
              <w:t>Іншим, не менш важливим напрямком в роботі є правове забезпечення потреб осіб з інвалідністю. З цією метою було укладено Меморандум про співпрацю між відділенням Фонду, який забезпечує надання юридичної допомоги особам з інвалідністю на пільгових умовах.</w:t>
            </w:r>
          </w:p>
          <w:p w14:paraId="0FE0EF8A" w14:textId="77777777" w:rsidR="00CE7281" w:rsidRPr="00CE7281"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0"/>
                <w:szCs w:val="20"/>
                <w:lang w:eastAsia="ru-RU"/>
              </w:rPr>
            </w:pPr>
            <w:r w:rsidRPr="00CE7281">
              <w:rPr>
                <w:rFonts w:ascii="Times New Roman" w:eastAsia="Times New Roman" w:hAnsi="Times New Roman" w:cs="Times New Roman"/>
                <w:color w:val="000000"/>
                <w:sz w:val="20"/>
                <w:szCs w:val="20"/>
                <w:lang w:eastAsia="ru-RU"/>
              </w:rPr>
              <w:tab/>
              <w:t>Для отримання повного спектру якісних послуг щодо забезпечення соціальних потреб, особи з інвалідністю мають змогу скористатись електронним сервісом, а саме, зареєструватись в електронному кабінеті осіб з інвалідністю на сайті Мінсоцполітики України в ЦБІ за посиланням: htt://ek-cbi.msp.gov.ua. </w:t>
            </w:r>
          </w:p>
          <w:p w14:paraId="43522CAB" w14:textId="77777777" w:rsidR="00CE7281" w:rsidRPr="00CE7281"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000000"/>
                <w:sz w:val="20"/>
                <w:szCs w:val="20"/>
                <w:lang w:eastAsia="ru-RU"/>
              </w:rPr>
            </w:pPr>
            <w:r w:rsidRPr="00CE7281">
              <w:rPr>
                <w:rFonts w:ascii="Times New Roman" w:eastAsia="Times New Roman" w:hAnsi="Times New Roman" w:cs="Times New Roman"/>
                <w:color w:val="000000"/>
                <w:sz w:val="20"/>
                <w:szCs w:val="20"/>
                <w:lang w:eastAsia="ru-RU"/>
              </w:rPr>
              <w:t>Електронний кабінет забезпечує:</w:t>
            </w:r>
            <w:r w:rsidRPr="00CE7281">
              <w:rPr>
                <w:rFonts w:ascii="Times New Roman" w:eastAsia="Times New Roman" w:hAnsi="Times New Roman" w:cs="Times New Roman"/>
                <w:color w:val="000000"/>
                <w:sz w:val="20"/>
                <w:szCs w:val="20"/>
                <w:lang w:eastAsia="ru-RU"/>
              </w:rPr>
              <w:br/>
              <w:t>- особам, зареєстрованим в ЦБІ, можливість подачі заяв про потребу в забезпеченні ТЗР та пакету документів шляхом заповнення стандартизованих форм, прикріпленні сканованих копій документів та підписання КЕП;</w:t>
            </w:r>
            <w:r w:rsidRPr="00CE7281">
              <w:rPr>
                <w:rFonts w:ascii="Times New Roman" w:eastAsia="Times New Roman" w:hAnsi="Times New Roman" w:cs="Times New Roman"/>
                <w:color w:val="000000"/>
                <w:sz w:val="20"/>
                <w:szCs w:val="20"/>
                <w:lang w:eastAsia="ru-RU"/>
              </w:rPr>
              <w:br/>
              <w:t>- особам, які відсутні в ЦБІ, можливість подачі заяви на первинну реєстрацію в ЦБІ із заповненням стандартної форми реєстрації, прикріпленням сканованих копій необхідних документів та підписом документів КЕП;</w:t>
            </w:r>
            <w:r w:rsidRPr="00CE7281">
              <w:rPr>
                <w:rFonts w:ascii="Times New Roman" w:eastAsia="Times New Roman" w:hAnsi="Times New Roman" w:cs="Times New Roman"/>
                <w:color w:val="000000"/>
                <w:sz w:val="20"/>
                <w:szCs w:val="20"/>
                <w:lang w:eastAsia="ru-RU"/>
              </w:rPr>
              <w:br/>
              <w:t>- можливість надсилання особам з інвалідністю в електронний кабінет повідомлень про результат розгляду заяви про забезпечення ТЗР та пакету документів;</w:t>
            </w:r>
            <w:r w:rsidRPr="00CE7281">
              <w:rPr>
                <w:rFonts w:ascii="Times New Roman" w:eastAsia="Times New Roman" w:hAnsi="Times New Roman" w:cs="Times New Roman"/>
                <w:color w:val="000000"/>
                <w:sz w:val="20"/>
                <w:szCs w:val="20"/>
                <w:lang w:eastAsia="ru-RU"/>
              </w:rPr>
              <w:br/>
              <w:t>- доступ до інтерактивного каталогу ТЗР з розширеними фільтрами, виробників ТЗР, надавачів соціальних послуг;</w:t>
            </w:r>
            <w:r w:rsidRPr="00CE7281">
              <w:rPr>
                <w:rFonts w:ascii="Times New Roman" w:eastAsia="Times New Roman" w:hAnsi="Times New Roman" w:cs="Times New Roman"/>
                <w:color w:val="000000"/>
                <w:sz w:val="20"/>
                <w:szCs w:val="20"/>
                <w:lang w:eastAsia="ru-RU"/>
              </w:rPr>
              <w:br/>
              <w:t>- можливість надсилання інформаційних повідомлень з ЦБІ на електронну скриньку при виникненні подій, про які необхідно повідомити особу з інвалідністю.</w:t>
            </w:r>
            <w:r w:rsidRPr="00CE7281">
              <w:rPr>
                <w:rFonts w:ascii="Times New Roman" w:eastAsia="Times New Roman" w:hAnsi="Times New Roman" w:cs="Times New Roman"/>
                <w:color w:val="000000"/>
                <w:sz w:val="20"/>
                <w:szCs w:val="20"/>
                <w:lang w:eastAsia="ru-RU"/>
              </w:rPr>
              <w:tab/>
            </w:r>
            <w:r w:rsidRPr="00CE7281">
              <w:rPr>
                <w:rFonts w:ascii="Times New Roman" w:eastAsia="Times New Roman" w:hAnsi="Times New Roman" w:cs="Times New Roman"/>
                <w:color w:val="000000"/>
                <w:sz w:val="20"/>
                <w:szCs w:val="20"/>
                <w:lang w:eastAsia="ru-RU"/>
              </w:rPr>
              <w:tab/>
            </w:r>
          </w:p>
          <w:p w14:paraId="4288640D" w14:textId="77777777" w:rsidR="00CE7281" w:rsidRPr="00CE7281"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0"/>
                <w:szCs w:val="20"/>
                <w:lang w:eastAsia="ru-RU"/>
              </w:rPr>
            </w:pPr>
            <w:r w:rsidRPr="00CE7281">
              <w:rPr>
                <w:rFonts w:ascii="Times New Roman" w:eastAsia="Times New Roman" w:hAnsi="Times New Roman" w:cs="Times New Roman"/>
                <w:color w:val="000000"/>
                <w:sz w:val="20"/>
                <w:szCs w:val="20"/>
                <w:lang w:eastAsia="ru-RU"/>
              </w:rPr>
              <w:tab/>
              <w:t xml:space="preserve">Для отримання більш детальнішої інформації пропонуємо звертатися за  </w:t>
            </w:r>
            <w:proofErr w:type="spellStart"/>
            <w:r w:rsidRPr="00CE7281">
              <w:rPr>
                <w:rFonts w:ascii="Times New Roman" w:eastAsia="Times New Roman" w:hAnsi="Times New Roman" w:cs="Times New Roman"/>
                <w:color w:val="000000"/>
                <w:sz w:val="20"/>
                <w:szCs w:val="20"/>
                <w:lang w:eastAsia="ru-RU"/>
              </w:rPr>
              <w:t>тел</w:t>
            </w:r>
            <w:proofErr w:type="spellEnd"/>
            <w:r w:rsidRPr="00CE7281">
              <w:rPr>
                <w:rFonts w:ascii="Times New Roman" w:eastAsia="Times New Roman" w:hAnsi="Times New Roman" w:cs="Times New Roman"/>
                <w:color w:val="000000"/>
                <w:sz w:val="20"/>
                <w:szCs w:val="20"/>
                <w:lang w:eastAsia="ru-RU"/>
              </w:rPr>
              <w:t xml:space="preserve">: 22-33-37, </w:t>
            </w:r>
            <w:proofErr w:type="spellStart"/>
            <w:r w:rsidRPr="00CE7281">
              <w:rPr>
                <w:rFonts w:ascii="Times New Roman" w:eastAsia="Times New Roman" w:hAnsi="Times New Roman" w:cs="Times New Roman"/>
                <w:color w:val="000000"/>
                <w:sz w:val="20"/>
                <w:szCs w:val="20"/>
                <w:lang w:eastAsia="ru-RU"/>
              </w:rPr>
              <w:t>ел</w:t>
            </w:r>
            <w:proofErr w:type="spellEnd"/>
            <w:r w:rsidRPr="00CE7281">
              <w:rPr>
                <w:rFonts w:ascii="Times New Roman" w:eastAsia="Times New Roman" w:hAnsi="Times New Roman" w:cs="Times New Roman"/>
                <w:color w:val="000000"/>
                <w:sz w:val="20"/>
                <w:szCs w:val="20"/>
                <w:lang w:eastAsia="ru-RU"/>
              </w:rPr>
              <w:t xml:space="preserve">. адреса: </w:t>
            </w:r>
            <w:r w:rsidRPr="00CE7281">
              <w:rPr>
                <w:rFonts w:ascii="Times New Roman" w:eastAsia="Times New Roman" w:hAnsi="Times New Roman" w:cs="Times New Roman"/>
                <w:i/>
                <w:color w:val="000000"/>
                <w:sz w:val="20"/>
                <w:szCs w:val="20"/>
                <w:lang w:eastAsia="ru-RU"/>
              </w:rPr>
              <w:t xml:space="preserve">sumyfszi@gmail.com, </w:t>
            </w:r>
            <w:r w:rsidRPr="00CE7281">
              <w:rPr>
                <w:rFonts w:ascii="Times New Roman" w:eastAsia="Times New Roman" w:hAnsi="Times New Roman" w:cs="Times New Roman"/>
                <w:color w:val="000000"/>
                <w:sz w:val="20"/>
                <w:szCs w:val="20"/>
                <w:lang w:eastAsia="ru-RU"/>
              </w:rPr>
              <w:t>або за адресою: м. Суми, вул.Горького,2</w:t>
            </w:r>
          </w:p>
          <w:p w14:paraId="05732EF4" w14:textId="77777777" w:rsidR="00CE7281" w:rsidRPr="00CE7281"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0"/>
                <w:szCs w:val="20"/>
                <w:lang w:val="ru-RU" w:eastAsia="ru-RU"/>
              </w:rPr>
            </w:pPr>
          </w:p>
          <w:p w14:paraId="77852D57" w14:textId="77777777" w:rsidR="00CE7281" w:rsidRPr="00402059" w:rsidRDefault="00CE7281" w:rsidP="004020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0"/>
                <w:szCs w:val="20"/>
                <w:lang w:eastAsia="ru-RU"/>
              </w:rPr>
            </w:pPr>
          </w:p>
        </w:tc>
      </w:tr>
      <w:tr w:rsidR="00CE7281" w14:paraId="32304795" w14:textId="77777777" w:rsidTr="003832C2">
        <w:tc>
          <w:tcPr>
            <w:tcW w:w="1951" w:type="dxa"/>
          </w:tcPr>
          <w:p w14:paraId="35843287" w14:textId="63D46A3D" w:rsidR="00CE7281" w:rsidRDefault="00CE7281" w:rsidP="00553D2B">
            <w:pPr>
              <w:jc w:val="center"/>
              <w:rPr>
                <w:rFonts w:ascii="Times New Roman" w:hAnsi="Times New Roman" w:cs="Times New Roman"/>
                <w:sz w:val="28"/>
                <w:szCs w:val="28"/>
              </w:rPr>
            </w:pPr>
            <w:r>
              <w:rPr>
                <w:rFonts w:ascii="Times New Roman" w:hAnsi="Times New Roman" w:cs="Times New Roman"/>
                <w:sz w:val="28"/>
                <w:szCs w:val="28"/>
              </w:rPr>
              <w:lastRenderedPageBreak/>
              <w:t>03.11.2022</w:t>
            </w:r>
          </w:p>
        </w:tc>
        <w:tc>
          <w:tcPr>
            <w:tcW w:w="2977" w:type="dxa"/>
          </w:tcPr>
          <w:p w14:paraId="2B932DBA" w14:textId="7808D8CC" w:rsidR="00CE7281" w:rsidRPr="00CE7281" w:rsidRDefault="00CE7281" w:rsidP="00A6746C">
            <w:pPr>
              <w:jc w:val="center"/>
              <w:rPr>
                <w:rFonts w:ascii="Times New Roman" w:hAnsi="Times New Roman" w:cs="Times New Roman"/>
                <w:sz w:val="28"/>
                <w:szCs w:val="28"/>
              </w:rPr>
            </w:pPr>
            <w:r w:rsidRPr="00CE7281">
              <w:rPr>
                <w:rFonts w:ascii="Times New Roman" w:hAnsi="Times New Roman" w:cs="Times New Roman"/>
                <w:sz w:val="28"/>
                <w:szCs w:val="28"/>
              </w:rPr>
              <w:t>Веб-портал Фонду соціального захисту  осіб з інвалідністю</w:t>
            </w:r>
          </w:p>
        </w:tc>
        <w:tc>
          <w:tcPr>
            <w:tcW w:w="2693" w:type="dxa"/>
          </w:tcPr>
          <w:p w14:paraId="484DF364" w14:textId="293FFFA9" w:rsidR="00CE7281" w:rsidRPr="00CE7281" w:rsidRDefault="00CE7281" w:rsidP="009275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eastAsia="Times New Roman" w:hAnsi="Times New Roman" w:cs="Times New Roman"/>
                <w:color w:val="000000"/>
                <w:sz w:val="24"/>
                <w:szCs w:val="24"/>
                <w:lang w:eastAsia="ru-RU"/>
              </w:rPr>
            </w:pPr>
            <w:r w:rsidRPr="00CE7281">
              <w:rPr>
                <w:rFonts w:ascii="Times New Roman" w:eastAsia="Times New Roman" w:hAnsi="Times New Roman" w:cs="Times New Roman"/>
                <w:color w:val="000000"/>
                <w:sz w:val="24"/>
                <w:szCs w:val="24"/>
                <w:lang w:eastAsia="ru-RU"/>
              </w:rPr>
              <w:t>Співпраця з Сумським обласним центром зайнятості</w:t>
            </w:r>
          </w:p>
        </w:tc>
        <w:tc>
          <w:tcPr>
            <w:tcW w:w="7088" w:type="dxa"/>
          </w:tcPr>
          <w:p w14:paraId="46A1C4E4" w14:textId="77777777" w:rsidR="00CE7281" w:rsidRPr="00CE7281"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0"/>
                <w:szCs w:val="20"/>
                <w:lang w:eastAsia="ru-RU"/>
              </w:rPr>
            </w:pPr>
            <w:r w:rsidRPr="00CE7281">
              <w:rPr>
                <w:rFonts w:ascii="Times New Roman" w:eastAsia="Times New Roman" w:hAnsi="Times New Roman" w:cs="Times New Roman"/>
                <w:color w:val="000000"/>
                <w:sz w:val="20"/>
                <w:szCs w:val="20"/>
                <w:lang w:eastAsia="ru-RU"/>
              </w:rPr>
              <w:t>Забезпечення прав осіб з інвалідністю на працевлаштування та оплачувану роботу дає можливість цій категорії громадян вести повноцінний спосіб життя згідно з індивідуальними можливостями, здібностями та інтересами вимагає від Держави створення належних умов для повноцінної реалізації такою особою своїх прав та гарантій, визначених чинним законодавством та забезпечення її соціального захисту шляхом створення правових, економічних, політичних, соціальних, психологічних та інших умов.</w:t>
            </w:r>
          </w:p>
          <w:p w14:paraId="470B3FC9" w14:textId="77777777" w:rsidR="00CE7281" w:rsidRPr="00CE7281"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0"/>
                <w:szCs w:val="20"/>
                <w:lang w:eastAsia="ru-RU"/>
              </w:rPr>
            </w:pPr>
            <w:r w:rsidRPr="00CE7281">
              <w:rPr>
                <w:rFonts w:ascii="Times New Roman" w:eastAsia="Times New Roman" w:hAnsi="Times New Roman" w:cs="Times New Roman"/>
                <w:color w:val="000000"/>
                <w:sz w:val="20"/>
                <w:szCs w:val="20"/>
                <w:lang w:eastAsia="ru-RU"/>
              </w:rPr>
              <w:t xml:space="preserve">З метою узгодженої спільної діяльності з питань професійної реабілітації та працевлаштування осіб з інвалідністю, їх соціальної інтеграції шляхом забезпечення доступу до зайнятості, 03.11.2022 в приміщенні Сумського обласного центру зайнятості відбувалася зустріч Володимира ПІДЛІСНОГО – директора обласного центру зайнятості та Василя КАЛИТИ – директора Сумського обласного відділення Фонду соціального захисту осіб з інвалідністю, за результатами якої було укладено Угоду про співпрацю Сумського обласного центру зайнятості та Сумського обласного відділення Фонду соціального захисту осіб з інвалідністю щодо працевлаштування та зайнятості осіб з інвалідністю. </w:t>
            </w:r>
          </w:p>
          <w:p w14:paraId="159ADD83" w14:textId="10C31E56" w:rsidR="00CE7281" w:rsidRPr="00CE7281" w:rsidRDefault="00CE7281"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0"/>
                <w:szCs w:val="20"/>
                <w:lang w:eastAsia="ru-RU"/>
              </w:rPr>
            </w:pPr>
            <w:r w:rsidRPr="00CE7281">
              <w:rPr>
                <w:rFonts w:ascii="Times New Roman" w:eastAsia="Times New Roman" w:hAnsi="Times New Roman" w:cs="Times New Roman"/>
                <w:color w:val="000000"/>
                <w:sz w:val="20"/>
                <w:szCs w:val="20"/>
                <w:lang w:eastAsia="ru-RU"/>
              </w:rPr>
              <w:tab/>
              <w:t>Досягнена домовленість суттєво скорочує шлях людини з особливими потребами до роботодавця, оскільки, основною функцією відділення Фонду є забезпечення в межах своїх повноважень реалізації заходів щодо зайнятості та працевлаштування осіб з інвалідністю, зокрема створення робочих місць.</w:t>
            </w:r>
          </w:p>
          <w:p w14:paraId="717F0D5B" w14:textId="77777777" w:rsidR="00CE7281" w:rsidRPr="00402059" w:rsidRDefault="00CE7281" w:rsidP="004020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0"/>
                <w:szCs w:val="20"/>
                <w:lang w:eastAsia="ru-RU"/>
              </w:rPr>
            </w:pPr>
          </w:p>
        </w:tc>
      </w:tr>
      <w:tr w:rsidR="00296D7D" w14:paraId="3AA94567" w14:textId="77777777" w:rsidTr="003832C2">
        <w:tc>
          <w:tcPr>
            <w:tcW w:w="1951" w:type="dxa"/>
          </w:tcPr>
          <w:p w14:paraId="2289A9A3" w14:textId="4A6F08FA" w:rsidR="00296D7D" w:rsidRDefault="00296D7D" w:rsidP="00553D2B">
            <w:pPr>
              <w:jc w:val="center"/>
              <w:rPr>
                <w:rFonts w:ascii="Times New Roman" w:hAnsi="Times New Roman" w:cs="Times New Roman"/>
                <w:sz w:val="28"/>
                <w:szCs w:val="28"/>
              </w:rPr>
            </w:pPr>
            <w:r>
              <w:rPr>
                <w:rFonts w:ascii="Times New Roman" w:hAnsi="Times New Roman" w:cs="Times New Roman"/>
                <w:sz w:val="28"/>
                <w:szCs w:val="28"/>
              </w:rPr>
              <w:t>08.11.2022</w:t>
            </w:r>
          </w:p>
        </w:tc>
        <w:tc>
          <w:tcPr>
            <w:tcW w:w="2977" w:type="dxa"/>
          </w:tcPr>
          <w:p w14:paraId="163D9F52" w14:textId="5FA24431" w:rsidR="00296D7D" w:rsidRPr="00CE7281" w:rsidRDefault="00296D7D" w:rsidP="00A6746C">
            <w:pPr>
              <w:jc w:val="center"/>
              <w:rPr>
                <w:rFonts w:ascii="Times New Roman" w:hAnsi="Times New Roman" w:cs="Times New Roman"/>
                <w:sz w:val="28"/>
                <w:szCs w:val="28"/>
              </w:rPr>
            </w:pPr>
            <w:r w:rsidRPr="00CE7281">
              <w:rPr>
                <w:rFonts w:ascii="Times New Roman" w:hAnsi="Times New Roman" w:cs="Times New Roman"/>
                <w:sz w:val="28"/>
                <w:szCs w:val="28"/>
              </w:rPr>
              <w:t>Веб-портал Фонду соціального захисту  осіб з інвалідністю</w:t>
            </w:r>
          </w:p>
        </w:tc>
        <w:tc>
          <w:tcPr>
            <w:tcW w:w="2693" w:type="dxa"/>
          </w:tcPr>
          <w:p w14:paraId="5515BCBE" w14:textId="5A6C1239" w:rsidR="00296D7D" w:rsidRPr="00CE7281" w:rsidRDefault="00296D7D" w:rsidP="009275D9">
            <w:pPr>
              <w:tabs>
                <w:tab w:val="left" w:pos="1134"/>
              </w:tabs>
              <w:spacing w:line="276" w:lineRule="auto"/>
              <w:jc w:val="both"/>
              <w:rPr>
                <w:rFonts w:ascii="Times New Roman" w:eastAsia="Times New Roman" w:hAnsi="Times New Roman" w:cs="Times New Roman"/>
                <w:color w:val="000000"/>
                <w:sz w:val="24"/>
                <w:szCs w:val="24"/>
                <w:lang w:eastAsia="ru-RU"/>
              </w:rPr>
            </w:pPr>
            <w:r w:rsidRPr="00296D7D">
              <w:rPr>
                <w:rFonts w:ascii="Times New Roman" w:hAnsi="Times New Roman" w:cs="Times New Roman"/>
                <w:color w:val="1D1D1D"/>
                <w:sz w:val="24"/>
                <w:szCs w:val="24"/>
                <w:shd w:val="clear" w:color="auto" w:fill="FFFFFF"/>
              </w:rPr>
              <w:t xml:space="preserve">Робота обласної координаційної ради з вирішення питань осіб з інвалідністю </w:t>
            </w:r>
            <w:bookmarkStart w:id="1" w:name="_GoBack"/>
            <w:bookmarkEnd w:id="1"/>
            <w:r w:rsidRPr="00296D7D">
              <w:rPr>
                <w:rFonts w:ascii="Times New Roman" w:hAnsi="Times New Roman" w:cs="Times New Roman"/>
                <w:color w:val="1D1D1D"/>
                <w:sz w:val="24"/>
                <w:szCs w:val="24"/>
                <w:shd w:val="clear" w:color="auto" w:fill="FFFFFF"/>
              </w:rPr>
              <w:t>Сумської області</w:t>
            </w:r>
          </w:p>
        </w:tc>
        <w:tc>
          <w:tcPr>
            <w:tcW w:w="7088" w:type="dxa"/>
          </w:tcPr>
          <w:p w14:paraId="7C5EA909" w14:textId="77777777" w:rsidR="00296D7D" w:rsidRPr="00296D7D" w:rsidRDefault="00296D7D" w:rsidP="00296D7D">
            <w:pPr>
              <w:tabs>
                <w:tab w:val="left" w:pos="1134"/>
              </w:tabs>
              <w:jc w:val="both"/>
              <w:rPr>
                <w:rFonts w:ascii="Times New Roman" w:hAnsi="Times New Roman" w:cs="Times New Roman"/>
                <w:sz w:val="20"/>
                <w:szCs w:val="20"/>
                <w:lang w:eastAsia="ru-RU"/>
              </w:rPr>
            </w:pPr>
            <w:r w:rsidRPr="00296D7D">
              <w:rPr>
                <w:rFonts w:ascii="Times New Roman" w:hAnsi="Times New Roman" w:cs="Times New Roman"/>
                <w:sz w:val="20"/>
                <w:szCs w:val="20"/>
                <w:lang w:eastAsia="ru-RU"/>
              </w:rPr>
              <w:t xml:space="preserve">08.11.2022 відбулося онлайн-засідання  Сумської обласної координаційної ради щодо вирішення питань осіб з інвалідністю за участю заступника директора Сумського обласного відділення Фонду соціального захисту осіб з інвалідністю Людмили ТІТАРЄВОЇ для забезпечення їм повноцінного способу життя в умовах війни в регіоні, де ведуться бойові дії. </w:t>
            </w:r>
          </w:p>
          <w:p w14:paraId="5687AED0" w14:textId="77777777" w:rsidR="00296D7D" w:rsidRPr="00296D7D" w:rsidRDefault="00296D7D" w:rsidP="00296D7D">
            <w:pPr>
              <w:tabs>
                <w:tab w:val="left" w:pos="1134"/>
              </w:tabs>
              <w:jc w:val="both"/>
              <w:rPr>
                <w:rFonts w:ascii="Times New Roman" w:hAnsi="Times New Roman" w:cs="Times New Roman"/>
                <w:sz w:val="20"/>
                <w:szCs w:val="20"/>
                <w:lang w:eastAsia="ru-RU"/>
              </w:rPr>
            </w:pPr>
            <w:r w:rsidRPr="00296D7D">
              <w:rPr>
                <w:rFonts w:ascii="Times New Roman" w:hAnsi="Times New Roman" w:cs="Times New Roman"/>
                <w:sz w:val="20"/>
                <w:szCs w:val="20"/>
                <w:lang w:eastAsia="ru-RU"/>
              </w:rPr>
              <w:tab/>
              <w:t xml:space="preserve">Зокрема, актуальним залишається вивчення функції </w:t>
            </w:r>
            <w:proofErr w:type="spellStart"/>
            <w:r w:rsidRPr="00296D7D">
              <w:rPr>
                <w:rFonts w:ascii="Times New Roman" w:hAnsi="Times New Roman" w:cs="Times New Roman"/>
                <w:sz w:val="20"/>
                <w:szCs w:val="20"/>
                <w:lang w:eastAsia="ru-RU"/>
              </w:rPr>
              <w:t>інклюзивно</w:t>
            </w:r>
            <w:proofErr w:type="spellEnd"/>
            <w:r w:rsidRPr="00296D7D">
              <w:rPr>
                <w:rFonts w:ascii="Times New Roman" w:hAnsi="Times New Roman" w:cs="Times New Roman"/>
                <w:sz w:val="20"/>
                <w:szCs w:val="20"/>
                <w:lang w:eastAsia="ru-RU"/>
              </w:rPr>
              <w:t>-ресурсних центрів у забезпеченні системного супроводу осіб з особливими освітніми потребами, у тому числі з інвалідністю, та реалізації їх прав на якісні освітні послуги. Голова Сумської міської громадської організації захисту  прав та інтересів дітей з психофізичними вадами «Любисток» Людмила ШРАМКО довела до відому присутнім проблемні питання щодо освіти онлайн, з якими стикаються діти з особливими потребами, перебуваючи за кордоном.</w:t>
            </w:r>
          </w:p>
          <w:p w14:paraId="2E4A34CF" w14:textId="77777777" w:rsidR="00296D7D" w:rsidRPr="00296D7D" w:rsidRDefault="00296D7D" w:rsidP="00296D7D">
            <w:pPr>
              <w:tabs>
                <w:tab w:val="left" w:pos="1134"/>
              </w:tabs>
              <w:jc w:val="both"/>
              <w:rPr>
                <w:rFonts w:ascii="Times New Roman" w:hAnsi="Times New Roman" w:cs="Times New Roman"/>
                <w:sz w:val="20"/>
                <w:szCs w:val="20"/>
                <w:lang w:eastAsia="ru-RU"/>
              </w:rPr>
            </w:pPr>
            <w:r w:rsidRPr="00296D7D">
              <w:rPr>
                <w:rFonts w:ascii="Times New Roman" w:hAnsi="Times New Roman" w:cs="Times New Roman"/>
                <w:sz w:val="20"/>
                <w:szCs w:val="20"/>
                <w:lang w:eastAsia="ru-RU"/>
              </w:rPr>
              <w:tab/>
              <w:t>Поза увагою не залишилась діяльність лікарсько-консультативних комісій лікувальних закладів щодо заповнення індивідуальної програми реабілітації на дитину з інвалідністю з урахуванням вимог постанови Кабінету Міністрів України від 23.05.2007 № 757 «Про затвердження Положення про індивідуальну програму реабілітації осіб з інвалідністю» (зі змінами), наказу Міністерства охорони здоров’я України від 08.10.2007 № 623 «Про затвердження форм індивідуальної програми реабілітації осіб з інвалідністю, дитини з інвалідністю та Порядок їх складання».</w:t>
            </w:r>
          </w:p>
          <w:p w14:paraId="6FD8BB78" w14:textId="77777777" w:rsidR="00296D7D" w:rsidRPr="00296D7D" w:rsidRDefault="00296D7D" w:rsidP="00296D7D">
            <w:pPr>
              <w:tabs>
                <w:tab w:val="left" w:pos="1134"/>
              </w:tabs>
              <w:jc w:val="both"/>
              <w:rPr>
                <w:rFonts w:ascii="Times New Roman" w:hAnsi="Times New Roman" w:cs="Times New Roman"/>
                <w:sz w:val="20"/>
                <w:szCs w:val="20"/>
                <w:lang w:eastAsia="ru-RU"/>
              </w:rPr>
            </w:pPr>
            <w:r w:rsidRPr="00296D7D">
              <w:rPr>
                <w:rFonts w:ascii="Times New Roman" w:hAnsi="Times New Roman" w:cs="Times New Roman"/>
                <w:sz w:val="20"/>
                <w:szCs w:val="20"/>
                <w:lang w:eastAsia="ru-RU"/>
              </w:rPr>
              <w:lastRenderedPageBreak/>
              <w:tab/>
              <w:t>Також було підняте питання перед головою Шосткинської міської ради Миколою НОГОЮ та керівником комунального некомерційного підприємства «Шосткинська дитяча лікарня» Шосткинської міської ради Віктором САДОВНИЧИМ щодо забезпечення умов доступності медичного закладу.</w:t>
            </w:r>
          </w:p>
          <w:p w14:paraId="689CD55D" w14:textId="77777777" w:rsidR="00296D7D" w:rsidRPr="00296D7D" w:rsidRDefault="00296D7D" w:rsidP="00296D7D">
            <w:pPr>
              <w:tabs>
                <w:tab w:val="left" w:pos="1134"/>
              </w:tabs>
              <w:jc w:val="both"/>
              <w:rPr>
                <w:rFonts w:ascii="Times New Roman" w:hAnsi="Times New Roman" w:cs="Times New Roman"/>
                <w:sz w:val="20"/>
                <w:szCs w:val="20"/>
                <w:lang w:eastAsia="ru-RU"/>
              </w:rPr>
            </w:pPr>
            <w:r w:rsidRPr="00296D7D">
              <w:rPr>
                <w:rFonts w:ascii="Times New Roman" w:hAnsi="Times New Roman" w:cs="Times New Roman"/>
                <w:sz w:val="20"/>
                <w:szCs w:val="20"/>
                <w:lang w:eastAsia="ru-RU"/>
              </w:rPr>
              <w:tab/>
              <w:t>Під час засідання, враховуючи зауваження громадських організацій регіону, прийняте рішення про ініціювання розгляду питання забезпечення безперешкодного доступу Шосткинської дитячої лікарні на черговому засіданні місцевого комітету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p w14:paraId="3DF6A874" w14:textId="77777777" w:rsidR="00296D7D" w:rsidRPr="00CE7281" w:rsidRDefault="00296D7D" w:rsidP="00CE7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color w:val="000000"/>
                <w:sz w:val="20"/>
                <w:szCs w:val="20"/>
                <w:lang w:eastAsia="ru-RU"/>
              </w:rPr>
            </w:pPr>
          </w:p>
        </w:tc>
      </w:tr>
    </w:tbl>
    <w:p w14:paraId="45913519" w14:textId="4E1A7AC6" w:rsidR="00605B62" w:rsidRDefault="00605B62" w:rsidP="004A63D5">
      <w:pPr>
        <w:pStyle w:val="a3"/>
        <w:shd w:val="clear" w:color="auto" w:fill="FFFFFF"/>
        <w:spacing w:before="0" w:beforeAutospacing="0" w:after="0" w:afterAutospacing="0"/>
        <w:ind w:firstLine="425"/>
        <w:textAlignment w:val="baseline"/>
        <w:rPr>
          <w:color w:val="000000"/>
          <w:sz w:val="28"/>
          <w:szCs w:val="28"/>
          <w:bdr w:val="none" w:sz="0" w:space="0" w:color="auto" w:frame="1"/>
        </w:rPr>
      </w:pPr>
      <w:r w:rsidRPr="00541BA6">
        <w:rPr>
          <w:color w:val="000000"/>
          <w:sz w:val="28"/>
          <w:szCs w:val="28"/>
          <w:bdr w:val="none" w:sz="0" w:space="0" w:color="auto" w:frame="1"/>
        </w:rPr>
        <w:lastRenderedPageBreak/>
        <w:t>Сумське обласне відділення Фонду соціального захисту осіб з інвалідністю повідомляє, що  всі поточні новини висвітлюються на сторінці</w:t>
      </w:r>
      <w:r w:rsidR="00541BA6" w:rsidRPr="00541BA6">
        <w:rPr>
          <w:sz w:val="28"/>
          <w:szCs w:val="28"/>
        </w:rPr>
        <w:t xml:space="preserve"> соцмережі Фейсбук</w:t>
      </w:r>
      <w:r w:rsidRPr="00541BA6">
        <w:rPr>
          <w:color w:val="000000"/>
          <w:sz w:val="28"/>
          <w:szCs w:val="28"/>
          <w:bdr w:val="none" w:sz="0" w:space="0" w:color="auto" w:frame="1"/>
        </w:rPr>
        <w:t xml:space="preserve"> відділення Фонду</w:t>
      </w:r>
      <w:r w:rsidR="00541BA6" w:rsidRPr="00541BA6">
        <w:rPr>
          <w:color w:val="000000"/>
          <w:sz w:val="28"/>
          <w:szCs w:val="28"/>
          <w:bdr w:val="none" w:sz="0" w:space="0" w:color="auto" w:frame="1"/>
        </w:rPr>
        <w:t xml:space="preserve"> </w:t>
      </w:r>
    </w:p>
    <w:p w14:paraId="6EAECB88" w14:textId="77777777" w:rsidR="003E3E19" w:rsidRPr="009F56D9" w:rsidRDefault="00893486" w:rsidP="000226B4">
      <w:pPr>
        <w:pStyle w:val="a3"/>
        <w:shd w:val="clear" w:color="auto" w:fill="FFFFFF"/>
        <w:spacing w:before="0" w:beforeAutospacing="0" w:after="0" w:afterAutospacing="0" w:line="276" w:lineRule="auto"/>
        <w:ind w:firstLine="425"/>
        <w:textAlignment w:val="baseline"/>
        <w:rPr>
          <w:i/>
          <w:color w:val="000000"/>
          <w:bdr w:val="none" w:sz="0" w:space="0" w:color="auto" w:frame="1"/>
        </w:rPr>
      </w:pPr>
      <w:r w:rsidRPr="009F56D9">
        <w:rPr>
          <w:i/>
          <w:color w:val="000000"/>
          <w:bdr w:val="none" w:sz="0" w:space="0" w:color="auto" w:frame="1"/>
        </w:rPr>
        <w:t>*</w:t>
      </w:r>
      <w:r w:rsidR="007162D1" w:rsidRPr="009F56D9">
        <w:rPr>
          <w:i/>
          <w:color w:val="000000"/>
          <w:bdr w:val="none" w:sz="0" w:space="0" w:color="auto" w:frame="1"/>
        </w:rPr>
        <w:t xml:space="preserve">Примітка: </w:t>
      </w:r>
    </w:p>
    <w:p w14:paraId="42C31D3D" w14:textId="77777777" w:rsidR="003E3E19" w:rsidRPr="009F56D9" w:rsidRDefault="003E3E19" w:rsidP="003E3E19">
      <w:pPr>
        <w:pStyle w:val="a3"/>
        <w:shd w:val="clear" w:color="auto" w:fill="FFFFFF"/>
        <w:spacing w:before="0" w:beforeAutospacing="0" w:after="0" w:afterAutospacing="0" w:line="276" w:lineRule="auto"/>
        <w:ind w:firstLine="425"/>
        <w:textAlignment w:val="baseline"/>
        <w:rPr>
          <w:i/>
          <w:color w:val="000000"/>
          <w:bdr w:val="none" w:sz="0" w:space="0" w:color="auto" w:frame="1"/>
        </w:rPr>
      </w:pPr>
      <w:r w:rsidRPr="009F56D9">
        <w:rPr>
          <w:i/>
          <w:color w:val="000000"/>
          <w:bdr w:val="none" w:sz="0" w:space="0" w:color="auto" w:frame="1"/>
        </w:rPr>
        <w:t>В додаток до звіту м</w:t>
      </w:r>
      <w:r w:rsidR="007162D1" w:rsidRPr="009F56D9">
        <w:rPr>
          <w:i/>
          <w:color w:val="000000"/>
          <w:bdr w:val="none" w:sz="0" w:space="0" w:color="auto" w:frame="1"/>
        </w:rPr>
        <w:t xml:space="preserve">атеріали </w:t>
      </w:r>
      <w:r w:rsidRPr="009F56D9">
        <w:rPr>
          <w:i/>
          <w:color w:val="000000"/>
          <w:bdr w:val="none" w:sz="0" w:space="0" w:color="auto" w:frame="1"/>
        </w:rPr>
        <w:t xml:space="preserve">надаються до відділу взаємодії з громадськими </w:t>
      </w:r>
      <w:r w:rsidR="009F56D9" w:rsidRPr="009F56D9">
        <w:rPr>
          <w:i/>
          <w:color w:val="000000"/>
          <w:bdr w:val="none" w:sz="0" w:space="0" w:color="auto" w:frame="1"/>
        </w:rPr>
        <w:t>об’єднаннями</w:t>
      </w:r>
      <w:r w:rsidRPr="009F56D9">
        <w:rPr>
          <w:i/>
          <w:color w:val="000000"/>
          <w:bdr w:val="none" w:sz="0" w:space="0" w:color="auto" w:frame="1"/>
        </w:rPr>
        <w:t xml:space="preserve"> осіб з інвалідністю на </w:t>
      </w:r>
      <w:r w:rsidRPr="009F56D9">
        <w:rPr>
          <w:i/>
          <w:color w:val="000000"/>
          <w:bdr w:val="none" w:sz="0" w:space="0" w:color="auto" w:frame="1"/>
          <w:lang w:val="en-US"/>
        </w:rPr>
        <w:t>e</w:t>
      </w:r>
      <w:r w:rsidRPr="009F56D9">
        <w:rPr>
          <w:i/>
          <w:color w:val="000000"/>
          <w:bdr w:val="none" w:sz="0" w:space="0" w:color="auto" w:frame="1"/>
        </w:rPr>
        <w:t>-</w:t>
      </w:r>
      <w:r w:rsidRPr="009F56D9">
        <w:rPr>
          <w:i/>
          <w:color w:val="000000"/>
          <w:bdr w:val="none" w:sz="0" w:space="0" w:color="auto" w:frame="1"/>
          <w:lang w:val="en-US"/>
        </w:rPr>
        <w:t>mail</w:t>
      </w:r>
      <w:r w:rsidRPr="009F56D9">
        <w:rPr>
          <w:i/>
          <w:color w:val="000000"/>
          <w:bdr w:val="none" w:sz="0" w:space="0" w:color="auto" w:frame="1"/>
        </w:rPr>
        <w:t>:</w:t>
      </w:r>
      <w:r w:rsidR="009F56D9" w:rsidRPr="009F56D9">
        <w:t xml:space="preserve"> </w:t>
      </w:r>
      <w:hyperlink r:id="rId8" w:history="1">
        <w:r w:rsidR="009F56D9" w:rsidRPr="009F56D9">
          <w:rPr>
            <w:color w:val="0000FF"/>
            <w:u w:val="single"/>
            <w:lang w:val="en-US" w:eastAsia="ru-RU"/>
          </w:rPr>
          <w:t>vvgoi</w:t>
        </w:r>
        <w:r w:rsidR="009F56D9" w:rsidRPr="009F56D9">
          <w:rPr>
            <w:color w:val="0000FF"/>
            <w:u w:val="single"/>
            <w:lang w:eastAsia="ru-RU"/>
          </w:rPr>
          <w:t>@</w:t>
        </w:r>
        <w:proofErr w:type="spellStart"/>
        <w:r w:rsidR="009F56D9" w:rsidRPr="009F56D9">
          <w:rPr>
            <w:color w:val="0000FF"/>
            <w:u w:val="single"/>
            <w:lang w:val="en-US" w:eastAsia="ru-RU"/>
          </w:rPr>
          <w:t>ispf</w:t>
        </w:r>
        <w:proofErr w:type="spellEnd"/>
        <w:r w:rsidR="009F56D9" w:rsidRPr="009F56D9">
          <w:rPr>
            <w:color w:val="0000FF"/>
            <w:u w:val="single"/>
            <w:lang w:eastAsia="ru-RU"/>
          </w:rPr>
          <w:t>.</w:t>
        </w:r>
        <w:proofErr w:type="spellStart"/>
        <w:r w:rsidR="009F56D9" w:rsidRPr="009F56D9">
          <w:rPr>
            <w:color w:val="0000FF"/>
            <w:u w:val="single"/>
            <w:lang w:val="en-US" w:eastAsia="ru-RU"/>
          </w:rPr>
          <w:t>gov</w:t>
        </w:r>
        <w:proofErr w:type="spellEnd"/>
        <w:r w:rsidR="009F56D9" w:rsidRPr="009F56D9">
          <w:rPr>
            <w:color w:val="0000FF"/>
            <w:u w:val="single"/>
            <w:lang w:eastAsia="ru-RU"/>
          </w:rPr>
          <w:t>.</w:t>
        </w:r>
        <w:proofErr w:type="spellStart"/>
        <w:r w:rsidR="009F56D9" w:rsidRPr="009F56D9">
          <w:rPr>
            <w:color w:val="0000FF"/>
            <w:u w:val="single"/>
            <w:lang w:val="en-US" w:eastAsia="ru-RU"/>
          </w:rPr>
          <w:t>ua</w:t>
        </w:r>
        <w:proofErr w:type="spellEnd"/>
      </w:hyperlink>
    </w:p>
    <w:p w14:paraId="52457850" w14:textId="77777777" w:rsidR="003E3E19" w:rsidRPr="009F56D9" w:rsidRDefault="007162D1" w:rsidP="007162D1">
      <w:pPr>
        <w:pStyle w:val="a3"/>
        <w:numPr>
          <w:ilvl w:val="0"/>
          <w:numId w:val="1"/>
        </w:numPr>
        <w:shd w:val="clear" w:color="auto" w:fill="FFFFFF"/>
        <w:spacing w:before="0" w:beforeAutospacing="0" w:after="0" w:afterAutospacing="0" w:line="276" w:lineRule="auto"/>
        <w:textAlignment w:val="baseline"/>
        <w:rPr>
          <w:i/>
          <w:color w:val="000000"/>
          <w:bdr w:val="none" w:sz="0" w:space="0" w:color="auto" w:frame="1"/>
        </w:rPr>
      </w:pPr>
      <w:r w:rsidRPr="009F56D9">
        <w:rPr>
          <w:i/>
          <w:color w:val="000000"/>
          <w:bdr w:val="none" w:sz="0" w:space="0" w:color="auto" w:frame="1"/>
        </w:rPr>
        <w:t xml:space="preserve">в сканованому </w:t>
      </w:r>
      <w:r w:rsidR="00206123" w:rsidRPr="009F56D9">
        <w:rPr>
          <w:i/>
          <w:color w:val="000000"/>
          <w:bdr w:val="none" w:sz="0" w:space="0" w:color="auto" w:frame="1"/>
        </w:rPr>
        <w:t>вигляді</w:t>
      </w:r>
      <w:r w:rsidR="003E3E19" w:rsidRPr="009F56D9">
        <w:rPr>
          <w:i/>
          <w:color w:val="000000"/>
          <w:bdr w:val="none" w:sz="0" w:space="0" w:color="auto" w:frame="1"/>
        </w:rPr>
        <w:t xml:space="preserve"> у разі друкованого видання;</w:t>
      </w:r>
    </w:p>
    <w:p w14:paraId="4E257605" w14:textId="54B41422" w:rsidR="00206123" w:rsidRDefault="00206123" w:rsidP="007162D1">
      <w:pPr>
        <w:pStyle w:val="a3"/>
        <w:numPr>
          <w:ilvl w:val="0"/>
          <w:numId w:val="1"/>
        </w:numPr>
        <w:shd w:val="clear" w:color="auto" w:fill="FFFFFF"/>
        <w:spacing w:before="0" w:beforeAutospacing="0" w:after="0" w:afterAutospacing="0" w:line="276" w:lineRule="auto"/>
        <w:textAlignment w:val="baseline"/>
        <w:rPr>
          <w:i/>
          <w:color w:val="000000"/>
          <w:bdr w:val="none" w:sz="0" w:space="0" w:color="auto" w:frame="1"/>
        </w:rPr>
      </w:pPr>
      <w:r w:rsidRPr="009F56D9">
        <w:rPr>
          <w:i/>
          <w:color w:val="000000"/>
          <w:bdr w:val="none" w:sz="0" w:space="0" w:color="auto" w:frame="1"/>
        </w:rPr>
        <w:t xml:space="preserve">посилання на інформаційні джерела, у разі якщо інформація розміщена </w:t>
      </w:r>
      <w:r w:rsidR="000226B4">
        <w:rPr>
          <w:i/>
          <w:color w:val="000000"/>
          <w:bdr w:val="none" w:sz="0" w:space="0" w:color="auto" w:frame="1"/>
        </w:rPr>
        <w:t>в</w:t>
      </w:r>
      <w:r w:rsidRPr="009F56D9">
        <w:rPr>
          <w:i/>
          <w:color w:val="000000"/>
          <w:bdr w:val="none" w:sz="0" w:space="0" w:color="auto" w:frame="1"/>
        </w:rPr>
        <w:t xml:space="preserve"> інтернет </w:t>
      </w:r>
      <w:r w:rsidR="000226B4">
        <w:rPr>
          <w:i/>
          <w:color w:val="000000"/>
          <w:bdr w:val="none" w:sz="0" w:space="0" w:color="auto" w:frame="1"/>
        </w:rPr>
        <w:t>мережах</w:t>
      </w:r>
      <w:r w:rsidRPr="009F56D9">
        <w:rPr>
          <w:i/>
          <w:color w:val="000000"/>
          <w:bdr w:val="none" w:sz="0" w:space="0" w:color="auto" w:frame="1"/>
        </w:rPr>
        <w:t>.</w:t>
      </w:r>
    </w:p>
    <w:p w14:paraId="1B75507E" w14:textId="77777777" w:rsidR="005E54B2" w:rsidRPr="009F56D9" w:rsidRDefault="005E54B2" w:rsidP="007162D1">
      <w:pPr>
        <w:pStyle w:val="a3"/>
        <w:numPr>
          <w:ilvl w:val="0"/>
          <w:numId w:val="1"/>
        </w:numPr>
        <w:shd w:val="clear" w:color="auto" w:fill="FFFFFF"/>
        <w:spacing w:before="0" w:beforeAutospacing="0" w:after="0" w:afterAutospacing="0" w:line="276" w:lineRule="auto"/>
        <w:textAlignment w:val="baseline"/>
        <w:rPr>
          <w:i/>
          <w:color w:val="000000"/>
          <w:bdr w:val="none" w:sz="0" w:space="0" w:color="auto" w:frame="1"/>
        </w:rPr>
      </w:pPr>
    </w:p>
    <w:p w14:paraId="019376DD" w14:textId="77777777" w:rsidR="00893486" w:rsidRDefault="00893486" w:rsidP="00036BD7">
      <w:pPr>
        <w:pStyle w:val="a3"/>
        <w:shd w:val="clear" w:color="auto" w:fill="FFFFFF"/>
        <w:spacing w:before="0" w:beforeAutospacing="0" w:after="0" w:afterAutospacing="0" w:line="276" w:lineRule="auto"/>
        <w:jc w:val="center"/>
        <w:textAlignment w:val="baseline"/>
        <w:rPr>
          <w:b/>
          <w:color w:val="000000"/>
          <w:sz w:val="28"/>
          <w:szCs w:val="27"/>
          <w:bdr w:val="none" w:sz="0" w:space="0" w:color="auto" w:frame="1"/>
        </w:rPr>
      </w:pPr>
    </w:p>
    <w:p w14:paraId="196A247A" w14:textId="1A06B067" w:rsidR="00CD550C" w:rsidRDefault="004A63D5" w:rsidP="004A63D5">
      <w:pPr>
        <w:spacing w:after="0"/>
        <w:ind w:right="-284"/>
        <w:rPr>
          <w:b/>
          <w:color w:val="000000"/>
          <w:sz w:val="28"/>
          <w:szCs w:val="27"/>
          <w:bdr w:val="none" w:sz="0" w:space="0" w:color="auto" w:frame="1"/>
        </w:rPr>
      </w:pPr>
      <w:r>
        <w:rPr>
          <w:rFonts w:ascii="Times New Roman" w:eastAsia="Calibri" w:hAnsi="Times New Roman" w:cs="Times New Roman"/>
          <w:b/>
          <w:bCs/>
          <w:sz w:val="28"/>
          <w:szCs w:val="28"/>
        </w:rPr>
        <w:t>Директор</w:t>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2F50F1" w:rsidRPr="002F50F1">
        <w:rPr>
          <w:rFonts w:ascii="Times New Roman" w:eastAsia="Calibri" w:hAnsi="Times New Roman" w:cs="Times New Roman"/>
          <w:bCs/>
          <w:sz w:val="20"/>
          <w:szCs w:val="20"/>
        </w:rPr>
        <w:t>(підпис)</w:t>
      </w:r>
      <w:r w:rsidR="00CD550C" w:rsidRPr="002F50F1">
        <w:rPr>
          <w:rFonts w:ascii="Times New Roman" w:eastAsia="Calibri" w:hAnsi="Times New Roman" w:cs="Times New Roman"/>
          <w:bCs/>
          <w:sz w:val="20"/>
          <w:szCs w:val="20"/>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5E54B2">
        <w:rPr>
          <w:rFonts w:ascii="Times New Roman" w:eastAsia="Calibri" w:hAnsi="Times New Roman" w:cs="Times New Roman"/>
          <w:b/>
          <w:bCs/>
          <w:sz w:val="28"/>
          <w:szCs w:val="28"/>
        </w:rPr>
        <w:t xml:space="preserve">      </w:t>
      </w:r>
      <w:r w:rsidR="00CD550C" w:rsidRPr="00CD550C">
        <w:rPr>
          <w:rFonts w:ascii="Times New Roman" w:eastAsia="Calibri" w:hAnsi="Times New Roman" w:cs="Times New Roman"/>
          <w:b/>
          <w:bCs/>
          <w:sz w:val="28"/>
          <w:szCs w:val="28"/>
        </w:rPr>
        <w:tab/>
      </w:r>
      <w:r w:rsidR="00553D2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Василь КАЛИТА</w:t>
      </w:r>
    </w:p>
    <w:sectPr w:rsidR="00CD550C" w:rsidSect="00553D2B">
      <w:footerReference w:type="default" r:id="rId9"/>
      <w:pgSz w:w="16838" w:h="11906" w:orient="landscape"/>
      <w:pgMar w:top="426"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9DA2B" w14:textId="77777777" w:rsidR="000239EF" w:rsidRDefault="000239EF" w:rsidP="00C30515">
      <w:pPr>
        <w:spacing w:after="0" w:line="240" w:lineRule="auto"/>
      </w:pPr>
      <w:r>
        <w:separator/>
      </w:r>
    </w:p>
  </w:endnote>
  <w:endnote w:type="continuationSeparator" w:id="0">
    <w:p w14:paraId="78BBA238" w14:textId="77777777" w:rsidR="000239EF" w:rsidRDefault="000239EF"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5147E" w14:textId="77777777" w:rsidR="00C30515" w:rsidRDefault="00C30515">
    <w:pPr>
      <w:pStyle w:val="a7"/>
    </w:pPr>
  </w:p>
  <w:p w14:paraId="2A600934" w14:textId="77777777" w:rsidR="00C30515" w:rsidRDefault="00C305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FC73E" w14:textId="77777777" w:rsidR="000239EF" w:rsidRDefault="000239EF" w:rsidP="00C30515">
      <w:pPr>
        <w:spacing w:after="0" w:line="240" w:lineRule="auto"/>
      </w:pPr>
      <w:r>
        <w:separator/>
      </w:r>
    </w:p>
  </w:footnote>
  <w:footnote w:type="continuationSeparator" w:id="0">
    <w:p w14:paraId="38392409" w14:textId="77777777" w:rsidR="000239EF" w:rsidRDefault="000239EF" w:rsidP="00C30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201CA"/>
    <w:multiLevelType w:val="hybridMultilevel"/>
    <w:tmpl w:val="A6385512"/>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25"/>
    <w:rsid w:val="00001B19"/>
    <w:rsid w:val="000024A8"/>
    <w:rsid w:val="00002687"/>
    <w:rsid w:val="00015704"/>
    <w:rsid w:val="000226B4"/>
    <w:rsid w:val="000239EF"/>
    <w:rsid w:val="00023DB4"/>
    <w:rsid w:val="00036BD7"/>
    <w:rsid w:val="000432C8"/>
    <w:rsid w:val="00047930"/>
    <w:rsid w:val="00053535"/>
    <w:rsid w:val="00056334"/>
    <w:rsid w:val="000616C4"/>
    <w:rsid w:val="000638F6"/>
    <w:rsid w:val="0009444C"/>
    <w:rsid w:val="000A5143"/>
    <w:rsid w:val="000B0031"/>
    <w:rsid w:val="000C128E"/>
    <w:rsid w:val="000C1C24"/>
    <w:rsid w:val="000E602A"/>
    <w:rsid w:val="000E60C3"/>
    <w:rsid w:val="000E6A78"/>
    <w:rsid w:val="000F71F2"/>
    <w:rsid w:val="0010512A"/>
    <w:rsid w:val="001057A3"/>
    <w:rsid w:val="00120956"/>
    <w:rsid w:val="0013110F"/>
    <w:rsid w:val="00134C79"/>
    <w:rsid w:val="00137A6D"/>
    <w:rsid w:val="001436FE"/>
    <w:rsid w:val="001500B2"/>
    <w:rsid w:val="00150946"/>
    <w:rsid w:val="00161CBA"/>
    <w:rsid w:val="00162D54"/>
    <w:rsid w:val="0017274E"/>
    <w:rsid w:val="001827D4"/>
    <w:rsid w:val="001938BF"/>
    <w:rsid w:val="001A2434"/>
    <w:rsid w:val="001B039A"/>
    <w:rsid w:val="001B0D98"/>
    <w:rsid w:val="001B3A46"/>
    <w:rsid w:val="001B3D2F"/>
    <w:rsid w:val="001E7305"/>
    <w:rsid w:val="001E79B6"/>
    <w:rsid w:val="001F05CF"/>
    <w:rsid w:val="0020008B"/>
    <w:rsid w:val="00206123"/>
    <w:rsid w:val="00225E6A"/>
    <w:rsid w:val="00241A4B"/>
    <w:rsid w:val="00241BD0"/>
    <w:rsid w:val="00244E9C"/>
    <w:rsid w:val="0025191F"/>
    <w:rsid w:val="00257109"/>
    <w:rsid w:val="002638B0"/>
    <w:rsid w:val="00263D0A"/>
    <w:rsid w:val="002654EF"/>
    <w:rsid w:val="002671F2"/>
    <w:rsid w:val="002849FE"/>
    <w:rsid w:val="002852DC"/>
    <w:rsid w:val="00296D7D"/>
    <w:rsid w:val="002C083A"/>
    <w:rsid w:val="002C2B8F"/>
    <w:rsid w:val="002C5C88"/>
    <w:rsid w:val="002C7B13"/>
    <w:rsid w:val="002D1068"/>
    <w:rsid w:val="002D6AF0"/>
    <w:rsid w:val="002D7E81"/>
    <w:rsid w:val="002E6BFD"/>
    <w:rsid w:val="002F251D"/>
    <w:rsid w:val="002F50F1"/>
    <w:rsid w:val="002F6312"/>
    <w:rsid w:val="003129B2"/>
    <w:rsid w:val="00313C61"/>
    <w:rsid w:val="00320117"/>
    <w:rsid w:val="00320BED"/>
    <w:rsid w:val="0032752D"/>
    <w:rsid w:val="003324D6"/>
    <w:rsid w:val="003340E7"/>
    <w:rsid w:val="0033545C"/>
    <w:rsid w:val="00367F6E"/>
    <w:rsid w:val="003702B1"/>
    <w:rsid w:val="00376520"/>
    <w:rsid w:val="003832C2"/>
    <w:rsid w:val="0038750A"/>
    <w:rsid w:val="003943ED"/>
    <w:rsid w:val="0039625D"/>
    <w:rsid w:val="003A29A8"/>
    <w:rsid w:val="003A5587"/>
    <w:rsid w:val="003B0880"/>
    <w:rsid w:val="003B2E72"/>
    <w:rsid w:val="003C4394"/>
    <w:rsid w:val="003E0BE8"/>
    <w:rsid w:val="003E3E19"/>
    <w:rsid w:val="003E4CBC"/>
    <w:rsid w:val="00402059"/>
    <w:rsid w:val="004330AE"/>
    <w:rsid w:val="00441547"/>
    <w:rsid w:val="004462FD"/>
    <w:rsid w:val="00480781"/>
    <w:rsid w:val="004851F7"/>
    <w:rsid w:val="00494B1C"/>
    <w:rsid w:val="004A3D71"/>
    <w:rsid w:val="004A63D5"/>
    <w:rsid w:val="004A774D"/>
    <w:rsid w:val="004B51CC"/>
    <w:rsid w:val="004C0A2F"/>
    <w:rsid w:val="004F6403"/>
    <w:rsid w:val="005005BC"/>
    <w:rsid w:val="005240C0"/>
    <w:rsid w:val="00525F22"/>
    <w:rsid w:val="00526B71"/>
    <w:rsid w:val="00527E58"/>
    <w:rsid w:val="00535956"/>
    <w:rsid w:val="00541BA6"/>
    <w:rsid w:val="00541E9B"/>
    <w:rsid w:val="00543751"/>
    <w:rsid w:val="00546D2B"/>
    <w:rsid w:val="005521FD"/>
    <w:rsid w:val="005526D4"/>
    <w:rsid w:val="00553D2B"/>
    <w:rsid w:val="00573ED6"/>
    <w:rsid w:val="0057698B"/>
    <w:rsid w:val="00583400"/>
    <w:rsid w:val="00593E61"/>
    <w:rsid w:val="005A11D5"/>
    <w:rsid w:val="005A2984"/>
    <w:rsid w:val="005B72E2"/>
    <w:rsid w:val="005C4C4E"/>
    <w:rsid w:val="005D568F"/>
    <w:rsid w:val="005E41C4"/>
    <w:rsid w:val="005E54B2"/>
    <w:rsid w:val="005E5D87"/>
    <w:rsid w:val="005F4435"/>
    <w:rsid w:val="006058CD"/>
    <w:rsid w:val="00605B62"/>
    <w:rsid w:val="00606391"/>
    <w:rsid w:val="00617BFE"/>
    <w:rsid w:val="00620B22"/>
    <w:rsid w:val="00635932"/>
    <w:rsid w:val="0065305D"/>
    <w:rsid w:val="00674C17"/>
    <w:rsid w:val="006815D7"/>
    <w:rsid w:val="00690574"/>
    <w:rsid w:val="00692089"/>
    <w:rsid w:val="00695248"/>
    <w:rsid w:val="006A1350"/>
    <w:rsid w:val="006A1A9C"/>
    <w:rsid w:val="006A473A"/>
    <w:rsid w:val="006A4DCE"/>
    <w:rsid w:val="006A51E9"/>
    <w:rsid w:val="006B06DB"/>
    <w:rsid w:val="006B5C18"/>
    <w:rsid w:val="006C7AB1"/>
    <w:rsid w:val="006D1A61"/>
    <w:rsid w:val="006D28E0"/>
    <w:rsid w:val="006E7F0C"/>
    <w:rsid w:val="00705625"/>
    <w:rsid w:val="007073D7"/>
    <w:rsid w:val="007162D1"/>
    <w:rsid w:val="007319C8"/>
    <w:rsid w:val="0073523A"/>
    <w:rsid w:val="00740C5A"/>
    <w:rsid w:val="00744B7C"/>
    <w:rsid w:val="00756C05"/>
    <w:rsid w:val="007572A1"/>
    <w:rsid w:val="007577C2"/>
    <w:rsid w:val="007719E7"/>
    <w:rsid w:val="007733E9"/>
    <w:rsid w:val="007800D0"/>
    <w:rsid w:val="00791F0C"/>
    <w:rsid w:val="007929AF"/>
    <w:rsid w:val="00797E7C"/>
    <w:rsid w:val="007A0D56"/>
    <w:rsid w:val="007A3E04"/>
    <w:rsid w:val="007C326A"/>
    <w:rsid w:val="007C339E"/>
    <w:rsid w:val="007D698C"/>
    <w:rsid w:val="007E303E"/>
    <w:rsid w:val="007F2B18"/>
    <w:rsid w:val="007F44A4"/>
    <w:rsid w:val="007F4B8A"/>
    <w:rsid w:val="008000FC"/>
    <w:rsid w:val="00814120"/>
    <w:rsid w:val="00814331"/>
    <w:rsid w:val="00816DBA"/>
    <w:rsid w:val="00826B9E"/>
    <w:rsid w:val="0083035C"/>
    <w:rsid w:val="00835549"/>
    <w:rsid w:val="008463FA"/>
    <w:rsid w:val="00851521"/>
    <w:rsid w:val="00871273"/>
    <w:rsid w:val="00872A63"/>
    <w:rsid w:val="00885342"/>
    <w:rsid w:val="00887FD2"/>
    <w:rsid w:val="00893486"/>
    <w:rsid w:val="00894EA0"/>
    <w:rsid w:val="008A3093"/>
    <w:rsid w:val="008A3E19"/>
    <w:rsid w:val="008B3C50"/>
    <w:rsid w:val="008C0E6F"/>
    <w:rsid w:val="008D2BCF"/>
    <w:rsid w:val="008F1E18"/>
    <w:rsid w:val="00903458"/>
    <w:rsid w:val="00922970"/>
    <w:rsid w:val="009275D9"/>
    <w:rsid w:val="00934D3F"/>
    <w:rsid w:val="009421B7"/>
    <w:rsid w:val="009441D9"/>
    <w:rsid w:val="00950BA4"/>
    <w:rsid w:val="009626C5"/>
    <w:rsid w:val="00962714"/>
    <w:rsid w:val="00965D44"/>
    <w:rsid w:val="009A16C5"/>
    <w:rsid w:val="009B2B4D"/>
    <w:rsid w:val="009B4923"/>
    <w:rsid w:val="009B668C"/>
    <w:rsid w:val="009C3752"/>
    <w:rsid w:val="009D1AA9"/>
    <w:rsid w:val="009D4019"/>
    <w:rsid w:val="009D56F6"/>
    <w:rsid w:val="009E051C"/>
    <w:rsid w:val="009F10BF"/>
    <w:rsid w:val="009F56D9"/>
    <w:rsid w:val="00A061DC"/>
    <w:rsid w:val="00A13BB8"/>
    <w:rsid w:val="00A15ECA"/>
    <w:rsid w:val="00A202C9"/>
    <w:rsid w:val="00A35BFC"/>
    <w:rsid w:val="00A36D81"/>
    <w:rsid w:val="00A411B5"/>
    <w:rsid w:val="00A52FC3"/>
    <w:rsid w:val="00A60D19"/>
    <w:rsid w:val="00A64322"/>
    <w:rsid w:val="00A6746C"/>
    <w:rsid w:val="00A70D7D"/>
    <w:rsid w:val="00A84B43"/>
    <w:rsid w:val="00A91F5A"/>
    <w:rsid w:val="00AA23DE"/>
    <w:rsid w:val="00AB0431"/>
    <w:rsid w:val="00AB53D4"/>
    <w:rsid w:val="00AC10B6"/>
    <w:rsid w:val="00AC459E"/>
    <w:rsid w:val="00AC4B0F"/>
    <w:rsid w:val="00AD7691"/>
    <w:rsid w:val="00AF0202"/>
    <w:rsid w:val="00B01554"/>
    <w:rsid w:val="00B072F2"/>
    <w:rsid w:val="00B105F6"/>
    <w:rsid w:val="00B10CC2"/>
    <w:rsid w:val="00B16B22"/>
    <w:rsid w:val="00B27C01"/>
    <w:rsid w:val="00B3387E"/>
    <w:rsid w:val="00B346FC"/>
    <w:rsid w:val="00B41633"/>
    <w:rsid w:val="00B440E2"/>
    <w:rsid w:val="00B443F1"/>
    <w:rsid w:val="00B47FD1"/>
    <w:rsid w:val="00B540DF"/>
    <w:rsid w:val="00B601F4"/>
    <w:rsid w:val="00B61522"/>
    <w:rsid w:val="00B6197B"/>
    <w:rsid w:val="00B621F3"/>
    <w:rsid w:val="00B766E0"/>
    <w:rsid w:val="00B81567"/>
    <w:rsid w:val="00B927A0"/>
    <w:rsid w:val="00B948CC"/>
    <w:rsid w:val="00B974EC"/>
    <w:rsid w:val="00BC0CC8"/>
    <w:rsid w:val="00BC2BE0"/>
    <w:rsid w:val="00BD49B0"/>
    <w:rsid w:val="00BE0E0B"/>
    <w:rsid w:val="00BE7B6B"/>
    <w:rsid w:val="00C01BC1"/>
    <w:rsid w:val="00C03568"/>
    <w:rsid w:val="00C0444C"/>
    <w:rsid w:val="00C10633"/>
    <w:rsid w:val="00C14F0D"/>
    <w:rsid w:val="00C17C05"/>
    <w:rsid w:val="00C30515"/>
    <w:rsid w:val="00C336CF"/>
    <w:rsid w:val="00C37D58"/>
    <w:rsid w:val="00C37D94"/>
    <w:rsid w:val="00C60AF1"/>
    <w:rsid w:val="00C82B24"/>
    <w:rsid w:val="00C85F35"/>
    <w:rsid w:val="00C94568"/>
    <w:rsid w:val="00C956F0"/>
    <w:rsid w:val="00C97E7B"/>
    <w:rsid w:val="00CB242D"/>
    <w:rsid w:val="00CC5003"/>
    <w:rsid w:val="00CC7F75"/>
    <w:rsid w:val="00CD2508"/>
    <w:rsid w:val="00CD3555"/>
    <w:rsid w:val="00CD3A38"/>
    <w:rsid w:val="00CD550C"/>
    <w:rsid w:val="00CE68B7"/>
    <w:rsid w:val="00CE7281"/>
    <w:rsid w:val="00CF6333"/>
    <w:rsid w:val="00CF677D"/>
    <w:rsid w:val="00D01A30"/>
    <w:rsid w:val="00D21A74"/>
    <w:rsid w:val="00D3159F"/>
    <w:rsid w:val="00D64289"/>
    <w:rsid w:val="00D747B5"/>
    <w:rsid w:val="00DA7DC9"/>
    <w:rsid w:val="00DC64AD"/>
    <w:rsid w:val="00DD78CE"/>
    <w:rsid w:val="00DF3F73"/>
    <w:rsid w:val="00DF511B"/>
    <w:rsid w:val="00DF7274"/>
    <w:rsid w:val="00E00F9C"/>
    <w:rsid w:val="00E113B3"/>
    <w:rsid w:val="00E43345"/>
    <w:rsid w:val="00E510F4"/>
    <w:rsid w:val="00E5641A"/>
    <w:rsid w:val="00E622B4"/>
    <w:rsid w:val="00E66486"/>
    <w:rsid w:val="00E67958"/>
    <w:rsid w:val="00E700AD"/>
    <w:rsid w:val="00E94790"/>
    <w:rsid w:val="00EA4991"/>
    <w:rsid w:val="00EB3070"/>
    <w:rsid w:val="00EC4B87"/>
    <w:rsid w:val="00ED4938"/>
    <w:rsid w:val="00ED7585"/>
    <w:rsid w:val="00ED7B96"/>
    <w:rsid w:val="00EF0C67"/>
    <w:rsid w:val="00EF358C"/>
    <w:rsid w:val="00EF5ECF"/>
    <w:rsid w:val="00F10874"/>
    <w:rsid w:val="00F13F43"/>
    <w:rsid w:val="00F14D7D"/>
    <w:rsid w:val="00F224CA"/>
    <w:rsid w:val="00F25FF2"/>
    <w:rsid w:val="00F36736"/>
    <w:rsid w:val="00F367B0"/>
    <w:rsid w:val="00F4116F"/>
    <w:rsid w:val="00F451A5"/>
    <w:rsid w:val="00F456FA"/>
    <w:rsid w:val="00F464EF"/>
    <w:rsid w:val="00F54BBF"/>
    <w:rsid w:val="00F64C14"/>
    <w:rsid w:val="00F66718"/>
    <w:rsid w:val="00F712BB"/>
    <w:rsid w:val="00F7734C"/>
    <w:rsid w:val="00F81302"/>
    <w:rsid w:val="00F91EF8"/>
    <w:rsid w:val="00FC0DE7"/>
    <w:rsid w:val="00FD1A4E"/>
    <w:rsid w:val="00FD2DDF"/>
    <w:rsid w:val="00FD59E3"/>
    <w:rsid w:val="00FD6259"/>
    <w:rsid w:val="00FE0481"/>
    <w:rsid w:val="00FF010F"/>
    <w:rsid w:val="00FF0A43"/>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D81B"/>
  <w15:docId w15:val="{4284E33E-B80E-4FD1-853C-51ED2402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A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943ED"/>
    <w:rPr>
      <w:rFonts w:ascii="Segoe UI" w:hAnsi="Segoe UI" w:cs="Segoe UI"/>
      <w:sz w:val="18"/>
      <w:szCs w:val="18"/>
    </w:rPr>
  </w:style>
  <w:style w:type="paragraph" w:styleId="HTML">
    <w:name w:val="HTML Preformatted"/>
    <w:basedOn w:val="a"/>
    <w:link w:val="HTML0"/>
    <w:unhideWhenUsed/>
    <w:rsid w:val="000F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0F71F2"/>
    <w:rPr>
      <w:rFonts w:ascii="Courier New" w:eastAsia="Times New Roman" w:hAnsi="Courier New" w:cs="Courier New"/>
      <w:sz w:val="20"/>
      <w:szCs w:val="20"/>
      <w:lang w:val="ru-RU" w:eastAsia="ru-RU"/>
    </w:rPr>
  </w:style>
  <w:style w:type="character" w:styleId="ab">
    <w:name w:val="Hyperlink"/>
    <w:basedOn w:val="a0"/>
    <w:uiPriority w:val="99"/>
    <w:semiHidden/>
    <w:unhideWhenUsed/>
    <w:rsid w:val="003C4394"/>
    <w:rPr>
      <w:color w:val="0000FF"/>
      <w:u w:val="single"/>
    </w:rPr>
  </w:style>
  <w:style w:type="character" w:styleId="ac">
    <w:name w:val="Strong"/>
    <w:basedOn w:val="a0"/>
    <w:uiPriority w:val="22"/>
    <w:qFormat/>
    <w:rsid w:val="003C43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goi@ispf.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3340B-C148-4D78-9066-E07BF6B7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5839</Words>
  <Characters>3329</Characters>
  <Application>Microsoft Office Word</Application>
  <DocSecurity>0</DocSecurity>
  <Lines>27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VYancharuk</cp:lastModifiedBy>
  <cp:revision>5</cp:revision>
  <cp:lastPrinted>2023-01-02T12:04:00Z</cp:lastPrinted>
  <dcterms:created xsi:type="dcterms:W3CDTF">2023-01-03T07:32:00Z</dcterms:created>
  <dcterms:modified xsi:type="dcterms:W3CDTF">2023-02-01T09:51:00Z</dcterms:modified>
</cp:coreProperties>
</file>