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1090E" w14:textId="77777777" w:rsidR="005E4EC1" w:rsidRPr="00FF32A1" w:rsidRDefault="005E4EC1" w:rsidP="0054007F">
      <w:pPr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632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19754E2E" w14:textId="77777777" w:rsidR="005E4EC1" w:rsidRPr="00FF32A1" w:rsidRDefault="005E4EC1" w:rsidP="0054007F">
      <w:pPr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632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44450A5C" w14:textId="77777777" w:rsidR="005E4EC1" w:rsidRPr="00FF32A1" w:rsidRDefault="005E4EC1" w:rsidP="0054007F">
      <w:pPr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632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осіб з інвалідністю </w:t>
      </w:r>
    </w:p>
    <w:p w14:paraId="27AB487C" w14:textId="77777777" w:rsidR="005E4EC1" w:rsidRPr="00FF32A1" w:rsidRDefault="005E4EC1" w:rsidP="0054007F">
      <w:pPr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632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2</w:t>
      </w:r>
      <w:r w:rsidR="00A65D9B"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5D9B"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r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E77D65"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65D9B"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r w:rsidR="0063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(зі змінами)</w:t>
      </w:r>
    </w:p>
    <w:p w14:paraId="71088773" w14:textId="77777777" w:rsidR="003A15AC" w:rsidRPr="0021321D" w:rsidRDefault="003A15AC" w:rsidP="0054007F">
      <w:pPr>
        <w:spacing w:after="0" w:line="240" w:lineRule="auto"/>
        <w:ind w:left="10773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6F412EC6" w14:textId="77777777" w:rsidR="00A13BB8" w:rsidRPr="00FF32A1" w:rsidRDefault="00B927A0" w:rsidP="005400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  <w:r w:rsidRPr="00FF32A1">
        <w:rPr>
          <w:rFonts w:ascii="Times New Roman" w:hAnsi="Times New Roman" w:cs="Times New Roman"/>
          <w:sz w:val="28"/>
          <w:szCs w:val="40"/>
        </w:rPr>
        <w:t xml:space="preserve">Форма </w:t>
      </w:r>
      <w:r w:rsidR="00FF32A1" w:rsidRPr="00FF32A1">
        <w:rPr>
          <w:rFonts w:ascii="Times New Roman" w:hAnsi="Times New Roman" w:cs="Times New Roman"/>
          <w:sz w:val="28"/>
          <w:szCs w:val="40"/>
        </w:rPr>
        <w:t>1/12</w:t>
      </w:r>
    </w:p>
    <w:p w14:paraId="32AC66A1" w14:textId="77777777" w:rsidR="00BB07CA" w:rsidRDefault="00BB07CA" w:rsidP="0054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E9FC57" w14:textId="77777777" w:rsidR="00E26D2C" w:rsidRDefault="00E26D2C" w:rsidP="0054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8264E2" w14:textId="77777777" w:rsidR="00AA52D6" w:rsidRDefault="00AA52D6" w:rsidP="0054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64EC52" w14:textId="77777777" w:rsidR="00BB07CA" w:rsidRPr="00152AD1" w:rsidRDefault="00BB07CA" w:rsidP="0054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CAE4CC" w14:textId="77777777" w:rsidR="00B47FD1" w:rsidRPr="00152AD1" w:rsidRDefault="00B47FD1" w:rsidP="0054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AD1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32B84C3D" w14:textId="77777777" w:rsidR="00B47FD1" w:rsidRPr="00152AD1" w:rsidRDefault="007C339E" w:rsidP="0054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AD1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152AD1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152AD1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35189D0" w14:textId="77777777" w:rsidR="007C339E" w:rsidRPr="00152AD1" w:rsidRDefault="00DA02DE" w:rsidP="0054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AD1">
        <w:rPr>
          <w:rFonts w:ascii="Times New Roman" w:hAnsi="Times New Roman" w:cs="Times New Roman"/>
          <w:b/>
          <w:bCs/>
          <w:sz w:val="26"/>
          <w:szCs w:val="26"/>
        </w:rPr>
        <w:t xml:space="preserve">Миколаївського обласного </w:t>
      </w:r>
      <w:r w:rsidR="007C339E" w:rsidRPr="00152AD1">
        <w:rPr>
          <w:rFonts w:ascii="Times New Roman" w:hAnsi="Times New Roman" w:cs="Times New Roman"/>
          <w:b/>
          <w:bCs/>
          <w:sz w:val="26"/>
          <w:szCs w:val="26"/>
        </w:rPr>
        <w:t xml:space="preserve">відділення Фонду соціального захисту </w:t>
      </w:r>
      <w:r w:rsidR="00486DA7" w:rsidRPr="00152AD1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152AD1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152AD1">
        <w:rPr>
          <w:rFonts w:ascii="Times New Roman" w:hAnsi="Times New Roman" w:cs="Times New Roman"/>
          <w:b/>
          <w:bCs/>
          <w:sz w:val="26"/>
          <w:szCs w:val="26"/>
        </w:rPr>
        <w:t>ністю</w:t>
      </w:r>
      <w:r w:rsidR="00520B74">
        <w:rPr>
          <w:rFonts w:ascii="Times New Roman" w:hAnsi="Times New Roman" w:cs="Times New Roman"/>
          <w:b/>
          <w:bCs/>
          <w:sz w:val="26"/>
          <w:szCs w:val="26"/>
        </w:rPr>
        <w:t xml:space="preserve"> за </w:t>
      </w:r>
      <w:r w:rsidR="00AF4712">
        <w:rPr>
          <w:rFonts w:ascii="Times New Roman" w:hAnsi="Times New Roman" w:cs="Times New Roman"/>
          <w:b/>
          <w:bCs/>
          <w:sz w:val="26"/>
          <w:szCs w:val="26"/>
        </w:rPr>
        <w:t>3 квартал</w:t>
      </w:r>
      <w:r w:rsidR="00520B74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60753E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A20DF9B" w14:textId="77777777" w:rsidR="00D87F6C" w:rsidRDefault="00D87F6C" w:rsidP="0054007F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</w:p>
    <w:p w14:paraId="6A2F1E7D" w14:textId="77777777" w:rsidR="00BB6353" w:rsidRPr="00152AD1" w:rsidRDefault="00BB6353" w:rsidP="0054007F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</w:p>
    <w:tbl>
      <w:tblPr>
        <w:tblW w:w="152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969"/>
        <w:gridCol w:w="3686"/>
        <w:gridCol w:w="6166"/>
      </w:tblGrid>
      <w:tr w:rsidR="00DA02DE" w:rsidRPr="00152AD1" w14:paraId="7CF1FFFC" w14:textId="77777777" w:rsidTr="00BB07CA">
        <w:tc>
          <w:tcPr>
            <w:tcW w:w="1418" w:type="dxa"/>
            <w:shd w:val="clear" w:color="auto" w:fill="auto"/>
          </w:tcPr>
          <w:p w14:paraId="2CB191CE" w14:textId="77777777" w:rsidR="00DA02DE" w:rsidRPr="00E168AB" w:rsidRDefault="00DA02DE" w:rsidP="0054007F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3969" w:type="dxa"/>
            <w:shd w:val="clear" w:color="auto" w:fill="auto"/>
          </w:tcPr>
          <w:p w14:paraId="333350FF" w14:textId="77777777" w:rsidR="00A65D9B" w:rsidRPr="00E168AB" w:rsidRDefault="00DA02DE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b/>
                <w:sz w:val="24"/>
                <w:szCs w:val="24"/>
              </w:rPr>
              <w:t>Назва ЗМІ (газета, журнал, ТРК, радіо</w:t>
            </w:r>
            <w:r w:rsidR="00A65D9B" w:rsidRPr="00E16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65D9B" w:rsidRPr="00E168AB">
              <w:rPr>
                <w:rFonts w:ascii="Times New Roman" w:hAnsi="Times New Roman" w:cs="Times New Roman"/>
                <w:b/>
                <w:sz w:val="24"/>
                <w:szCs w:val="24"/>
              </w:rPr>
              <w:t>вебсайти</w:t>
            </w:r>
            <w:proofErr w:type="spellEnd"/>
            <w:r w:rsidR="00A65D9B" w:rsidRPr="00E168AB">
              <w:rPr>
                <w:rFonts w:ascii="Times New Roman" w:hAnsi="Times New Roman" w:cs="Times New Roman"/>
                <w:b/>
                <w:sz w:val="24"/>
                <w:szCs w:val="24"/>
              </w:rPr>
              <w:t>, соціальні мережі</w:t>
            </w:r>
            <w:r w:rsidRPr="00E168AB">
              <w:rPr>
                <w:rFonts w:ascii="Times New Roman" w:hAnsi="Times New Roman" w:cs="Times New Roman"/>
                <w:b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52B71336" w14:textId="77777777" w:rsidR="00DA02DE" w:rsidRPr="00E168AB" w:rsidRDefault="00A65D9B" w:rsidP="0054007F">
            <w:pPr>
              <w:spacing w:after="0" w:line="240" w:lineRule="auto"/>
              <w:ind w:left="-103" w:right="-114" w:firstLine="10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(активні посилання на інформаційні матеріали)</w:t>
            </w:r>
          </w:p>
        </w:tc>
        <w:tc>
          <w:tcPr>
            <w:tcW w:w="3686" w:type="dxa"/>
            <w:shd w:val="clear" w:color="auto" w:fill="auto"/>
          </w:tcPr>
          <w:p w14:paraId="5468F0E2" w14:textId="77777777" w:rsidR="00DA02DE" w:rsidRPr="00E168AB" w:rsidRDefault="00DA02DE" w:rsidP="005400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інформаційного матеріалу (статті), </w:t>
            </w:r>
            <w:proofErr w:type="spellStart"/>
            <w:r w:rsidRPr="00E168AB">
              <w:rPr>
                <w:rFonts w:ascii="Times New Roman" w:hAnsi="Times New Roman" w:cs="Times New Roman"/>
                <w:b/>
                <w:sz w:val="24"/>
                <w:szCs w:val="24"/>
              </w:rPr>
              <w:t>теле</w:t>
            </w:r>
            <w:proofErr w:type="spellEnd"/>
            <w:r w:rsidRPr="00E168AB">
              <w:rPr>
                <w:rFonts w:ascii="Times New Roman" w:hAnsi="Times New Roman" w:cs="Times New Roman"/>
                <w:b/>
                <w:sz w:val="24"/>
                <w:szCs w:val="24"/>
              </w:rPr>
              <w:t>-радіопрограми</w:t>
            </w:r>
          </w:p>
        </w:tc>
        <w:tc>
          <w:tcPr>
            <w:tcW w:w="6166" w:type="dxa"/>
            <w:shd w:val="clear" w:color="auto" w:fill="auto"/>
          </w:tcPr>
          <w:p w14:paraId="58EDE804" w14:textId="77777777" w:rsidR="00DA02DE" w:rsidRPr="00E168AB" w:rsidRDefault="00DA02DE" w:rsidP="00BB63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b/>
                <w:sz w:val="24"/>
                <w:szCs w:val="24"/>
              </w:rPr>
              <w:t>Питання, що висвітлювались в інформаційному матеріалі</w:t>
            </w:r>
          </w:p>
          <w:p w14:paraId="39EABA18" w14:textId="77777777" w:rsidR="00A65D9B" w:rsidRPr="00E168AB" w:rsidRDefault="00A65D9B" w:rsidP="00BB63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(стисло, 1-3 речення)</w:t>
            </w:r>
          </w:p>
        </w:tc>
      </w:tr>
      <w:tr w:rsidR="00DA02DE" w:rsidRPr="00152AD1" w14:paraId="5E29FA31" w14:textId="77777777" w:rsidTr="00BB07CA">
        <w:tc>
          <w:tcPr>
            <w:tcW w:w="1418" w:type="dxa"/>
            <w:shd w:val="clear" w:color="auto" w:fill="auto"/>
          </w:tcPr>
          <w:p w14:paraId="6AF65B82" w14:textId="77777777" w:rsidR="00DA02DE" w:rsidRPr="00E168AB" w:rsidRDefault="00DA02DE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82178E6" w14:textId="77777777" w:rsidR="00DA02DE" w:rsidRPr="00E168AB" w:rsidRDefault="00DA02DE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727CDF9" w14:textId="77777777" w:rsidR="00DA02DE" w:rsidRPr="00E168AB" w:rsidRDefault="00DA02DE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6" w:type="dxa"/>
            <w:shd w:val="clear" w:color="auto" w:fill="auto"/>
          </w:tcPr>
          <w:p w14:paraId="1D1588B3" w14:textId="77777777" w:rsidR="00DA02DE" w:rsidRPr="00E168AB" w:rsidRDefault="00DA02DE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569" w:rsidRPr="00152AD1" w14:paraId="6A1BA403" w14:textId="77777777" w:rsidTr="00BB07CA">
        <w:tc>
          <w:tcPr>
            <w:tcW w:w="1418" w:type="dxa"/>
            <w:shd w:val="clear" w:color="auto" w:fill="auto"/>
          </w:tcPr>
          <w:p w14:paraId="0B70085D" w14:textId="77777777" w:rsidR="009D0569" w:rsidRPr="00E168AB" w:rsidRDefault="009D0569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3969" w:type="dxa"/>
            <w:shd w:val="clear" w:color="auto" w:fill="auto"/>
          </w:tcPr>
          <w:p w14:paraId="63FD941A" w14:textId="77777777" w:rsidR="009D0569" w:rsidRPr="00E168AB" w:rsidRDefault="009D0569" w:rsidP="009D0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14:paraId="12278BC1" w14:textId="77777777" w:rsidR="009D0569" w:rsidRPr="00E168AB" w:rsidRDefault="009D0569" w:rsidP="009D056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8" w:history="1">
              <w:r w:rsidRPr="00E16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https://www.ispf.gov.ua/news/rezultati-zasidannya-robochoyi-240702</w:t>
              </w:r>
            </w:hyperlink>
            <w:r w:rsidRPr="00E168A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14:paraId="12292A95" w14:textId="77777777" w:rsidR="009D0569" w:rsidRPr="00E168AB" w:rsidRDefault="009D0569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05343D6" w14:textId="77777777" w:rsidR="009D0569" w:rsidRPr="00E168AB" w:rsidRDefault="009D0569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Результати засідання робочої групи Миколаївського обласного відділення Фонду щодо судових справ проти роботодавців-порушників</w:t>
            </w:r>
          </w:p>
        </w:tc>
        <w:tc>
          <w:tcPr>
            <w:tcW w:w="6166" w:type="dxa"/>
            <w:shd w:val="clear" w:color="auto" w:fill="auto"/>
          </w:tcPr>
          <w:p w14:paraId="255E3AF1" w14:textId="77777777" w:rsidR="009D0569" w:rsidRDefault="00BB6353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0569" w:rsidRPr="00E168AB">
              <w:rPr>
                <w:rFonts w:ascii="Times New Roman" w:hAnsi="Times New Roman" w:cs="Times New Roman"/>
                <w:sz w:val="24"/>
                <w:szCs w:val="24"/>
              </w:rPr>
              <w:t>асідання Робочої групи Миколаївського обласного відділення Фонду соціального захисту осіб з інвалідністю з визначення перспективності / безперспективності оскарження рішень суду з питань, віднесених до компетенції Відді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лення, та сплати судового збору</w:t>
            </w:r>
          </w:p>
          <w:p w14:paraId="2B07ECFE" w14:textId="77777777" w:rsidR="00AA52D6" w:rsidRPr="00E168AB" w:rsidRDefault="00AA52D6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53" w:rsidRPr="00152AD1" w14:paraId="747493CA" w14:textId="77777777" w:rsidTr="00BB07CA">
        <w:tc>
          <w:tcPr>
            <w:tcW w:w="1418" w:type="dxa"/>
            <w:shd w:val="clear" w:color="auto" w:fill="auto"/>
          </w:tcPr>
          <w:p w14:paraId="416FFBD4" w14:textId="77777777" w:rsidR="00BB6353" w:rsidRPr="00E168AB" w:rsidRDefault="00BB6353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3969" w:type="dxa"/>
            <w:shd w:val="clear" w:color="auto" w:fill="auto"/>
          </w:tcPr>
          <w:p w14:paraId="001CCDB6" w14:textId="77777777" w:rsidR="00BB6353" w:rsidRPr="00E168AB" w:rsidRDefault="00BB6353" w:rsidP="00AF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16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0C5C7D" w14:textId="77777777" w:rsidR="00BB6353" w:rsidRPr="00E168AB" w:rsidRDefault="00BB6353" w:rsidP="006A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02.07.2024 (охоплення допису </w:t>
            </w:r>
            <w:r w:rsidR="006A2DD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A2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6A2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3145090B" w14:textId="77777777" w:rsidR="00BB6353" w:rsidRPr="00E168AB" w:rsidRDefault="00BB6353" w:rsidP="00BB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Круглий стіл «Особливості підтримки жінок вразливих категорій</w:t>
            </w:r>
            <w:r w:rsidR="00BB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у питаннях працевлаштування» на Миколаївщині</w:t>
            </w:r>
          </w:p>
        </w:tc>
        <w:tc>
          <w:tcPr>
            <w:tcW w:w="6166" w:type="dxa"/>
            <w:vMerge w:val="restart"/>
            <w:shd w:val="clear" w:color="auto" w:fill="auto"/>
          </w:tcPr>
          <w:p w14:paraId="4078C6EF" w14:textId="77777777" w:rsidR="00BB6353" w:rsidRPr="00E168AB" w:rsidRDefault="00BB6353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Участь у круглому столі «Особливості підтримки жінок вразливих категорій у питаннях працевлаштування: результативні показники </w:t>
            </w:r>
            <w:proofErr w:type="spellStart"/>
            <w:r w:rsidRPr="00E168A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проєкту</w:t>
            </w:r>
            <w:proofErr w:type="spellEnd"/>
            <w:r w:rsidRPr="00E168A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WE ACT ІІ: «Діємо задля жінок та їхніх можливостей»</w:t>
            </w:r>
          </w:p>
        </w:tc>
      </w:tr>
      <w:tr w:rsidR="00BB6353" w:rsidRPr="00152AD1" w14:paraId="55EE1E2D" w14:textId="77777777" w:rsidTr="00BB07CA">
        <w:tc>
          <w:tcPr>
            <w:tcW w:w="1418" w:type="dxa"/>
            <w:shd w:val="clear" w:color="auto" w:fill="auto"/>
          </w:tcPr>
          <w:p w14:paraId="3756ABD6" w14:textId="77777777" w:rsidR="00BB6353" w:rsidRPr="00E168AB" w:rsidRDefault="00BB6353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3969" w:type="dxa"/>
            <w:shd w:val="clear" w:color="auto" w:fill="auto"/>
          </w:tcPr>
          <w:p w14:paraId="130B0989" w14:textId="77777777" w:rsidR="00BB6353" w:rsidRPr="00E168AB" w:rsidRDefault="00BB6353" w:rsidP="00E30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14:paraId="2979899D" w14:textId="77777777" w:rsidR="00BB6353" w:rsidRPr="00E168AB" w:rsidRDefault="00BB6353" w:rsidP="00E30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16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https://www.ispf.gov.ua/news/mikolayivske-oblasne-viddilennya-fondu240708</w:t>
              </w:r>
            </w:hyperlink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36A11265" w14:textId="77777777" w:rsidR="00BB6353" w:rsidRPr="00E168AB" w:rsidRDefault="00BB6353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Миколаївське обласне відділення 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Фонду – учасник Круглого столу «Особливості підтримки жінок вразливих категорій у питаннях працевлаштування»</w:t>
            </w:r>
          </w:p>
        </w:tc>
        <w:tc>
          <w:tcPr>
            <w:tcW w:w="6166" w:type="dxa"/>
            <w:vMerge/>
            <w:shd w:val="clear" w:color="auto" w:fill="D6E3BC" w:themeFill="accent3" w:themeFillTint="66"/>
          </w:tcPr>
          <w:p w14:paraId="5C4B75AC" w14:textId="77777777" w:rsidR="00BB6353" w:rsidRPr="00E168AB" w:rsidRDefault="00BB6353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53" w:rsidRPr="00152AD1" w14:paraId="4F96FF14" w14:textId="77777777" w:rsidTr="00BB07CA">
        <w:tc>
          <w:tcPr>
            <w:tcW w:w="1418" w:type="dxa"/>
            <w:shd w:val="clear" w:color="auto" w:fill="auto"/>
          </w:tcPr>
          <w:p w14:paraId="2B088442" w14:textId="77777777" w:rsidR="00BB6353" w:rsidRPr="00E168AB" w:rsidRDefault="00BB6353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3969" w:type="dxa"/>
            <w:shd w:val="clear" w:color="auto" w:fill="auto"/>
          </w:tcPr>
          <w:p w14:paraId="00C69EA3" w14:textId="77777777" w:rsidR="00BB6353" w:rsidRPr="00E168AB" w:rsidRDefault="00BB6353" w:rsidP="000A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16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C091B4" w14:textId="77777777" w:rsidR="00BB6353" w:rsidRPr="00E168AB" w:rsidRDefault="00BB6353" w:rsidP="006A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02.07.2024 (охоплення допису </w:t>
            </w:r>
            <w:r w:rsidR="006A2DD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6A2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1CA292F7" w14:textId="77777777" w:rsidR="00BB6353" w:rsidRPr="00E168AB" w:rsidRDefault="00BB6353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Навчаємось цивільному захисту</w:t>
            </w:r>
          </w:p>
        </w:tc>
        <w:tc>
          <w:tcPr>
            <w:tcW w:w="6166" w:type="dxa"/>
            <w:vMerge w:val="restart"/>
            <w:shd w:val="clear" w:color="auto" w:fill="auto"/>
          </w:tcPr>
          <w:p w14:paraId="23ECD43D" w14:textId="77777777" w:rsidR="00BB6353" w:rsidRPr="00E168AB" w:rsidRDefault="00BB6353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Наприкінці червня 2024 керівник Миколаївського обласного відділення Фонду Ірина ЧЕКАРЬ та заступник керівника – особа з питань цивільного захисту Галина ЖУКОВА пройшли чергове навчання в Навчально-методичному центрі цивільного захисту та безпеки життєдіяльності Миколаївської області</w:t>
            </w:r>
          </w:p>
        </w:tc>
      </w:tr>
      <w:tr w:rsidR="00BB6353" w:rsidRPr="00152AD1" w14:paraId="755AB9C5" w14:textId="77777777" w:rsidTr="00BB07CA">
        <w:tc>
          <w:tcPr>
            <w:tcW w:w="1418" w:type="dxa"/>
            <w:shd w:val="clear" w:color="auto" w:fill="auto"/>
          </w:tcPr>
          <w:p w14:paraId="6EC470B7" w14:textId="77777777" w:rsidR="00BB6353" w:rsidRPr="00E168AB" w:rsidRDefault="00BB6353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3969" w:type="dxa"/>
            <w:shd w:val="clear" w:color="auto" w:fill="auto"/>
          </w:tcPr>
          <w:p w14:paraId="0124FD24" w14:textId="77777777" w:rsidR="00BB6353" w:rsidRPr="00E168AB" w:rsidRDefault="00BB6353" w:rsidP="00743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14:paraId="03100DD9" w14:textId="77777777" w:rsidR="00BB6353" w:rsidRPr="00E168AB" w:rsidRDefault="00BB6353" w:rsidP="00BB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16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https://www.ispf.gov.ua/news/kerivnictvo-mikolayivskogo-oblasnogo-viddilennya240711</w:t>
              </w:r>
            </w:hyperlink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19EFE10D" w14:textId="77777777" w:rsidR="00BB6353" w:rsidRPr="00E168AB" w:rsidRDefault="00BB6353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Керівництво Миколаївського обласного відділення Фонду пройшло навчання з цивільному захисту</w:t>
            </w:r>
          </w:p>
        </w:tc>
        <w:tc>
          <w:tcPr>
            <w:tcW w:w="6166" w:type="dxa"/>
            <w:vMerge/>
            <w:shd w:val="clear" w:color="auto" w:fill="auto"/>
          </w:tcPr>
          <w:p w14:paraId="22997CF0" w14:textId="77777777" w:rsidR="00BB6353" w:rsidRPr="00E168AB" w:rsidRDefault="00BB6353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53" w:rsidRPr="00152AD1" w14:paraId="082564BA" w14:textId="77777777" w:rsidTr="00BB07CA">
        <w:tc>
          <w:tcPr>
            <w:tcW w:w="1418" w:type="dxa"/>
            <w:shd w:val="clear" w:color="auto" w:fill="auto"/>
          </w:tcPr>
          <w:p w14:paraId="3495B410" w14:textId="77777777" w:rsidR="00BB6353" w:rsidRPr="00E168AB" w:rsidRDefault="00BB6353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3969" w:type="dxa"/>
            <w:shd w:val="clear" w:color="auto" w:fill="auto"/>
          </w:tcPr>
          <w:p w14:paraId="6E29A4D9" w14:textId="77777777" w:rsidR="00BB6353" w:rsidRPr="00E168AB" w:rsidRDefault="00BB6353" w:rsidP="00147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16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60D45" w14:textId="77777777" w:rsidR="00BB6353" w:rsidRPr="00E168AB" w:rsidRDefault="00BB6353" w:rsidP="006A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22.07.2024 (охоплення допису </w:t>
            </w:r>
            <w:r w:rsidR="006A2DD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6A2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5357F465" w14:textId="77777777" w:rsidR="00BB6353" w:rsidRPr="00E168AB" w:rsidRDefault="00BB6353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Реінтеграція ветеранів на Миколаївщині</w:t>
            </w:r>
          </w:p>
        </w:tc>
        <w:tc>
          <w:tcPr>
            <w:tcW w:w="6166" w:type="dxa"/>
            <w:vMerge w:val="restart"/>
            <w:shd w:val="clear" w:color="auto" w:fill="auto"/>
          </w:tcPr>
          <w:p w14:paraId="7047A8D8" w14:textId="77777777" w:rsidR="00BB6353" w:rsidRPr="00E168AB" w:rsidRDefault="00BB6353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Участь в робочій зустрічі, яка проводилась в рамках заходу з питань ветеранської політики «Реінтеграція ветеранів: від дієвих рішень для громад – до ефективної національної політики», за участю заступника Міністра у справах ветеранів України М Кушніра</w:t>
            </w:r>
          </w:p>
        </w:tc>
      </w:tr>
      <w:tr w:rsidR="00BB6353" w:rsidRPr="00152AD1" w14:paraId="00885E32" w14:textId="77777777" w:rsidTr="00BB07CA">
        <w:tc>
          <w:tcPr>
            <w:tcW w:w="1418" w:type="dxa"/>
            <w:shd w:val="clear" w:color="auto" w:fill="auto"/>
          </w:tcPr>
          <w:p w14:paraId="1D95E999" w14:textId="77777777" w:rsidR="00BB6353" w:rsidRPr="00E168AB" w:rsidRDefault="00BB6353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3969" w:type="dxa"/>
            <w:shd w:val="clear" w:color="auto" w:fill="auto"/>
          </w:tcPr>
          <w:p w14:paraId="1B2F44A3" w14:textId="77777777" w:rsidR="00BB6353" w:rsidRPr="00E168AB" w:rsidRDefault="00BB6353" w:rsidP="00BB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Веб– сайт Фонду </w:t>
            </w:r>
            <w:hyperlink r:id="rId14" w:history="1">
              <w:r w:rsidRPr="00E16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https://www.ispf.gov.ua/news/zabezpechennya-dzr-veteraniv-zvituye-mikolayivske-oblasne-viddilennya-fondu240816</w:t>
              </w:r>
            </w:hyperlink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7F68E193" w14:textId="77777777" w:rsidR="00BB6353" w:rsidRPr="00E168AB" w:rsidRDefault="00BB6353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Забезпечення ДЗР ветеранів: звітує Миколаївське обласне відділення Фонду</w:t>
            </w:r>
          </w:p>
        </w:tc>
        <w:tc>
          <w:tcPr>
            <w:tcW w:w="6166" w:type="dxa"/>
            <w:vMerge/>
            <w:shd w:val="clear" w:color="auto" w:fill="auto"/>
          </w:tcPr>
          <w:p w14:paraId="75A2C5BA" w14:textId="77777777" w:rsidR="00BB6353" w:rsidRPr="00E168AB" w:rsidRDefault="00BB6353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6A1" w:rsidRPr="00152AD1" w14:paraId="1F21B125" w14:textId="77777777" w:rsidTr="00BB07CA">
        <w:tc>
          <w:tcPr>
            <w:tcW w:w="1418" w:type="dxa"/>
            <w:shd w:val="clear" w:color="auto" w:fill="auto"/>
          </w:tcPr>
          <w:p w14:paraId="0A924DC1" w14:textId="77777777" w:rsidR="001476A1" w:rsidRPr="00E168AB" w:rsidRDefault="001476A1" w:rsidP="000C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71A" w:rsidRPr="00E16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3969" w:type="dxa"/>
            <w:shd w:val="clear" w:color="auto" w:fill="auto"/>
          </w:tcPr>
          <w:p w14:paraId="29BD9153" w14:textId="77777777" w:rsidR="001476A1" w:rsidRPr="002714E3" w:rsidRDefault="001476A1" w:rsidP="0041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714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Pr="00271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7CE292" w14:textId="77777777" w:rsidR="001476A1" w:rsidRPr="00E168AB" w:rsidRDefault="001476A1" w:rsidP="006A2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E3">
              <w:rPr>
                <w:rFonts w:ascii="Times New Roman" w:hAnsi="Times New Roman" w:cs="Times New Roman"/>
                <w:sz w:val="24"/>
                <w:szCs w:val="24"/>
              </w:rPr>
              <w:t>допис від 2</w:t>
            </w:r>
            <w:r w:rsidR="000C271A" w:rsidRPr="00271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14E3">
              <w:rPr>
                <w:rFonts w:ascii="Times New Roman" w:hAnsi="Times New Roman" w:cs="Times New Roman"/>
                <w:sz w:val="24"/>
                <w:szCs w:val="24"/>
              </w:rPr>
              <w:t xml:space="preserve">.07.2024 (охоплення допису </w:t>
            </w:r>
            <w:r w:rsidR="006A2DD9" w:rsidRPr="002714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271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1A0CF330" w14:textId="77777777" w:rsidR="001476A1" w:rsidRPr="00E168AB" w:rsidRDefault="001476A1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Підтримка цивільного населення на Миколаївщині</w:t>
            </w:r>
          </w:p>
        </w:tc>
        <w:tc>
          <w:tcPr>
            <w:tcW w:w="6166" w:type="dxa"/>
            <w:shd w:val="clear" w:color="auto" w:fill="auto"/>
          </w:tcPr>
          <w:p w14:paraId="7DDA490F" w14:textId="77777777" w:rsidR="001476A1" w:rsidRDefault="007755A7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r w:rsidR="001476A1" w:rsidRPr="00E168AB">
              <w:rPr>
                <w:rFonts w:ascii="Times New Roman" w:hAnsi="Times New Roman" w:cs="Times New Roman"/>
                <w:sz w:val="24"/>
                <w:szCs w:val="24"/>
              </w:rPr>
              <w:t>розширен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1476A1"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засіданн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1476A1"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Координаційного центру підтримки цивільного населення при Миколаївській обласній військовій адміністрації за участі Віце - прем'єр - міністра - Міністра з питань реінтеграції тимчасово окупованих територій України Ірини </w:t>
            </w:r>
            <w:proofErr w:type="spellStart"/>
            <w:r w:rsidR="001476A1" w:rsidRPr="00E168AB">
              <w:rPr>
                <w:rFonts w:ascii="Times New Roman" w:hAnsi="Times New Roman" w:cs="Times New Roman"/>
                <w:sz w:val="24"/>
                <w:szCs w:val="24"/>
              </w:rPr>
              <w:t>Верещук</w:t>
            </w:r>
            <w:proofErr w:type="spellEnd"/>
            <w:r w:rsidR="001476A1" w:rsidRPr="00E168AB">
              <w:rPr>
                <w:rFonts w:ascii="Times New Roman" w:hAnsi="Times New Roman" w:cs="Times New Roman"/>
                <w:sz w:val="24"/>
                <w:szCs w:val="24"/>
              </w:rPr>
              <w:t>, яка перебув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ала в області з робочим візитом</w:t>
            </w:r>
          </w:p>
          <w:p w14:paraId="3A31AF5F" w14:textId="77777777" w:rsidR="00AA52D6" w:rsidRPr="00E168AB" w:rsidRDefault="00AA52D6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53" w:rsidRPr="00152AD1" w14:paraId="43E5C219" w14:textId="77777777" w:rsidTr="00BB07CA">
        <w:tc>
          <w:tcPr>
            <w:tcW w:w="1418" w:type="dxa"/>
            <w:shd w:val="clear" w:color="auto" w:fill="auto"/>
          </w:tcPr>
          <w:p w14:paraId="6A95A5EA" w14:textId="77777777" w:rsidR="00BB6353" w:rsidRPr="00E168AB" w:rsidRDefault="00BB6353" w:rsidP="000C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3969" w:type="dxa"/>
            <w:shd w:val="clear" w:color="auto" w:fill="auto"/>
          </w:tcPr>
          <w:p w14:paraId="0A0AFB2C" w14:textId="77777777" w:rsidR="00BB6353" w:rsidRPr="00E168AB" w:rsidRDefault="00BB6353" w:rsidP="0041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16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526F72" w14:textId="77777777" w:rsidR="00BB6353" w:rsidRPr="00E168AB" w:rsidRDefault="00BB6353" w:rsidP="006A2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01.08.2024 (охоплення допису </w:t>
            </w:r>
            <w:r w:rsidR="006A2DD9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 w:rsidRPr="006A2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0F8A458E" w14:textId="77777777" w:rsidR="00BB6353" w:rsidRPr="00E168AB" w:rsidRDefault="00BB6353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Забезпечення осіб допоміжними засобами реабілітації на Миколаївщині</w:t>
            </w:r>
          </w:p>
        </w:tc>
        <w:tc>
          <w:tcPr>
            <w:tcW w:w="6166" w:type="dxa"/>
            <w:vMerge w:val="restart"/>
            <w:shd w:val="clear" w:color="auto" w:fill="auto"/>
          </w:tcPr>
          <w:p w14:paraId="469B0398" w14:textId="77777777" w:rsidR="00BB6353" w:rsidRPr="00E168AB" w:rsidRDefault="00BB6353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Зустріч в Миколаївському міському центрі підтримки ветеранів війни з метою визначення спільних заходів для проведення інформаційно-роз’яснювальної роботи щодо безоплатного забезпечення допоміжними засобами реабілітації за державною програмою</w:t>
            </w:r>
          </w:p>
        </w:tc>
      </w:tr>
      <w:tr w:rsidR="00BB6353" w:rsidRPr="00152AD1" w14:paraId="7375C668" w14:textId="77777777" w:rsidTr="00BB07CA">
        <w:tc>
          <w:tcPr>
            <w:tcW w:w="1418" w:type="dxa"/>
            <w:shd w:val="clear" w:color="auto" w:fill="auto"/>
          </w:tcPr>
          <w:p w14:paraId="605417CA" w14:textId="77777777" w:rsidR="00BB6353" w:rsidRPr="00E168AB" w:rsidRDefault="00BB6353" w:rsidP="000C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3969" w:type="dxa"/>
            <w:shd w:val="clear" w:color="auto" w:fill="auto"/>
          </w:tcPr>
          <w:p w14:paraId="15219101" w14:textId="77777777" w:rsidR="00BB6353" w:rsidRPr="00E168AB" w:rsidRDefault="00BB6353" w:rsidP="0041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14:paraId="43C48710" w14:textId="77777777" w:rsidR="00BB6353" w:rsidRPr="00E168AB" w:rsidRDefault="00BB6353" w:rsidP="0041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16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https://www.ispf.gov.ua/news/mikolayivske-oblasne-viddilennya-fondu240819</w:t>
              </w:r>
            </w:hyperlink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657E5763" w14:textId="77777777" w:rsidR="00BB6353" w:rsidRPr="00E168AB" w:rsidRDefault="00BB6353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Миколаївське обласне відділення Фонду посилює співпрацю з соціальними партнерами щодо забезпечення осіб допоміжними засобами реабілітації на 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Миколаївщині</w:t>
            </w:r>
          </w:p>
        </w:tc>
        <w:tc>
          <w:tcPr>
            <w:tcW w:w="6166" w:type="dxa"/>
            <w:vMerge/>
            <w:shd w:val="clear" w:color="auto" w:fill="auto"/>
          </w:tcPr>
          <w:p w14:paraId="3AEB645B" w14:textId="77777777" w:rsidR="00BB6353" w:rsidRPr="00E168AB" w:rsidRDefault="00BB6353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5B" w:rsidRPr="00152AD1" w14:paraId="7B4B3ED9" w14:textId="77777777" w:rsidTr="00BB07CA">
        <w:tc>
          <w:tcPr>
            <w:tcW w:w="1418" w:type="dxa"/>
            <w:shd w:val="clear" w:color="auto" w:fill="auto"/>
          </w:tcPr>
          <w:p w14:paraId="08496B56" w14:textId="77777777" w:rsidR="00E6505B" w:rsidRPr="00E168AB" w:rsidRDefault="00E333CF" w:rsidP="00E8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3485" w:rsidRPr="00E168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3969" w:type="dxa"/>
            <w:shd w:val="clear" w:color="auto" w:fill="auto"/>
          </w:tcPr>
          <w:p w14:paraId="03A776EC" w14:textId="77777777" w:rsidR="000C271A" w:rsidRPr="002714E3" w:rsidRDefault="000C271A" w:rsidP="0041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714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Pr="00271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89E372" w14:textId="77777777" w:rsidR="00E6505B" w:rsidRPr="00E168AB" w:rsidRDefault="000C271A" w:rsidP="006A2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E3">
              <w:rPr>
                <w:rFonts w:ascii="Times New Roman" w:hAnsi="Times New Roman" w:cs="Times New Roman"/>
                <w:sz w:val="24"/>
                <w:szCs w:val="24"/>
              </w:rPr>
              <w:t>допис від 0</w:t>
            </w:r>
            <w:r w:rsidR="00E83485" w:rsidRPr="00271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14E3">
              <w:rPr>
                <w:rFonts w:ascii="Times New Roman" w:hAnsi="Times New Roman" w:cs="Times New Roman"/>
                <w:sz w:val="24"/>
                <w:szCs w:val="24"/>
              </w:rPr>
              <w:t xml:space="preserve">.08.2024 (охоплення допису </w:t>
            </w:r>
            <w:r w:rsidR="006A2DD9" w:rsidRPr="002714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71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26E77098" w14:textId="77777777" w:rsidR="00E6505B" w:rsidRPr="00E168AB" w:rsidRDefault="00E333CF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Реалізація проектів за участі територіальних громад на Миколаївщині</w:t>
            </w:r>
          </w:p>
        </w:tc>
        <w:tc>
          <w:tcPr>
            <w:tcW w:w="6166" w:type="dxa"/>
            <w:shd w:val="clear" w:color="auto" w:fill="auto"/>
          </w:tcPr>
          <w:p w14:paraId="17D74B71" w14:textId="77777777" w:rsidR="00E6505B" w:rsidRDefault="000C271A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r w:rsidR="00E333CF" w:rsidRPr="00E168AB">
              <w:rPr>
                <w:rFonts w:ascii="Times New Roman" w:hAnsi="Times New Roman" w:cs="Times New Roman"/>
                <w:sz w:val="24"/>
                <w:szCs w:val="24"/>
              </w:rPr>
              <w:t>засіданні Координаційного центру підтримки цивільного населення при Миколаївський об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ласній військовій адміністрації</w:t>
            </w:r>
          </w:p>
          <w:p w14:paraId="3975E7D2" w14:textId="77777777" w:rsidR="00AA52D6" w:rsidRPr="00E168AB" w:rsidRDefault="00AA52D6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AB" w:rsidRPr="00152AD1" w14:paraId="7B79EB63" w14:textId="77777777" w:rsidTr="00BB07CA">
        <w:tc>
          <w:tcPr>
            <w:tcW w:w="1418" w:type="dxa"/>
            <w:shd w:val="clear" w:color="auto" w:fill="auto"/>
          </w:tcPr>
          <w:p w14:paraId="10B709B0" w14:textId="77777777" w:rsidR="00E168AB" w:rsidRPr="00E168AB" w:rsidRDefault="00E168AB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969" w:type="dxa"/>
            <w:shd w:val="clear" w:color="auto" w:fill="auto"/>
          </w:tcPr>
          <w:p w14:paraId="58FB6C58" w14:textId="77777777" w:rsidR="00E168AB" w:rsidRPr="00E168AB" w:rsidRDefault="00E168AB" w:rsidP="00E83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16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849C7" w14:textId="77777777" w:rsidR="00E168AB" w:rsidRPr="00E168AB" w:rsidRDefault="00E168AB" w:rsidP="006A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22.08.2024 (охоплення допису </w:t>
            </w:r>
            <w:r w:rsidR="006A2DD9" w:rsidRPr="006A2DD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A2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1B34104" w14:textId="77777777" w:rsidR="00E168AB" w:rsidRPr="00E168AB" w:rsidRDefault="00E168AB" w:rsidP="00BA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Миколаївське відділення поглиблює співпрацю з місцевою владою та громадськими організаціями регіону</w:t>
            </w:r>
          </w:p>
        </w:tc>
        <w:tc>
          <w:tcPr>
            <w:tcW w:w="6166" w:type="dxa"/>
            <w:vMerge w:val="restart"/>
            <w:shd w:val="clear" w:color="auto" w:fill="auto"/>
          </w:tcPr>
          <w:p w14:paraId="34D21B9B" w14:textId="77777777" w:rsidR="00E168AB" w:rsidRPr="00E168AB" w:rsidRDefault="00E168AB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Участь у зустрічі керівництва області з головами районних громадських організацій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сіб з інвалідністю та ветеранів</w:t>
            </w:r>
          </w:p>
        </w:tc>
      </w:tr>
      <w:tr w:rsidR="00E168AB" w:rsidRPr="00152AD1" w14:paraId="70F1A7F2" w14:textId="77777777" w:rsidTr="00BB07CA">
        <w:tc>
          <w:tcPr>
            <w:tcW w:w="1418" w:type="dxa"/>
            <w:shd w:val="clear" w:color="auto" w:fill="auto"/>
          </w:tcPr>
          <w:p w14:paraId="0F482C41" w14:textId="77777777" w:rsidR="00E168AB" w:rsidRPr="00E168AB" w:rsidRDefault="00E168AB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3969" w:type="dxa"/>
            <w:shd w:val="clear" w:color="auto" w:fill="auto"/>
          </w:tcPr>
          <w:p w14:paraId="5ED673AE" w14:textId="77777777" w:rsidR="00E168AB" w:rsidRPr="00E168AB" w:rsidRDefault="00E168AB" w:rsidP="00487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14:paraId="6420D1A5" w14:textId="77777777" w:rsidR="00E168AB" w:rsidRPr="00E168AB" w:rsidRDefault="00E168AB" w:rsidP="00E83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16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https://www.ispf.gov.ua/news/mikolayivske-oblasne-viddilennya240823</w:t>
              </w:r>
            </w:hyperlink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/>
            <w:shd w:val="clear" w:color="auto" w:fill="D6E3BC" w:themeFill="accent3" w:themeFillTint="66"/>
          </w:tcPr>
          <w:p w14:paraId="5A17954F" w14:textId="77777777" w:rsidR="00E168AB" w:rsidRPr="00E168AB" w:rsidRDefault="00E168AB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6" w:type="dxa"/>
            <w:vMerge/>
            <w:shd w:val="clear" w:color="auto" w:fill="D6E3BC" w:themeFill="accent3" w:themeFillTint="66"/>
          </w:tcPr>
          <w:p w14:paraId="55C7E6E4" w14:textId="77777777" w:rsidR="00E168AB" w:rsidRPr="00E168AB" w:rsidRDefault="00E168AB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0E" w:rsidRPr="00152AD1" w14:paraId="366A8BE0" w14:textId="77777777" w:rsidTr="00BB07CA">
        <w:tc>
          <w:tcPr>
            <w:tcW w:w="1418" w:type="dxa"/>
            <w:shd w:val="clear" w:color="auto" w:fill="auto"/>
          </w:tcPr>
          <w:p w14:paraId="01C4D712" w14:textId="77777777" w:rsidR="00BA450E" w:rsidRPr="00E168AB" w:rsidRDefault="00BA450E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969" w:type="dxa"/>
            <w:shd w:val="clear" w:color="auto" w:fill="auto"/>
          </w:tcPr>
          <w:p w14:paraId="777B6D3B" w14:textId="77777777" w:rsidR="00BA450E" w:rsidRPr="00E168AB" w:rsidRDefault="00BA450E" w:rsidP="00E83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16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A6A45" w14:textId="77777777" w:rsidR="00BA450E" w:rsidRPr="00E168AB" w:rsidRDefault="00BA450E" w:rsidP="00915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22.08.2024 (охоплення </w:t>
            </w:r>
            <w:r w:rsidRPr="006A2DD9">
              <w:rPr>
                <w:rFonts w:ascii="Times New Roman" w:hAnsi="Times New Roman" w:cs="Times New Roman"/>
                <w:sz w:val="24"/>
                <w:szCs w:val="24"/>
              </w:rPr>
              <w:t xml:space="preserve">допису </w:t>
            </w:r>
            <w:r w:rsidR="0091527D" w:rsidRPr="006A2DD9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Pr="006A2DD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716BB0F4" w14:textId="77777777" w:rsidR="00BA450E" w:rsidRPr="00E168AB" w:rsidRDefault="00BA450E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Взаємодія з управлінням Державної служби з питань праці та іншими соціальними партнерами регіону</w:t>
            </w:r>
          </w:p>
        </w:tc>
        <w:tc>
          <w:tcPr>
            <w:tcW w:w="6166" w:type="dxa"/>
            <w:vMerge w:val="restart"/>
            <w:shd w:val="clear" w:color="auto" w:fill="auto"/>
          </w:tcPr>
          <w:p w14:paraId="4B708351" w14:textId="77777777" w:rsidR="00BA450E" w:rsidRPr="00E168AB" w:rsidRDefault="00E168AB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450E" w:rsidRPr="00E168AB">
              <w:rPr>
                <w:rFonts w:ascii="Times New Roman" w:hAnsi="Times New Roman" w:cs="Times New Roman"/>
                <w:sz w:val="24"/>
                <w:szCs w:val="24"/>
              </w:rPr>
              <w:t>часть в онлайн – конференції Міжвідомчої робочої групи з питань реалізації спільних дій щодо зменшення рівня незадекларованої праці, у тому числі у неформальному секторі економіки, та виробничого травмати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зму, до складу якої її включено</w:t>
            </w:r>
          </w:p>
        </w:tc>
      </w:tr>
      <w:tr w:rsidR="00BA450E" w:rsidRPr="00152AD1" w14:paraId="6393AB98" w14:textId="77777777" w:rsidTr="00BB07CA">
        <w:tc>
          <w:tcPr>
            <w:tcW w:w="1418" w:type="dxa"/>
            <w:shd w:val="clear" w:color="auto" w:fill="auto"/>
          </w:tcPr>
          <w:p w14:paraId="3084D4DC" w14:textId="77777777" w:rsidR="00BA450E" w:rsidRPr="00E168AB" w:rsidRDefault="00BA450E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969" w:type="dxa"/>
            <w:shd w:val="clear" w:color="auto" w:fill="auto"/>
          </w:tcPr>
          <w:p w14:paraId="72E6D682" w14:textId="77777777" w:rsidR="00BA450E" w:rsidRPr="00E168AB" w:rsidRDefault="00BA450E" w:rsidP="00BA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14:paraId="1CC02A39" w14:textId="77777777" w:rsidR="00BA450E" w:rsidRPr="00E168AB" w:rsidRDefault="00BA450E" w:rsidP="00BA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16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https://www.ispf.gov.ua/news/mikolayivske-oblasne-viddilennya-fondu240904</w:t>
              </w:r>
            </w:hyperlink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207CE4" w14:textId="77777777" w:rsidR="00BA450E" w:rsidRPr="00E168AB" w:rsidRDefault="00BA450E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063E26F" w14:textId="77777777" w:rsidR="00BA450E" w:rsidRPr="00E168AB" w:rsidRDefault="00BA450E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Миколаївське обласне відділення Фонду – учасник онлайн-конференції щодо зменшення рівня незадекларованої праці</w:t>
            </w:r>
          </w:p>
        </w:tc>
        <w:tc>
          <w:tcPr>
            <w:tcW w:w="6166" w:type="dxa"/>
            <w:vMerge/>
            <w:shd w:val="clear" w:color="auto" w:fill="auto"/>
          </w:tcPr>
          <w:p w14:paraId="72F2B196" w14:textId="77777777" w:rsidR="00BA450E" w:rsidRPr="00E168AB" w:rsidRDefault="00BA450E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126" w:rsidRPr="00152AD1" w14:paraId="4396AEB5" w14:textId="77777777" w:rsidTr="00BB07CA">
        <w:tc>
          <w:tcPr>
            <w:tcW w:w="1418" w:type="dxa"/>
            <w:shd w:val="clear" w:color="auto" w:fill="auto"/>
          </w:tcPr>
          <w:p w14:paraId="332AD9D6" w14:textId="77777777" w:rsidR="00307126" w:rsidRPr="00E168AB" w:rsidRDefault="0030712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3969" w:type="dxa"/>
            <w:shd w:val="clear" w:color="auto" w:fill="auto"/>
          </w:tcPr>
          <w:p w14:paraId="0DF3A4A3" w14:textId="77777777" w:rsidR="00307126" w:rsidRPr="00E168AB" w:rsidRDefault="00307126" w:rsidP="0030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16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FFB60A" w14:textId="77777777" w:rsidR="00307126" w:rsidRPr="00E168AB" w:rsidRDefault="00307126" w:rsidP="00915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допис від 2</w:t>
            </w:r>
            <w:r w:rsidR="00EC7E2C" w:rsidRPr="00E168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.08.2024 (охоплення допису </w:t>
            </w:r>
            <w:r w:rsidR="0091527D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Pr="00915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2AF779A5" w14:textId="77777777" w:rsidR="00307126" w:rsidRPr="00E168AB" w:rsidRDefault="00307126" w:rsidP="0030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Обговорення шляхів реалізації експериментального проекту на Миколаївщині </w:t>
            </w:r>
          </w:p>
        </w:tc>
        <w:tc>
          <w:tcPr>
            <w:tcW w:w="6166" w:type="dxa"/>
            <w:vMerge w:val="restart"/>
            <w:shd w:val="clear" w:color="auto" w:fill="auto"/>
          </w:tcPr>
          <w:p w14:paraId="73028AE0" w14:textId="77777777" w:rsidR="00307126" w:rsidRPr="00E168AB" w:rsidRDefault="00E168AB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7126" w:rsidRPr="00E168AB">
              <w:rPr>
                <w:rFonts w:ascii="Times New Roman" w:hAnsi="Times New Roman" w:cs="Times New Roman"/>
                <w:sz w:val="24"/>
                <w:szCs w:val="24"/>
              </w:rPr>
              <w:t>часть у черговому засіданні Координаційного центру підтримки цивільного населення при Миколаївський ОДА. До засідання долучились органи соціального захисту населення районів і міст області та представник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територіальних громад регіону</w:t>
            </w:r>
          </w:p>
        </w:tc>
      </w:tr>
      <w:tr w:rsidR="00307126" w:rsidRPr="00152AD1" w14:paraId="43DE8D79" w14:textId="77777777" w:rsidTr="00BB07CA">
        <w:tc>
          <w:tcPr>
            <w:tcW w:w="1418" w:type="dxa"/>
            <w:shd w:val="clear" w:color="auto" w:fill="auto"/>
          </w:tcPr>
          <w:p w14:paraId="06B92EFF" w14:textId="77777777" w:rsidR="00307126" w:rsidRPr="00E168AB" w:rsidRDefault="0030712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3969" w:type="dxa"/>
            <w:shd w:val="clear" w:color="auto" w:fill="auto"/>
          </w:tcPr>
          <w:p w14:paraId="094CACEE" w14:textId="77777777" w:rsidR="00307126" w:rsidRPr="00E168AB" w:rsidRDefault="00307126" w:rsidP="0030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14:paraId="5D92D417" w14:textId="77777777" w:rsidR="00307126" w:rsidRPr="00E168AB" w:rsidRDefault="0030712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16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https://www.ispf.gov.ua/news/mikolayivske-oblasne-viddilennya-fondu24090401</w:t>
              </w:r>
            </w:hyperlink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64DF67F2" w14:textId="77777777" w:rsidR="00307126" w:rsidRPr="00E168AB" w:rsidRDefault="0030712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Миколаївське обласне відділення Фонду долучилось до обговорення експериментального проекту стаціонарного догляду підтриманого проживання в регіоні</w:t>
            </w:r>
          </w:p>
        </w:tc>
        <w:tc>
          <w:tcPr>
            <w:tcW w:w="6166" w:type="dxa"/>
            <w:vMerge/>
            <w:shd w:val="clear" w:color="auto" w:fill="auto"/>
          </w:tcPr>
          <w:p w14:paraId="69A396D6" w14:textId="77777777" w:rsidR="00307126" w:rsidRPr="00E168AB" w:rsidRDefault="00307126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CA" w:rsidRPr="00152AD1" w14:paraId="6490F1C8" w14:textId="77777777" w:rsidTr="00BB07CA">
        <w:tc>
          <w:tcPr>
            <w:tcW w:w="1418" w:type="dxa"/>
            <w:shd w:val="clear" w:color="auto" w:fill="auto"/>
          </w:tcPr>
          <w:p w14:paraId="4BE62CDA" w14:textId="77777777" w:rsidR="00BB07CA" w:rsidRPr="00E168AB" w:rsidRDefault="00BB07CA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3969" w:type="dxa"/>
            <w:shd w:val="clear" w:color="auto" w:fill="auto"/>
          </w:tcPr>
          <w:p w14:paraId="5853957D" w14:textId="77777777" w:rsidR="00BB07CA" w:rsidRPr="00E168AB" w:rsidRDefault="00BB07CA" w:rsidP="0030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16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AC4A3" w14:textId="77777777" w:rsidR="00BB07CA" w:rsidRPr="00E168AB" w:rsidRDefault="00BB07CA" w:rsidP="00915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28.08.2024 (охоплення допису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  <w:r w:rsidRPr="00915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61766E17" w14:textId="77777777" w:rsidR="00BB07CA" w:rsidRPr="00E168AB" w:rsidRDefault="00BB07CA" w:rsidP="00EC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Співпраця з Миколаївським ОЦЗ щодо компенсації витрат роботодавця на оплату праці працевлаштованої ВПО з інвалідністю</w:t>
            </w:r>
          </w:p>
        </w:tc>
        <w:tc>
          <w:tcPr>
            <w:tcW w:w="6166" w:type="dxa"/>
            <w:vMerge w:val="restart"/>
            <w:shd w:val="clear" w:color="auto" w:fill="auto"/>
          </w:tcPr>
          <w:p w14:paraId="176A5022" w14:textId="77777777" w:rsidR="00BB07CA" w:rsidRPr="00E168AB" w:rsidRDefault="00BB07CA" w:rsidP="00BB07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ідписан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тристоронн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ього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між Миколаївським обласним відділенням Фонду соціального захисту осіб з інвалідністю, Миколаївським обласним центром зайнятості та Фізичною особою-підприємцем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7CA">
              <w:rPr>
                <w:rFonts w:ascii="Times New Roman" w:hAnsi="Times New Roman" w:cs="Times New Roman"/>
                <w:sz w:val="24"/>
                <w:szCs w:val="24"/>
              </w:rPr>
              <w:t xml:space="preserve">щодо компенсації витрат роботодавця на </w:t>
            </w:r>
            <w:r w:rsidRPr="00BB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оплату праці працевлаштованої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внутрішньо переміщеної особи </w:t>
            </w:r>
            <w:r w:rsidRPr="00BB07CA">
              <w:rPr>
                <w:rFonts w:ascii="Times New Roman" w:hAnsi="Times New Roman" w:cs="Times New Roman"/>
                <w:sz w:val="24"/>
                <w:szCs w:val="24"/>
              </w:rPr>
              <w:t>з інвалідністю</w:t>
            </w:r>
          </w:p>
        </w:tc>
      </w:tr>
      <w:tr w:rsidR="00BB07CA" w:rsidRPr="00152AD1" w14:paraId="14998C6B" w14:textId="77777777" w:rsidTr="00BB07CA">
        <w:tc>
          <w:tcPr>
            <w:tcW w:w="1418" w:type="dxa"/>
            <w:shd w:val="clear" w:color="auto" w:fill="auto"/>
          </w:tcPr>
          <w:p w14:paraId="27985FCC" w14:textId="77777777" w:rsidR="00BB07CA" w:rsidRPr="00E168AB" w:rsidRDefault="00BB07CA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10.09.2024</w:t>
            </w:r>
          </w:p>
        </w:tc>
        <w:tc>
          <w:tcPr>
            <w:tcW w:w="3969" w:type="dxa"/>
            <w:shd w:val="clear" w:color="auto" w:fill="auto"/>
          </w:tcPr>
          <w:p w14:paraId="1B9FDC4B" w14:textId="77777777" w:rsidR="00BB07CA" w:rsidRPr="00E168AB" w:rsidRDefault="00BB07CA" w:rsidP="0026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14:paraId="5ED2F226" w14:textId="77777777" w:rsidR="00BB07CA" w:rsidRPr="00E168AB" w:rsidRDefault="00BB07CA" w:rsidP="0026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16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https://www.ispf.gov.ua/news/spivpracya-z-mikolayivskim240910</w:t>
              </w:r>
            </w:hyperlink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A091E4" w14:textId="77777777" w:rsidR="00BB07CA" w:rsidRPr="00E168AB" w:rsidRDefault="00BB07CA" w:rsidP="0030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409BBDB" w14:textId="77777777" w:rsidR="00BB07CA" w:rsidRPr="00E168AB" w:rsidRDefault="00BB07CA" w:rsidP="00EC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Співпраця з Миколаївським ОЦЗ: Фонд компенсував витрати роботодавця на оплату праці працевлаштованої внутрішньо переміщеної особи з інвалідністю</w:t>
            </w:r>
          </w:p>
        </w:tc>
        <w:tc>
          <w:tcPr>
            <w:tcW w:w="6166" w:type="dxa"/>
            <w:vMerge/>
            <w:shd w:val="clear" w:color="auto" w:fill="auto"/>
          </w:tcPr>
          <w:p w14:paraId="3478AD35" w14:textId="77777777" w:rsidR="00BB07CA" w:rsidRPr="00E168AB" w:rsidRDefault="00BB07CA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126" w:rsidRPr="00152AD1" w14:paraId="66CB8F67" w14:textId="77777777" w:rsidTr="00BB07CA">
        <w:tc>
          <w:tcPr>
            <w:tcW w:w="1418" w:type="dxa"/>
            <w:shd w:val="clear" w:color="auto" w:fill="auto"/>
          </w:tcPr>
          <w:p w14:paraId="61ACA741" w14:textId="77777777" w:rsidR="00307126" w:rsidRPr="00E168AB" w:rsidRDefault="00307126" w:rsidP="00EC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7E2C" w:rsidRPr="00E168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969" w:type="dxa"/>
            <w:shd w:val="clear" w:color="auto" w:fill="auto"/>
          </w:tcPr>
          <w:p w14:paraId="37996645" w14:textId="77777777" w:rsidR="00EC7E2C" w:rsidRPr="001D3EBD" w:rsidRDefault="00EC7E2C" w:rsidP="00EC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D3EB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Pr="001D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F52FFF" w14:textId="77777777" w:rsidR="00307126" w:rsidRPr="00E168AB" w:rsidRDefault="00EC7E2C" w:rsidP="00E26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D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04.09.2024 (охоплення допису </w:t>
            </w:r>
            <w:r w:rsidR="00E26D2C" w:rsidRPr="001D3EB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D3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633F15B0" w14:textId="77777777" w:rsidR="00307126" w:rsidRPr="00E168AB" w:rsidRDefault="00EC7E2C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Миколаївське ОВФСЗОІ опановує альтернативні джерела електроенергії</w:t>
            </w:r>
          </w:p>
        </w:tc>
        <w:tc>
          <w:tcPr>
            <w:tcW w:w="6166" w:type="dxa"/>
            <w:shd w:val="clear" w:color="auto" w:fill="auto"/>
          </w:tcPr>
          <w:p w14:paraId="062FE8CB" w14:textId="77777777" w:rsidR="00EC7E2C" w:rsidRPr="00E168AB" w:rsidRDefault="00BB07CA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C7E2C" w:rsidRPr="00E168AB">
              <w:rPr>
                <w:rFonts w:ascii="Times New Roman" w:hAnsi="Times New Roman" w:cs="Times New Roman"/>
                <w:sz w:val="24"/>
                <w:szCs w:val="24"/>
              </w:rPr>
              <w:t>а ініціативою керівництва Миколаївського обласного відділення Фонду соціального захисту осіб з інвалідністю для працівників відділення проведено консультаційний захід щодо безпечної експлуатації альтернативних (резервних) джерел електроенергії.</w:t>
            </w:r>
          </w:p>
          <w:p w14:paraId="77025DC7" w14:textId="77777777" w:rsidR="00307126" w:rsidRDefault="00EC7E2C" w:rsidP="00BB07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Для надання методичної допомоги було запрошено фахівців Південного міжрегіонального управління Державної служби з питань праці</w:t>
            </w:r>
          </w:p>
          <w:p w14:paraId="30D497AD" w14:textId="77777777" w:rsidR="00AA52D6" w:rsidRPr="00E168AB" w:rsidRDefault="00AA52D6" w:rsidP="00BB07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126" w:rsidRPr="00152AD1" w14:paraId="1C98EF9C" w14:textId="77777777" w:rsidTr="00BB07CA">
        <w:tc>
          <w:tcPr>
            <w:tcW w:w="1418" w:type="dxa"/>
            <w:shd w:val="clear" w:color="auto" w:fill="auto"/>
          </w:tcPr>
          <w:p w14:paraId="2A494E2B" w14:textId="77777777" w:rsidR="00307126" w:rsidRPr="00E168AB" w:rsidRDefault="00E864FD" w:rsidP="0050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E41" w:rsidRPr="00E168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969" w:type="dxa"/>
            <w:shd w:val="clear" w:color="auto" w:fill="auto"/>
          </w:tcPr>
          <w:p w14:paraId="594882BD" w14:textId="77777777" w:rsidR="00E864FD" w:rsidRPr="00E168AB" w:rsidRDefault="00E864FD" w:rsidP="00E86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E16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C7290" w14:textId="77777777" w:rsidR="00307126" w:rsidRPr="00E168AB" w:rsidRDefault="00500E41" w:rsidP="00E26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допис від 13</w:t>
            </w:r>
            <w:r w:rsidR="00E864FD"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.09.2024 (охоплення допису </w:t>
            </w:r>
            <w:r w:rsidR="00071EA7" w:rsidRPr="00071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EA7" w:rsidRPr="00071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4FD" w:rsidRPr="00071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3753D95A" w14:textId="77777777" w:rsidR="00307126" w:rsidRPr="00E168AB" w:rsidRDefault="00E864FD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Продовжуємо співпрацю з соціальними партнерами</w:t>
            </w:r>
          </w:p>
        </w:tc>
        <w:tc>
          <w:tcPr>
            <w:tcW w:w="6166" w:type="dxa"/>
            <w:shd w:val="clear" w:color="auto" w:fill="auto"/>
          </w:tcPr>
          <w:p w14:paraId="26C61FC6" w14:textId="77777777" w:rsidR="00307126" w:rsidRDefault="00BB07CA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</w:t>
            </w:r>
            <w:r w:rsidR="00E864FD" w:rsidRPr="00E168A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часть у презентації </w:t>
            </w:r>
            <w:proofErr w:type="spellStart"/>
            <w:r w:rsidR="00E864FD" w:rsidRPr="00E168A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Проєкту</w:t>
            </w:r>
            <w:proofErr w:type="spellEnd"/>
            <w:r w:rsidR="00E864FD" w:rsidRPr="00E168A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по створенню сервісу соціальної та ментальної адаптації. </w:t>
            </w:r>
            <w:proofErr w:type="spellStart"/>
            <w:r w:rsidR="00E864FD" w:rsidRPr="00E168A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="00E864FD" w:rsidRPr="00E168A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здійснений за сприянням Програми розвитку ООН в Україні та при фінансовій підтримці Європейського союзу та Канади, наданої в межах </w:t>
            </w:r>
            <w:proofErr w:type="spellStart"/>
            <w:r w:rsidR="00E864FD" w:rsidRPr="00E168A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проєкту</w:t>
            </w:r>
            <w:proofErr w:type="spellEnd"/>
            <w:r w:rsidR="00E864FD" w:rsidRPr="00E168A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«EU4 </w:t>
            </w:r>
            <w:proofErr w:type="spellStart"/>
            <w:r w:rsidR="00E864FD" w:rsidRPr="00E168A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Recovery</w:t>
            </w:r>
            <w:proofErr w:type="spellEnd"/>
            <w:r w:rsidR="00E864FD" w:rsidRPr="00E168A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– Розширення можливостей громад в Україні»</w:t>
            </w:r>
          </w:p>
          <w:p w14:paraId="19BDACC0" w14:textId="77777777" w:rsidR="00AA52D6" w:rsidRPr="00E168AB" w:rsidRDefault="00AA52D6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41" w:rsidRPr="00152AD1" w14:paraId="37A6D134" w14:textId="77777777" w:rsidTr="00BB07CA">
        <w:tc>
          <w:tcPr>
            <w:tcW w:w="1418" w:type="dxa"/>
            <w:shd w:val="clear" w:color="auto" w:fill="auto"/>
          </w:tcPr>
          <w:p w14:paraId="322CED71" w14:textId="77777777" w:rsidR="00500E41" w:rsidRPr="00071EA7" w:rsidRDefault="00500E41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A7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969" w:type="dxa"/>
            <w:shd w:val="clear" w:color="auto" w:fill="auto"/>
          </w:tcPr>
          <w:p w14:paraId="009DE39E" w14:textId="77777777" w:rsidR="00500E41" w:rsidRPr="00071EA7" w:rsidRDefault="00500E41" w:rsidP="0050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071E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Pr="0007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31D687" w14:textId="77777777" w:rsidR="00500E41" w:rsidRPr="00071EA7" w:rsidRDefault="00500E41" w:rsidP="00E26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A7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</w:t>
            </w:r>
            <w:r w:rsidR="00071EA7" w:rsidRPr="00071E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1EA7">
              <w:rPr>
                <w:rFonts w:ascii="Times New Roman" w:hAnsi="Times New Roman" w:cs="Times New Roman"/>
                <w:sz w:val="24"/>
                <w:szCs w:val="24"/>
              </w:rPr>
              <w:t xml:space="preserve">.09.2024 (охоплення допису </w:t>
            </w:r>
            <w:r w:rsidR="00071EA7" w:rsidRPr="00071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D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EA7" w:rsidRPr="00071E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1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46FFC060" w14:textId="77777777" w:rsidR="00500E41" w:rsidRPr="00E168AB" w:rsidRDefault="00071EA7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A7">
              <w:rPr>
                <w:rFonts w:ascii="Times New Roman" w:hAnsi="Times New Roman" w:cs="Times New Roman"/>
                <w:sz w:val="24"/>
                <w:szCs w:val="24"/>
              </w:rPr>
              <w:t>Співпраця  з Миколаївським ОЦЗ щодо соціального захисту осіб з інвалідністю</w:t>
            </w:r>
          </w:p>
        </w:tc>
        <w:tc>
          <w:tcPr>
            <w:tcW w:w="6166" w:type="dxa"/>
            <w:shd w:val="clear" w:color="auto" w:fill="auto"/>
          </w:tcPr>
          <w:p w14:paraId="5C84052E" w14:textId="77777777" w:rsidR="00500E41" w:rsidRDefault="00BB07CA" w:rsidP="00BB07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Участь у </w:t>
            </w:r>
            <w:r w:rsidR="00500E41" w:rsidRPr="00E168A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робоч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ій</w:t>
            </w:r>
            <w:r w:rsidR="00500E41" w:rsidRPr="00E168A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зустріч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</w:t>
            </w:r>
            <w:r w:rsidR="00500E41" w:rsidRPr="00E168A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з 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керівництвом </w:t>
            </w:r>
            <w:r w:rsidR="00500E41" w:rsidRPr="00E168A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обласного центру зайнятості 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щодо </w:t>
            </w:r>
            <w:r w:rsidR="00500E41" w:rsidRPr="00E168A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працевлаштування осіб з інвалідністю серед зареєстрованих безробітних на новостворені робочі місця за рахунок коштів Фонду соціальн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ого захисту осіб з інвалідністю</w:t>
            </w:r>
          </w:p>
          <w:p w14:paraId="4FC79B8A" w14:textId="77777777" w:rsidR="00AA52D6" w:rsidRPr="00E168AB" w:rsidRDefault="00AA52D6" w:rsidP="00BB07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</w:tc>
      </w:tr>
      <w:tr w:rsidR="00BB6353" w:rsidRPr="00152AD1" w14:paraId="3FE78AAB" w14:textId="77777777" w:rsidTr="00BB07CA">
        <w:tc>
          <w:tcPr>
            <w:tcW w:w="1418" w:type="dxa"/>
            <w:shd w:val="clear" w:color="auto" w:fill="auto"/>
          </w:tcPr>
          <w:p w14:paraId="15B48A17" w14:textId="77777777" w:rsidR="00BB6353" w:rsidRPr="00E168AB" w:rsidRDefault="00BB6353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969" w:type="dxa"/>
            <w:shd w:val="clear" w:color="auto" w:fill="auto"/>
          </w:tcPr>
          <w:p w14:paraId="4A2251CC" w14:textId="77777777" w:rsidR="00BB6353" w:rsidRPr="00E168AB" w:rsidRDefault="00BB6353" w:rsidP="00BB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16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A8D6DA" w14:textId="77777777" w:rsidR="00BB6353" w:rsidRPr="00E168AB" w:rsidRDefault="00BB6353" w:rsidP="00071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23.09.2024 (охоплення допису </w:t>
            </w:r>
            <w:r w:rsidR="00E26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1EA7" w:rsidRPr="00071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1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65473791" w14:textId="77777777" w:rsidR="00BB6353" w:rsidRPr="00E168AB" w:rsidRDefault="00BB6353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Увага до жестових мов на Миколаївщині</w:t>
            </w:r>
          </w:p>
        </w:tc>
        <w:tc>
          <w:tcPr>
            <w:tcW w:w="6166" w:type="dxa"/>
            <w:shd w:val="clear" w:color="auto" w:fill="auto"/>
          </w:tcPr>
          <w:p w14:paraId="782BB5BA" w14:textId="77777777" w:rsidR="00AA52D6" w:rsidRPr="00E168AB" w:rsidRDefault="00BB6353" w:rsidP="00E26D2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BB635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З нагоди відзначення Міжнародного дня жестових мов та </w:t>
            </w:r>
            <w:r w:rsidRPr="00BB07C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Міжнародного</w:t>
            </w:r>
            <w:r w:rsidRPr="00BB635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тижня глухих людей з 23 по 29 вересня 2024 року посадові особи Миколаївщини звернулися жестовою мовою "Долучайтеся до підтримки права на жестову мову!". До заходу долучилась </w:t>
            </w:r>
            <w:r w:rsidRPr="00BB0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Миколаївського обласного відділення Фонду </w:t>
            </w:r>
            <w:hyperlink r:id="rId31" w:history="1">
              <w:r w:rsidRPr="00BB07C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Ірина </w:t>
              </w:r>
              <w:proofErr w:type="spellStart"/>
              <w:r w:rsidRPr="00BB07C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Чекарь</w:t>
              </w:r>
              <w:proofErr w:type="spellEnd"/>
            </w:hyperlink>
            <w:r w:rsidRPr="00BB0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B6353" w:rsidRPr="00152AD1" w14:paraId="16072E05" w14:textId="77777777" w:rsidTr="00BB07CA">
        <w:tc>
          <w:tcPr>
            <w:tcW w:w="1418" w:type="dxa"/>
            <w:shd w:val="clear" w:color="auto" w:fill="auto"/>
          </w:tcPr>
          <w:p w14:paraId="30BFA3C1" w14:textId="77777777" w:rsidR="00BB6353" w:rsidRPr="00071EA7" w:rsidRDefault="00071EA7" w:rsidP="0007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969" w:type="dxa"/>
            <w:shd w:val="clear" w:color="auto" w:fill="auto"/>
          </w:tcPr>
          <w:p w14:paraId="42F9F097" w14:textId="77777777" w:rsidR="00071EA7" w:rsidRPr="00E168AB" w:rsidRDefault="00071EA7" w:rsidP="00071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E16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8FA3A8" w14:textId="77777777" w:rsidR="00BB6353" w:rsidRPr="00E168AB" w:rsidRDefault="00071EA7" w:rsidP="00071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>допис від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68AB">
              <w:rPr>
                <w:rFonts w:ascii="Times New Roman" w:hAnsi="Times New Roman" w:cs="Times New Roman"/>
                <w:sz w:val="24"/>
                <w:szCs w:val="24"/>
              </w:rPr>
              <w:t xml:space="preserve">.09.2024 (охоплення </w:t>
            </w:r>
            <w:r w:rsidRPr="00071EA7">
              <w:rPr>
                <w:rFonts w:ascii="Times New Roman" w:hAnsi="Times New Roman" w:cs="Times New Roman"/>
                <w:sz w:val="24"/>
                <w:szCs w:val="24"/>
              </w:rPr>
              <w:t xml:space="preserve">допису </w:t>
            </w:r>
            <w:r w:rsidR="00E26D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1EA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071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66860C7E" w14:textId="77777777" w:rsidR="00BB6353" w:rsidRPr="00E168AB" w:rsidRDefault="00071EA7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A7">
              <w:rPr>
                <w:rFonts w:ascii="Times New Roman" w:hAnsi="Times New Roman" w:cs="Times New Roman"/>
                <w:sz w:val="24"/>
                <w:szCs w:val="24"/>
              </w:rPr>
              <w:t>Консультації для військовослужбовців та учасників бойових дій</w:t>
            </w:r>
          </w:p>
        </w:tc>
        <w:tc>
          <w:tcPr>
            <w:tcW w:w="6166" w:type="dxa"/>
            <w:shd w:val="clear" w:color="auto" w:fill="auto"/>
          </w:tcPr>
          <w:p w14:paraId="3F9A1AE9" w14:textId="77777777" w:rsidR="00BB6353" w:rsidRPr="00E168AB" w:rsidRDefault="00071EA7" w:rsidP="00BB63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</w:t>
            </w:r>
            <w:r w:rsidRPr="00071EA7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часть у інформаційному заході для військовослужбовців та учасників бойових дій (в тому числі осіб з інвалідністю), які за</w:t>
            </w:r>
            <w:r w:rsidR="00BB07C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реєстровані в службі зайнятості</w:t>
            </w:r>
          </w:p>
        </w:tc>
      </w:tr>
    </w:tbl>
    <w:p w14:paraId="2C7D3356" w14:textId="77777777" w:rsidR="00DA02DE" w:rsidRPr="00152AD1" w:rsidRDefault="00DA02DE" w:rsidP="0054007F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</w:p>
    <w:p w14:paraId="5A272296" w14:textId="77777777" w:rsidR="004B4AAF" w:rsidRPr="00FF18B1" w:rsidRDefault="004B4AAF" w:rsidP="004B4AAF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*Примітка: </w:t>
      </w:r>
    </w:p>
    <w:p w14:paraId="2A66C51C" w14:textId="77777777" w:rsidR="004B4AAF" w:rsidRPr="00FF18B1" w:rsidRDefault="004B4AAF" w:rsidP="004B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 додаток до звіту за формою 1/12 матеріали подаються щокварталу до 0</w:t>
      </w:r>
      <w:r w:rsidRPr="004B4AAF">
        <w:rPr>
          <w:i/>
          <w:color w:val="000000"/>
          <w:sz w:val="22"/>
          <w:szCs w:val="22"/>
          <w:bdr w:val="none" w:sz="0" w:space="0" w:color="auto" w:frame="1"/>
          <w:lang w:val="ru-RU"/>
        </w:rPr>
        <w:t>5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числа місяця, наступного за звітним періодом до Фонду на електронну адресу </w:t>
      </w:r>
      <w:hyperlink r:id="rId33" w:history="1">
        <w:r w:rsidRPr="00FF18B1">
          <w:rPr>
            <w:rStyle w:val="ab"/>
            <w:i/>
            <w:sz w:val="22"/>
            <w:szCs w:val="22"/>
            <w:bdr w:val="none" w:sz="0" w:space="0" w:color="auto" w:frame="1"/>
          </w:rPr>
          <w:t>info@ispf.gov.ua</w:t>
        </w:r>
      </w:hyperlink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 та на електронну адресу відділу інформаційної діяльності та комунікацій з громадськістю </w:t>
      </w:r>
      <w:hyperlink r:id="rId34" w:history="1">
        <w:r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Pr="00FF18B1">
          <w:rPr>
            <w:rStyle w:val="ab"/>
            <w:i/>
            <w:sz w:val="22"/>
            <w:szCs w:val="22"/>
            <w:bdr w:val="none" w:sz="0" w:space="0" w:color="auto" w:frame="1"/>
          </w:rPr>
          <w:t>@ispf.gov.ua</w:t>
        </w:r>
      </w:hyperlink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(у разі друкованого видання</w:t>
      </w:r>
      <w:r w:rsidRPr="004B4AAF">
        <w:rPr>
          <w:i/>
          <w:color w:val="000000"/>
          <w:sz w:val="22"/>
          <w:szCs w:val="22"/>
          <w:bdr w:val="none" w:sz="0" w:space="0" w:color="auto" w:frame="1"/>
          <w:lang w:val="ru-RU"/>
        </w:rPr>
        <w:t xml:space="preserve"> – 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надсилається примірник на поштову адресу Фонду</w:t>
      </w:r>
      <w:r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proofErr w:type="spellStart"/>
      <w:r>
        <w:rPr>
          <w:i/>
          <w:color w:val="000000"/>
          <w:sz w:val="22"/>
          <w:szCs w:val="22"/>
          <w:bdr w:val="none" w:sz="0" w:space="0" w:color="auto" w:frame="1"/>
        </w:rPr>
        <w:t>скан</w:t>
      </w:r>
      <w:proofErr w:type="spellEnd"/>
      <w:r>
        <w:rPr>
          <w:i/>
          <w:color w:val="000000"/>
          <w:sz w:val="22"/>
          <w:szCs w:val="22"/>
          <w:bdr w:val="none" w:sz="0" w:space="0" w:color="auto" w:frame="1"/>
        </w:rPr>
        <w:t>-копія матеріалу (публікації) в електронному вигляді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);</w:t>
      </w:r>
    </w:p>
    <w:p w14:paraId="43A49D3C" w14:textId="77777777" w:rsidR="004B4AAF" w:rsidRPr="00FF18B1" w:rsidRDefault="004B4AAF" w:rsidP="004B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звіт подається окремо за кожний квартал;</w:t>
      </w:r>
    </w:p>
    <w:p w14:paraId="1D30ED60" w14:textId="77777777" w:rsidR="004B4AAF" w:rsidRPr="00FF18B1" w:rsidRDefault="004B4AAF" w:rsidP="004B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посилання на статтю, у разі якщо інформація розміщена в інтернет мережах;</w:t>
      </w:r>
    </w:p>
    <w:p w14:paraId="790F48E6" w14:textId="77777777" w:rsidR="004B4AAF" w:rsidRPr="00FF18B1" w:rsidRDefault="004B4AAF" w:rsidP="004B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враховуються інформаційні матеріали територіальних відділень, що розміщені на офіційному </w:t>
      </w:r>
      <w:proofErr w:type="spellStart"/>
      <w:r w:rsidRPr="00FF18B1">
        <w:rPr>
          <w:i/>
          <w:color w:val="000000"/>
          <w:sz w:val="22"/>
          <w:szCs w:val="22"/>
          <w:bdr w:val="none" w:sz="0" w:space="0" w:color="auto" w:frame="1"/>
        </w:rPr>
        <w:t>вебпорталі</w:t>
      </w:r>
      <w:proofErr w:type="spellEnd"/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Фонду соціального захисту осіб з інвалідністю із зазначенням посилання на них, у </w:t>
      </w:r>
      <w:proofErr w:type="spellStart"/>
      <w:r w:rsidRPr="00FF18B1">
        <w:rPr>
          <w:i/>
          <w:color w:val="000000"/>
          <w:sz w:val="22"/>
          <w:szCs w:val="22"/>
          <w:bdr w:val="none" w:sz="0" w:space="0" w:color="auto" w:frame="1"/>
        </w:rPr>
        <w:t>т.ч</w:t>
      </w:r>
      <w:proofErr w:type="spellEnd"/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. матеріали, розміщені на офіційній сторінці Фонду у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Facebook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5A6C9544" w14:textId="77777777" w:rsidR="004B4AAF" w:rsidRPr="00FF18B1" w:rsidRDefault="004B4AAF" w:rsidP="004B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у разі розміщення інформаційних матеріалів у </w:t>
      </w:r>
      <w:proofErr w:type="spellStart"/>
      <w:r w:rsidRPr="00FF18B1">
        <w:rPr>
          <w:i/>
          <w:color w:val="000000"/>
          <w:sz w:val="22"/>
          <w:szCs w:val="22"/>
          <w:bdr w:val="none" w:sz="0" w:space="0" w:color="auto" w:frame="1"/>
        </w:rPr>
        <w:t>Facebook</w:t>
      </w:r>
      <w:proofErr w:type="spellEnd"/>
      <w:r w:rsidRPr="00FF18B1">
        <w:rPr>
          <w:i/>
          <w:color w:val="000000"/>
          <w:sz w:val="22"/>
          <w:szCs w:val="22"/>
          <w:bdr w:val="none" w:sz="0" w:space="0" w:color="auto" w:frame="1"/>
        </w:rPr>
        <w:t>, зазначається посилання на сторінку, дата публікації та кількість переглядів на дату подання звіту;</w:t>
      </w:r>
    </w:p>
    <w:p w14:paraId="12A73955" w14:textId="77777777" w:rsidR="004B4AAF" w:rsidRPr="00FF18B1" w:rsidRDefault="004B4AAF" w:rsidP="004B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подання форми звіту у двох форматах: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pdf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Microsoft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Word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на електронну адресу </w:t>
      </w:r>
      <w:hyperlink r:id="rId35" w:history="1">
        <w:r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Pr="00FF18B1">
          <w:rPr>
            <w:rStyle w:val="ab"/>
            <w:i/>
            <w:sz w:val="22"/>
            <w:szCs w:val="22"/>
            <w:bdr w:val="none" w:sz="0" w:space="0" w:color="auto" w:frame="1"/>
          </w:rPr>
          <w:t>@ispf.gov.ua</w:t>
        </w:r>
      </w:hyperlink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;</w:t>
      </w:r>
    </w:p>
    <w:p w14:paraId="344F2D5F" w14:textId="77777777" w:rsidR="004B4AAF" w:rsidRDefault="004B4AAF" w:rsidP="004B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виконавець звіту зазначається у супровідному листі.</w:t>
      </w:r>
    </w:p>
    <w:p w14:paraId="5C8C77E4" w14:textId="77777777" w:rsidR="000422C4" w:rsidRDefault="000422C4" w:rsidP="000422C4">
      <w:pPr>
        <w:pStyle w:val="a3"/>
        <w:shd w:val="clear" w:color="auto" w:fill="FFFFFF"/>
        <w:spacing w:before="0" w:beforeAutospacing="0" w:after="0" w:afterAutospacing="0" w:line="276" w:lineRule="auto"/>
        <w:ind w:left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</w:p>
    <w:p w14:paraId="13E052A1" w14:textId="77777777" w:rsidR="000422C4" w:rsidRPr="000422C4" w:rsidRDefault="000422C4" w:rsidP="000422C4">
      <w:pPr>
        <w:pStyle w:val="a3"/>
        <w:shd w:val="clear" w:color="auto" w:fill="FFFFFF"/>
        <w:spacing w:before="0" w:beforeAutospacing="0" w:after="0" w:afterAutospacing="0" w:line="276" w:lineRule="auto"/>
        <w:ind w:left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BB07CA">
        <w:rPr>
          <w:b/>
          <w:bCs/>
          <w:i/>
          <w:color w:val="000000"/>
          <w:sz w:val="22"/>
          <w:szCs w:val="22"/>
          <w:bdr w:val="none" w:sz="0" w:space="0" w:color="auto" w:frame="1"/>
        </w:rPr>
        <w:t xml:space="preserve">** </w:t>
      </w:r>
      <w:r w:rsidRPr="00BB07CA">
        <w:rPr>
          <w:i/>
          <w:color w:val="000000"/>
          <w:sz w:val="22"/>
          <w:szCs w:val="22"/>
          <w:bdr w:val="none" w:sz="0" w:space="0" w:color="auto" w:frame="1"/>
          <w:lang w:val="en-US"/>
        </w:rPr>
        <w:t>Facebook</w:t>
      </w:r>
      <w:r w:rsidRPr="00BB07CA">
        <w:rPr>
          <w:i/>
          <w:color w:val="000000"/>
          <w:sz w:val="22"/>
          <w:szCs w:val="22"/>
          <w:bdr w:val="none" w:sz="0" w:space="0" w:color="auto" w:frame="1"/>
        </w:rPr>
        <w:t xml:space="preserve"> надає можливість відстежити кількість «Охоплень допису» лише за останні 90 днів.</w:t>
      </w:r>
    </w:p>
    <w:p w14:paraId="1FCE9413" w14:textId="77777777" w:rsidR="004B4AAF" w:rsidRDefault="004B4AAF" w:rsidP="004B4AA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3136F79" w14:textId="77777777" w:rsidR="000422C4" w:rsidRDefault="000422C4" w:rsidP="004B4AA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2BA8553E" w14:textId="77777777" w:rsidR="009C1E12" w:rsidRPr="00C612C5" w:rsidRDefault="009C1E12" w:rsidP="0054007F">
      <w:pPr>
        <w:pStyle w:val="a3"/>
        <w:spacing w:before="0" w:beforeAutospacing="0" w:after="0" w:afterAutospacing="0"/>
        <w:textAlignment w:val="baseline"/>
        <w:rPr>
          <w:color w:val="000000"/>
          <w:sz w:val="16"/>
          <w:szCs w:val="16"/>
          <w:bdr w:val="none" w:sz="0" w:space="0" w:color="auto" w:frame="1"/>
        </w:rPr>
      </w:pPr>
    </w:p>
    <w:p w14:paraId="73DAEEA8" w14:textId="77777777" w:rsidR="00CD550C" w:rsidRPr="00C612C5" w:rsidRDefault="009F4F48" w:rsidP="0054007F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A65D9B" w:rsidRPr="00C612C5">
        <w:rPr>
          <w:rFonts w:ascii="Times New Roman" w:eastAsia="Calibri" w:hAnsi="Times New Roman" w:cs="Times New Roman"/>
          <w:sz w:val="26"/>
          <w:szCs w:val="26"/>
        </w:rPr>
        <w:t>ерівник</w:t>
      </w:r>
      <w:r w:rsidR="00CD550C" w:rsidRPr="00C612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A02DE" w:rsidRPr="00C612C5">
        <w:rPr>
          <w:rFonts w:ascii="Times New Roman" w:eastAsia="Calibri" w:hAnsi="Times New Roman" w:cs="Times New Roman"/>
          <w:sz w:val="26"/>
          <w:szCs w:val="26"/>
        </w:rPr>
        <w:t>Миколаївського обласного</w:t>
      </w:r>
      <w:r w:rsidR="00CD550C" w:rsidRPr="00C612C5">
        <w:rPr>
          <w:rFonts w:ascii="Times New Roman" w:eastAsia="Calibri" w:hAnsi="Times New Roman" w:cs="Times New Roman"/>
          <w:sz w:val="26"/>
          <w:szCs w:val="26"/>
        </w:rPr>
        <w:t xml:space="preserve"> відділення </w:t>
      </w:r>
    </w:p>
    <w:p w14:paraId="310299A5" w14:textId="77777777" w:rsidR="00CD550C" w:rsidRPr="00C612C5" w:rsidRDefault="00CD550C" w:rsidP="0054007F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C612C5">
        <w:rPr>
          <w:rFonts w:ascii="Times New Roman" w:eastAsia="Calibri" w:hAnsi="Times New Roman" w:cs="Times New Roman"/>
          <w:sz w:val="26"/>
          <w:szCs w:val="26"/>
        </w:rPr>
        <w:t xml:space="preserve">Фонду соціального захисту </w:t>
      </w:r>
      <w:r w:rsidR="00486DA7" w:rsidRPr="00C612C5">
        <w:rPr>
          <w:rFonts w:ascii="Times New Roman" w:eastAsia="Calibri" w:hAnsi="Times New Roman" w:cs="Times New Roman"/>
          <w:sz w:val="26"/>
          <w:szCs w:val="26"/>
        </w:rPr>
        <w:t xml:space="preserve">осіб з </w:t>
      </w:r>
      <w:r w:rsidRPr="00C612C5">
        <w:rPr>
          <w:rFonts w:ascii="Times New Roman" w:eastAsia="Calibri" w:hAnsi="Times New Roman" w:cs="Times New Roman"/>
          <w:sz w:val="26"/>
          <w:szCs w:val="26"/>
        </w:rPr>
        <w:t>інвалід</w:t>
      </w:r>
      <w:r w:rsidR="00486DA7" w:rsidRPr="00C612C5">
        <w:rPr>
          <w:rFonts w:ascii="Times New Roman" w:eastAsia="Calibri" w:hAnsi="Times New Roman" w:cs="Times New Roman"/>
          <w:sz w:val="26"/>
          <w:szCs w:val="26"/>
        </w:rPr>
        <w:t>ністю</w:t>
      </w:r>
      <w:r w:rsidRPr="00C612C5">
        <w:rPr>
          <w:rFonts w:ascii="Times New Roman" w:eastAsia="Calibri" w:hAnsi="Times New Roman" w:cs="Times New Roman"/>
          <w:sz w:val="26"/>
          <w:szCs w:val="26"/>
        </w:rPr>
        <w:tab/>
      </w:r>
      <w:r w:rsidRPr="00C612C5">
        <w:rPr>
          <w:rFonts w:ascii="Times New Roman" w:eastAsia="Calibri" w:hAnsi="Times New Roman" w:cs="Times New Roman"/>
          <w:sz w:val="26"/>
          <w:szCs w:val="26"/>
        </w:rPr>
        <w:tab/>
      </w:r>
      <w:r w:rsidRPr="00C612C5">
        <w:rPr>
          <w:rFonts w:ascii="Times New Roman" w:eastAsia="Calibri" w:hAnsi="Times New Roman" w:cs="Times New Roman"/>
          <w:sz w:val="26"/>
          <w:szCs w:val="26"/>
        </w:rPr>
        <w:tab/>
      </w:r>
      <w:r w:rsidRPr="00C612C5">
        <w:rPr>
          <w:rFonts w:ascii="Times New Roman" w:eastAsia="Calibri" w:hAnsi="Times New Roman" w:cs="Times New Roman"/>
          <w:sz w:val="26"/>
          <w:szCs w:val="26"/>
        </w:rPr>
        <w:tab/>
      </w:r>
      <w:r w:rsidRPr="00C612C5">
        <w:rPr>
          <w:rFonts w:ascii="Times New Roman" w:eastAsia="Calibri" w:hAnsi="Times New Roman" w:cs="Times New Roman"/>
          <w:sz w:val="26"/>
          <w:szCs w:val="26"/>
        </w:rPr>
        <w:tab/>
      </w:r>
      <w:r w:rsidRPr="00C612C5">
        <w:rPr>
          <w:rFonts w:ascii="Times New Roman" w:eastAsia="Calibri" w:hAnsi="Times New Roman" w:cs="Times New Roman"/>
          <w:sz w:val="26"/>
          <w:szCs w:val="26"/>
        </w:rPr>
        <w:tab/>
      </w:r>
      <w:r w:rsidRPr="00C612C5">
        <w:rPr>
          <w:rFonts w:ascii="Times New Roman" w:eastAsia="Calibri" w:hAnsi="Times New Roman" w:cs="Times New Roman"/>
          <w:sz w:val="26"/>
          <w:szCs w:val="26"/>
        </w:rPr>
        <w:tab/>
      </w:r>
      <w:r w:rsidRPr="00C612C5">
        <w:rPr>
          <w:rFonts w:ascii="Times New Roman" w:eastAsia="Calibri" w:hAnsi="Times New Roman" w:cs="Times New Roman"/>
          <w:sz w:val="26"/>
          <w:szCs w:val="26"/>
        </w:rPr>
        <w:tab/>
      </w:r>
      <w:r w:rsidRPr="00C612C5">
        <w:rPr>
          <w:rFonts w:ascii="Times New Roman" w:eastAsia="Calibri" w:hAnsi="Times New Roman" w:cs="Times New Roman"/>
          <w:sz w:val="26"/>
          <w:szCs w:val="26"/>
        </w:rPr>
        <w:tab/>
      </w:r>
      <w:r w:rsidR="009F4F48">
        <w:rPr>
          <w:rFonts w:ascii="Times New Roman" w:eastAsia="Calibri" w:hAnsi="Times New Roman" w:cs="Times New Roman"/>
          <w:sz w:val="26"/>
          <w:szCs w:val="26"/>
        </w:rPr>
        <w:t>Ірина ЧЕКАРЬ</w:t>
      </w:r>
    </w:p>
    <w:sectPr w:rsidR="00CD550C" w:rsidRPr="00C612C5" w:rsidSect="00296250">
      <w:headerReference w:type="default" r:id="rId36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8BADA" w14:textId="77777777" w:rsidR="00033DE0" w:rsidRDefault="00033DE0" w:rsidP="00C30515">
      <w:pPr>
        <w:spacing w:after="0" w:line="240" w:lineRule="auto"/>
      </w:pPr>
      <w:r>
        <w:separator/>
      </w:r>
    </w:p>
  </w:endnote>
  <w:endnote w:type="continuationSeparator" w:id="0">
    <w:p w14:paraId="302BC00D" w14:textId="77777777" w:rsidR="00033DE0" w:rsidRDefault="00033DE0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82343" w14:textId="77777777" w:rsidR="00033DE0" w:rsidRDefault="00033DE0" w:rsidP="00C30515">
      <w:pPr>
        <w:spacing w:after="0" w:line="240" w:lineRule="auto"/>
      </w:pPr>
      <w:r>
        <w:separator/>
      </w:r>
    </w:p>
  </w:footnote>
  <w:footnote w:type="continuationSeparator" w:id="0">
    <w:p w14:paraId="4107C214" w14:textId="77777777" w:rsidR="00033DE0" w:rsidRDefault="00033DE0" w:rsidP="00C3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1757223"/>
      <w:docPartObj>
        <w:docPartGallery w:val="Page Numbers (Top of Page)"/>
        <w:docPartUnique/>
      </w:docPartObj>
    </w:sdtPr>
    <w:sdtContent>
      <w:p w14:paraId="3FBFE807" w14:textId="77777777" w:rsidR="00A71A5A" w:rsidRDefault="00A71A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D2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36401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04CC5"/>
    <w:rsid w:val="00015704"/>
    <w:rsid w:val="000226B4"/>
    <w:rsid w:val="00023DB4"/>
    <w:rsid w:val="00033DE0"/>
    <w:rsid w:val="00036A7E"/>
    <w:rsid w:val="00036BD7"/>
    <w:rsid w:val="000422C4"/>
    <w:rsid w:val="000432C8"/>
    <w:rsid w:val="00047930"/>
    <w:rsid w:val="00053535"/>
    <w:rsid w:val="00055A22"/>
    <w:rsid w:val="00056334"/>
    <w:rsid w:val="000638F6"/>
    <w:rsid w:val="00071EA7"/>
    <w:rsid w:val="00072842"/>
    <w:rsid w:val="000756EB"/>
    <w:rsid w:val="00075D19"/>
    <w:rsid w:val="00087BC0"/>
    <w:rsid w:val="000924E5"/>
    <w:rsid w:val="0009444C"/>
    <w:rsid w:val="000A1DEF"/>
    <w:rsid w:val="000A448B"/>
    <w:rsid w:val="000A69BA"/>
    <w:rsid w:val="000A6EC0"/>
    <w:rsid w:val="000B0031"/>
    <w:rsid w:val="000B05B6"/>
    <w:rsid w:val="000C128E"/>
    <w:rsid w:val="000C1C24"/>
    <w:rsid w:val="000C271A"/>
    <w:rsid w:val="000C2896"/>
    <w:rsid w:val="000C7D1D"/>
    <w:rsid w:val="000E1509"/>
    <w:rsid w:val="000E4620"/>
    <w:rsid w:val="000E602A"/>
    <w:rsid w:val="000E60C3"/>
    <w:rsid w:val="000F5660"/>
    <w:rsid w:val="0010512A"/>
    <w:rsid w:val="001057A3"/>
    <w:rsid w:val="00115055"/>
    <w:rsid w:val="00120956"/>
    <w:rsid w:val="0013110F"/>
    <w:rsid w:val="001436FE"/>
    <w:rsid w:val="001476A1"/>
    <w:rsid w:val="00147735"/>
    <w:rsid w:val="001500B2"/>
    <w:rsid w:val="00150946"/>
    <w:rsid w:val="00151E87"/>
    <w:rsid w:val="00152AD1"/>
    <w:rsid w:val="00161CBA"/>
    <w:rsid w:val="00162D54"/>
    <w:rsid w:val="0017274E"/>
    <w:rsid w:val="00172FC6"/>
    <w:rsid w:val="001827D4"/>
    <w:rsid w:val="00182FFE"/>
    <w:rsid w:val="00187A8A"/>
    <w:rsid w:val="00193559"/>
    <w:rsid w:val="001938BF"/>
    <w:rsid w:val="001A2434"/>
    <w:rsid w:val="001B039A"/>
    <w:rsid w:val="001B0D98"/>
    <w:rsid w:val="001B3A46"/>
    <w:rsid w:val="001B3D2F"/>
    <w:rsid w:val="001B5D56"/>
    <w:rsid w:val="001C29E3"/>
    <w:rsid w:val="001C3DEE"/>
    <w:rsid w:val="001C6542"/>
    <w:rsid w:val="001D3EBD"/>
    <w:rsid w:val="001E7305"/>
    <w:rsid w:val="001E79B6"/>
    <w:rsid w:val="001F05CF"/>
    <w:rsid w:val="001F4A8E"/>
    <w:rsid w:val="0020008B"/>
    <w:rsid w:val="00206069"/>
    <w:rsid w:val="00206123"/>
    <w:rsid w:val="0020665B"/>
    <w:rsid w:val="0021321D"/>
    <w:rsid w:val="002247DC"/>
    <w:rsid w:val="00225E6A"/>
    <w:rsid w:val="002277C4"/>
    <w:rsid w:val="00241A4B"/>
    <w:rsid w:val="00241BD0"/>
    <w:rsid w:val="00244E9C"/>
    <w:rsid w:val="0025191F"/>
    <w:rsid w:val="00251F02"/>
    <w:rsid w:val="002542AE"/>
    <w:rsid w:val="00257109"/>
    <w:rsid w:val="002638B0"/>
    <w:rsid w:val="00263D0A"/>
    <w:rsid w:val="002654EF"/>
    <w:rsid w:val="002671F2"/>
    <w:rsid w:val="00267568"/>
    <w:rsid w:val="002714E3"/>
    <w:rsid w:val="002752B5"/>
    <w:rsid w:val="002825F3"/>
    <w:rsid w:val="002849FE"/>
    <w:rsid w:val="002852DC"/>
    <w:rsid w:val="002907A6"/>
    <w:rsid w:val="0029504A"/>
    <w:rsid w:val="00296250"/>
    <w:rsid w:val="00296E0D"/>
    <w:rsid w:val="002A073E"/>
    <w:rsid w:val="002A5C49"/>
    <w:rsid w:val="002B53AF"/>
    <w:rsid w:val="002C083A"/>
    <w:rsid w:val="002C2B8F"/>
    <w:rsid w:val="002C5C88"/>
    <w:rsid w:val="002C7B13"/>
    <w:rsid w:val="002D102A"/>
    <w:rsid w:val="002D1068"/>
    <w:rsid w:val="002D6AF0"/>
    <w:rsid w:val="002D7E81"/>
    <w:rsid w:val="002E4025"/>
    <w:rsid w:val="002E47CF"/>
    <w:rsid w:val="002E6BFD"/>
    <w:rsid w:val="002F251D"/>
    <w:rsid w:val="002F6312"/>
    <w:rsid w:val="0030304C"/>
    <w:rsid w:val="00305315"/>
    <w:rsid w:val="003066E1"/>
    <w:rsid w:val="00307126"/>
    <w:rsid w:val="0031212A"/>
    <w:rsid w:val="00313C61"/>
    <w:rsid w:val="00320117"/>
    <w:rsid w:val="00324D3F"/>
    <w:rsid w:val="0032752D"/>
    <w:rsid w:val="00333B55"/>
    <w:rsid w:val="003340E7"/>
    <w:rsid w:val="0033545C"/>
    <w:rsid w:val="003441FC"/>
    <w:rsid w:val="00347395"/>
    <w:rsid w:val="0035273F"/>
    <w:rsid w:val="003535B2"/>
    <w:rsid w:val="00353C4C"/>
    <w:rsid w:val="003562AB"/>
    <w:rsid w:val="00362C6A"/>
    <w:rsid w:val="0036659F"/>
    <w:rsid w:val="00367F6E"/>
    <w:rsid w:val="003702B1"/>
    <w:rsid w:val="00370EC4"/>
    <w:rsid w:val="00376520"/>
    <w:rsid w:val="00387506"/>
    <w:rsid w:val="0038750A"/>
    <w:rsid w:val="003941E8"/>
    <w:rsid w:val="003943ED"/>
    <w:rsid w:val="00395530"/>
    <w:rsid w:val="0039625D"/>
    <w:rsid w:val="003A15AC"/>
    <w:rsid w:val="003A29A8"/>
    <w:rsid w:val="003A5587"/>
    <w:rsid w:val="003B0880"/>
    <w:rsid w:val="003B2E72"/>
    <w:rsid w:val="003B382A"/>
    <w:rsid w:val="003B4FA8"/>
    <w:rsid w:val="003C553B"/>
    <w:rsid w:val="003D0000"/>
    <w:rsid w:val="003D69A2"/>
    <w:rsid w:val="003E0BE8"/>
    <w:rsid w:val="003E1601"/>
    <w:rsid w:val="003E3E19"/>
    <w:rsid w:val="003E4CBC"/>
    <w:rsid w:val="003F5BA5"/>
    <w:rsid w:val="00410219"/>
    <w:rsid w:val="004164E7"/>
    <w:rsid w:val="00416E5C"/>
    <w:rsid w:val="00417152"/>
    <w:rsid w:val="004330AE"/>
    <w:rsid w:val="004405BE"/>
    <w:rsid w:val="00441547"/>
    <w:rsid w:val="004462FD"/>
    <w:rsid w:val="00447B99"/>
    <w:rsid w:val="0045153B"/>
    <w:rsid w:val="00452693"/>
    <w:rsid w:val="00460649"/>
    <w:rsid w:val="00480781"/>
    <w:rsid w:val="004851F7"/>
    <w:rsid w:val="00486DA7"/>
    <w:rsid w:val="004870A1"/>
    <w:rsid w:val="00487B71"/>
    <w:rsid w:val="00494B1C"/>
    <w:rsid w:val="004A3D71"/>
    <w:rsid w:val="004A73DE"/>
    <w:rsid w:val="004A774D"/>
    <w:rsid w:val="004B4AAF"/>
    <w:rsid w:val="004C0A2F"/>
    <w:rsid w:val="004E0265"/>
    <w:rsid w:val="004E6900"/>
    <w:rsid w:val="00500E41"/>
    <w:rsid w:val="005157D5"/>
    <w:rsid w:val="005206CB"/>
    <w:rsid w:val="00520B74"/>
    <w:rsid w:val="005240C0"/>
    <w:rsid w:val="00525F22"/>
    <w:rsid w:val="00527E58"/>
    <w:rsid w:val="0053242C"/>
    <w:rsid w:val="00532FAA"/>
    <w:rsid w:val="005331F7"/>
    <w:rsid w:val="00535956"/>
    <w:rsid w:val="0054007F"/>
    <w:rsid w:val="005402F5"/>
    <w:rsid w:val="00541E9B"/>
    <w:rsid w:val="00543751"/>
    <w:rsid w:val="00546D2B"/>
    <w:rsid w:val="005521FD"/>
    <w:rsid w:val="005526D4"/>
    <w:rsid w:val="00552E71"/>
    <w:rsid w:val="00571222"/>
    <w:rsid w:val="00573ED6"/>
    <w:rsid w:val="0057698B"/>
    <w:rsid w:val="0057795B"/>
    <w:rsid w:val="005814CF"/>
    <w:rsid w:val="00583400"/>
    <w:rsid w:val="00584632"/>
    <w:rsid w:val="00593E61"/>
    <w:rsid w:val="005951A1"/>
    <w:rsid w:val="005A11D5"/>
    <w:rsid w:val="005A2984"/>
    <w:rsid w:val="005A77D3"/>
    <w:rsid w:val="005B3CED"/>
    <w:rsid w:val="005B72E2"/>
    <w:rsid w:val="005C4C4E"/>
    <w:rsid w:val="005D568F"/>
    <w:rsid w:val="005D685D"/>
    <w:rsid w:val="005E41C4"/>
    <w:rsid w:val="005E4EC1"/>
    <w:rsid w:val="005E5D87"/>
    <w:rsid w:val="005E78C2"/>
    <w:rsid w:val="005F2402"/>
    <w:rsid w:val="005F4435"/>
    <w:rsid w:val="005F6501"/>
    <w:rsid w:val="005F7360"/>
    <w:rsid w:val="006058CD"/>
    <w:rsid w:val="00606391"/>
    <w:rsid w:val="0060753E"/>
    <w:rsid w:val="00617BFE"/>
    <w:rsid w:val="006353F2"/>
    <w:rsid w:val="00642E8B"/>
    <w:rsid w:val="0064721A"/>
    <w:rsid w:val="0065305D"/>
    <w:rsid w:val="00665A51"/>
    <w:rsid w:val="00674C17"/>
    <w:rsid w:val="00676DA1"/>
    <w:rsid w:val="006801D0"/>
    <w:rsid w:val="006815D7"/>
    <w:rsid w:val="00684D0D"/>
    <w:rsid w:val="00690574"/>
    <w:rsid w:val="00692089"/>
    <w:rsid w:val="00695248"/>
    <w:rsid w:val="00697F6C"/>
    <w:rsid w:val="006A1A9C"/>
    <w:rsid w:val="006A2DD9"/>
    <w:rsid w:val="006A473A"/>
    <w:rsid w:val="006A4DCE"/>
    <w:rsid w:val="006A51E9"/>
    <w:rsid w:val="006B06DB"/>
    <w:rsid w:val="006B5C18"/>
    <w:rsid w:val="006C7AB1"/>
    <w:rsid w:val="006D1A61"/>
    <w:rsid w:val="006D66A9"/>
    <w:rsid w:val="006E6138"/>
    <w:rsid w:val="006E7F0C"/>
    <w:rsid w:val="00705625"/>
    <w:rsid w:val="007073D7"/>
    <w:rsid w:val="00712103"/>
    <w:rsid w:val="007162D1"/>
    <w:rsid w:val="0073079A"/>
    <w:rsid w:val="007319C8"/>
    <w:rsid w:val="0073523A"/>
    <w:rsid w:val="00736BAB"/>
    <w:rsid w:val="00737A7F"/>
    <w:rsid w:val="00740742"/>
    <w:rsid w:val="00740C5A"/>
    <w:rsid w:val="00743BD3"/>
    <w:rsid w:val="00744B7C"/>
    <w:rsid w:val="00756C05"/>
    <w:rsid w:val="007572A1"/>
    <w:rsid w:val="007577C2"/>
    <w:rsid w:val="007632BB"/>
    <w:rsid w:val="0076644A"/>
    <w:rsid w:val="00766754"/>
    <w:rsid w:val="0077054D"/>
    <w:rsid w:val="007719E7"/>
    <w:rsid w:val="007733E9"/>
    <w:rsid w:val="007755A7"/>
    <w:rsid w:val="007800D0"/>
    <w:rsid w:val="007827E4"/>
    <w:rsid w:val="00791F0C"/>
    <w:rsid w:val="0079248E"/>
    <w:rsid w:val="007929AF"/>
    <w:rsid w:val="00797E7C"/>
    <w:rsid w:val="007A0D56"/>
    <w:rsid w:val="007A3E04"/>
    <w:rsid w:val="007A637A"/>
    <w:rsid w:val="007B42D5"/>
    <w:rsid w:val="007C326A"/>
    <w:rsid w:val="007C339E"/>
    <w:rsid w:val="007D37F6"/>
    <w:rsid w:val="007D5172"/>
    <w:rsid w:val="007D698C"/>
    <w:rsid w:val="007E303E"/>
    <w:rsid w:val="007F1217"/>
    <w:rsid w:val="007F2B18"/>
    <w:rsid w:val="007F44A4"/>
    <w:rsid w:val="007F4B8A"/>
    <w:rsid w:val="008000FC"/>
    <w:rsid w:val="008061E1"/>
    <w:rsid w:val="00814120"/>
    <w:rsid w:val="00814331"/>
    <w:rsid w:val="00816DBA"/>
    <w:rsid w:val="00826B9E"/>
    <w:rsid w:val="0083035C"/>
    <w:rsid w:val="00835549"/>
    <w:rsid w:val="00837FC0"/>
    <w:rsid w:val="00841DEB"/>
    <w:rsid w:val="008463FA"/>
    <w:rsid w:val="00851521"/>
    <w:rsid w:val="00871273"/>
    <w:rsid w:val="00872A63"/>
    <w:rsid w:val="008826B2"/>
    <w:rsid w:val="00885342"/>
    <w:rsid w:val="00885BC1"/>
    <w:rsid w:val="00887FD2"/>
    <w:rsid w:val="00893486"/>
    <w:rsid w:val="00894EA0"/>
    <w:rsid w:val="008A3093"/>
    <w:rsid w:val="008A3E19"/>
    <w:rsid w:val="008B3C50"/>
    <w:rsid w:val="008D2BCF"/>
    <w:rsid w:val="008E7DF0"/>
    <w:rsid w:val="008F29DD"/>
    <w:rsid w:val="008F3842"/>
    <w:rsid w:val="00902FB7"/>
    <w:rsid w:val="00903458"/>
    <w:rsid w:val="00912453"/>
    <w:rsid w:val="0091527D"/>
    <w:rsid w:val="009205AA"/>
    <w:rsid w:val="00922970"/>
    <w:rsid w:val="00934D3F"/>
    <w:rsid w:val="00936B8E"/>
    <w:rsid w:val="009421B7"/>
    <w:rsid w:val="00942DAD"/>
    <w:rsid w:val="009441D9"/>
    <w:rsid w:val="00950B26"/>
    <w:rsid w:val="00950BA4"/>
    <w:rsid w:val="009626C5"/>
    <w:rsid w:val="00962714"/>
    <w:rsid w:val="00965D44"/>
    <w:rsid w:val="00971AC9"/>
    <w:rsid w:val="00976475"/>
    <w:rsid w:val="0097732B"/>
    <w:rsid w:val="00982AC9"/>
    <w:rsid w:val="00994CEF"/>
    <w:rsid w:val="009A16C5"/>
    <w:rsid w:val="009A26CC"/>
    <w:rsid w:val="009B1886"/>
    <w:rsid w:val="009B2B4D"/>
    <w:rsid w:val="009B4923"/>
    <w:rsid w:val="009B668C"/>
    <w:rsid w:val="009B7415"/>
    <w:rsid w:val="009C1E12"/>
    <w:rsid w:val="009C3752"/>
    <w:rsid w:val="009C74C8"/>
    <w:rsid w:val="009D0569"/>
    <w:rsid w:val="009D1AA9"/>
    <w:rsid w:val="009D4019"/>
    <w:rsid w:val="009D56F6"/>
    <w:rsid w:val="009E051C"/>
    <w:rsid w:val="009E4899"/>
    <w:rsid w:val="009F492C"/>
    <w:rsid w:val="009F4F48"/>
    <w:rsid w:val="009F56D9"/>
    <w:rsid w:val="009F5EB1"/>
    <w:rsid w:val="00A061DC"/>
    <w:rsid w:val="00A071D5"/>
    <w:rsid w:val="00A13BB8"/>
    <w:rsid w:val="00A15ECA"/>
    <w:rsid w:val="00A202C9"/>
    <w:rsid w:val="00A24293"/>
    <w:rsid w:val="00A258CD"/>
    <w:rsid w:val="00A33D80"/>
    <w:rsid w:val="00A35BFC"/>
    <w:rsid w:val="00A36D81"/>
    <w:rsid w:val="00A37250"/>
    <w:rsid w:val="00A411B5"/>
    <w:rsid w:val="00A41301"/>
    <w:rsid w:val="00A52FC3"/>
    <w:rsid w:val="00A60B6E"/>
    <w:rsid w:val="00A60D19"/>
    <w:rsid w:val="00A64322"/>
    <w:rsid w:val="00A65D9B"/>
    <w:rsid w:val="00A6746C"/>
    <w:rsid w:val="00A70D7D"/>
    <w:rsid w:val="00A71A5A"/>
    <w:rsid w:val="00A7488F"/>
    <w:rsid w:val="00A75BC5"/>
    <w:rsid w:val="00A84B43"/>
    <w:rsid w:val="00A860FA"/>
    <w:rsid w:val="00A908F2"/>
    <w:rsid w:val="00A91F5A"/>
    <w:rsid w:val="00AA05E6"/>
    <w:rsid w:val="00AA23DE"/>
    <w:rsid w:val="00AA52D6"/>
    <w:rsid w:val="00AB0431"/>
    <w:rsid w:val="00AB53D4"/>
    <w:rsid w:val="00AC10B6"/>
    <w:rsid w:val="00AC459E"/>
    <w:rsid w:val="00AC4B0F"/>
    <w:rsid w:val="00AC7D45"/>
    <w:rsid w:val="00AD07D1"/>
    <w:rsid w:val="00AD7691"/>
    <w:rsid w:val="00AF0202"/>
    <w:rsid w:val="00AF4712"/>
    <w:rsid w:val="00AF70E0"/>
    <w:rsid w:val="00B01554"/>
    <w:rsid w:val="00B04C81"/>
    <w:rsid w:val="00B05654"/>
    <w:rsid w:val="00B072F2"/>
    <w:rsid w:val="00B105F6"/>
    <w:rsid w:val="00B10CC2"/>
    <w:rsid w:val="00B140C0"/>
    <w:rsid w:val="00B16B22"/>
    <w:rsid w:val="00B252D7"/>
    <w:rsid w:val="00B27C01"/>
    <w:rsid w:val="00B32E88"/>
    <w:rsid w:val="00B3387E"/>
    <w:rsid w:val="00B346FC"/>
    <w:rsid w:val="00B440E2"/>
    <w:rsid w:val="00B443F1"/>
    <w:rsid w:val="00B47FD1"/>
    <w:rsid w:val="00B540DF"/>
    <w:rsid w:val="00B55BAE"/>
    <w:rsid w:val="00B601F4"/>
    <w:rsid w:val="00B61522"/>
    <w:rsid w:val="00B6197B"/>
    <w:rsid w:val="00B621F3"/>
    <w:rsid w:val="00B66A69"/>
    <w:rsid w:val="00B766E0"/>
    <w:rsid w:val="00B81567"/>
    <w:rsid w:val="00B838C3"/>
    <w:rsid w:val="00B85FBE"/>
    <w:rsid w:val="00B86DA3"/>
    <w:rsid w:val="00B927A0"/>
    <w:rsid w:val="00B95E72"/>
    <w:rsid w:val="00B974EC"/>
    <w:rsid w:val="00BA0582"/>
    <w:rsid w:val="00BA450E"/>
    <w:rsid w:val="00BA762B"/>
    <w:rsid w:val="00BB07CA"/>
    <w:rsid w:val="00BB1965"/>
    <w:rsid w:val="00BB6353"/>
    <w:rsid w:val="00BC0CC8"/>
    <w:rsid w:val="00BC2BE0"/>
    <w:rsid w:val="00BD22BE"/>
    <w:rsid w:val="00BD49B0"/>
    <w:rsid w:val="00BE0743"/>
    <w:rsid w:val="00BE0E0B"/>
    <w:rsid w:val="00BE1795"/>
    <w:rsid w:val="00BE591A"/>
    <w:rsid w:val="00BE5D7F"/>
    <w:rsid w:val="00BE7B6B"/>
    <w:rsid w:val="00C03568"/>
    <w:rsid w:val="00C0444C"/>
    <w:rsid w:val="00C048F7"/>
    <w:rsid w:val="00C06086"/>
    <w:rsid w:val="00C10633"/>
    <w:rsid w:val="00C14F0D"/>
    <w:rsid w:val="00C17C05"/>
    <w:rsid w:val="00C30515"/>
    <w:rsid w:val="00C336CF"/>
    <w:rsid w:val="00C37D58"/>
    <w:rsid w:val="00C37D94"/>
    <w:rsid w:val="00C60AF1"/>
    <w:rsid w:val="00C612C5"/>
    <w:rsid w:val="00C64C78"/>
    <w:rsid w:val="00C80C75"/>
    <w:rsid w:val="00C82B24"/>
    <w:rsid w:val="00C85F35"/>
    <w:rsid w:val="00C865CA"/>
    <w:rsid w:val="00C94568"/>
    <w:rsid w:val="00C956F0"/>
    <w:rsid w:val="00C97E7B"/>
    <w:rsid w:val="00CA27AB"/>
    <w:rsid w:val="00CA6A05"/>
    <w:rsid w:val="00CB242D"/>
    <w:rsid w:val="00CC5003"/>
    <w:rsid w:val="00CC77CF"/>
    <w:rsid w:val="00CD2508"/>
    <w:rsid w:val="00CD353A"/>
    <w:rsid w:val="00CD3555"/>
    <w:rsid w:val="00CD3A38"/>
    <w:rsid w:val="00CD550C"/>
    <w:rsid w:val="00CD6673"/>
    <w:rsid w:val="00CE68B7"/>
    <w:rsid w:val="00CF52BA"/>
    <w:rsid w:val="00CF6015"/>
    <w:rsid w:val="00CF6333"/>
    <w:rsid w:val="00D018A0"/>
    <w:rsid w:val="00D01A30"/>
    <w:rsid w:val="00D05A84"/>
    <w:rsid w:val="00D16822"/>
    <w:rsid w:val="00D17DAF"/>
    <w:rsid w:val="00D21A74"/>
    <w:rsid w:val="00D238FA"/>
    <w:rsid w:val="00D3159F"/>
    <w:rsid w:val="00D34581"/>
    <w:rsid w:val="00D548F5"/>
    <w:rsid w:val="00D64289"/>
    <w:rsid w:val="00D747B5"/>
    <w:rsid w:val="00D8216D"/>
    <w:rsid w:val="00D830D5"/>
    <w:rsid w:val="00D83935"/>
    <w:rsid w:val="00D83EFB"/>
    <w:rsid w:val="00D83F40"/>
    <w:rsid w:val="00D8710F"/>
    <w:rsid w:val="00D87F6C"/>
    <w:rsid w:val="00DA02DE"/>
    <w:rsid w:val="00DA7DC9"/>
    <w:rsid w:val="00DC4993"/>
    <w:rsid w:val="00DC4D52"/>
    <w:rsid w:val="00DC61BB"/>
    <w:rsid w:val="00DC6D21"/>
    <w:rsid w:val="00DD2ED5"/>
    <w:rsid w:val="00DD78CE"/>
    <w:rsid w:val="00DE1423"/>
    <w:rsid w:val="00DF3F73"/>
    <w:rsid w:val="00DF511B"/>
    <w:rsid w:val="00DF7274"/>
    <w:rsid w:val="00E00F9C"/>
    <w:rsid w:val="00E02038"/>
    <w:rsid w:val="00E028A2"/>
    <w:rsid w:val="00E113B3"/>
    <w:rsid w:val="00E168AB"/>
    <w:rsid w:val="00E23C7E"/>
    <w:rsid w:val="00E26D2C"/>
    <w:rsid w:val="00E304B7"/>
    <w:rsid w:val="00E3258B"/>
    <w:rsid w:val="00E333CF"/>
    <w:rsid w:val="00E376AD"/>
    <w:rsid w:val="00E43345"/>
    <w:rsid w:val="00E446F9"/>
    <w:rsid w:val="00E46B2A"/>
    <w:rsid w:val="00E510F4"/>
    <w:rsid w:val="00E5641A"/>
    <w:rsid w:val="00E60696"/>
    <w:rsid w:val="00E622B4"/>
    <w:rsid w:val="00E6505B"/>
    <w:rsid w:val="00E66486"/>
    <w:rsid w:val="00E66609"/>
    <w:rsid w:val="00E67958"/>
    <w:rsid w:val="00E700AD"/>
    <w:rsid w:val="00E717C3"/>
    <w:rsid w:val="00E77D65"/>
    <w:rsid w:val="00E83485"/>
    <w:rsid w:val="00E847B3"/>
    <w:rsid w:val="00E864FD"/>
    <w:rsid w:val="00E94790"/>
    <w:rsid w:val="00EA4991"/>
    <w:rsid w:val="00EB2CFB"/>
    <w:rsid w:val="00EB3070"/>
    <w:rsid w:val="00EB68BD"/>
    <w:rsid w:val="00EC32E1"/>
    <w:rsid w:val="00EC7E2C"/>
    <w:rsid w:val="00ED4938"/>
    <w:rsid w:val="00ED7585"/>
    <w:rsid w:val="00ED7B96"/>
    <w:rsid w:val="00EF0C67"/>
    <w:rsid w:val="00EF358C"/>
    <w:rsid w:val="00EF3BD4"/>
    <w:rsid w:val="00EF52FC"/>
    <w:rsid w:val="00EF5ECF"/>
    <w:rsid w:val="00F0093D"/>
    <w:rsid w:val="00F10874"/>
    <w:rsid w:val="00F13F43"/>
    <w:rsid w:val="00F14D7D"/>
    <w:rsid w:val="00F224CA"/>
    <w:rsid w:val="00F236F7"/>
    <w:rsid w:val="00F25FF2"/>
    <w:rsid w:val="00F26744"/>
    <w:rsid w:val="00F353B4"/>
    <w:rsid w:val="00F36736"/>
    <w:rsid w:val="00F367B0"/>
    <w:rsid w:val="00F4116F"/>
    <w:rsid w:val="00F451A5"/>
    <w:rsid w:val="00F456FA"/>
    <w:rsid w:val="00F464EF"/>
    <w:rsid w:val="00F53268"/>
    <w:rsid w:val="00F54BBF"/>
    <w:rsid w:val="00F63BF1"/>
    <w:rsid w:val="00F64C14"/>
    <w:rsid w:val="00F66718"/>
    <w:rsid w:val="00F712BB"/>
    <w:rsid w:val="00F7423B"/>
    <w:rsid w:val="00F74F32"/>
    <w:rsid w:val="00F7734C"/>
    <w:rsid w:val="00F80784"/>
    <w:rsid w:val="00F81302"/>
    <w:rsid w:val="00F82EE3"/>
    <w:rsid w:val="00F85F75"/>
    <w:rsid w:val="00F91EF8"/>
    <w:rsid w:val="00F9226B"/>
    <w:rsid w:val="00FA5930"/>
    <w:rsid w:val="00FB2E9A"/>
    <w:rsid w:val="00FB4C31"/>
    <w:rsid w:val="00FB65D5"/>
    <w:rsid w:val="00FC0DE7"/>
    <w:rsid w:val="00FC4184"/>
    <w:rsid w:val="00FC5B2F"/>
    <w:rsid w:val="00FD1A4E"/>
    <w:rsid w:val="00FD59E3"/>
    <w:rsid w:val="00FD6259"/>
    <w:rsid w:val="00FD6968"/>
    <w:rsid w:val="00FE5CF2"/>
    <w:rsid w:val="00FE6DD4"/>
    <w:rsid w:val="00FF010F"/>
    <w:rsid w:val="00FF0A43"/>
    <w:rsid w:val="00FF32A1"/>
    <w:rsid w:val="00FF6D02"/>
    <w:rsid w:val="00FF7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FB91"/>
  <w15:docId w15:val="{78B5920F-711E-4F0B-B1D2-A385EE49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5153B"/>
    <w:rPr>
      <w:color w:val="800080" w:themeColor="followed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5B3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7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7470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0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6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48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58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2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37081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26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101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7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157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9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237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5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483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3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957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3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624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86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51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26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06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99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4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5033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19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85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959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39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3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84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5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movfszi/" TargetMode="External"/><Relationship Id="rId18" Type="http://schemas.openxmlformats.org/officeDocument/2006/relationships/hyperlink" Target="https://www.facebook.com/movfszi/" TargetMode="External"/><Relationship Id="rId26" Type="http://schemas.openxmlformats.org/officeDocument/2006/relationships/hyperlink" Target="https://www.ispf.gov.ua/news/spivpracya-z-mikolayivskim240910" TargetMode="External"/><Relationship Id="rId21" Type="http://schemas.openxmlformats.org/officeDocument/2006/relationships/hyperlink" Target="https://www.facebook.com/movfszi/" TargetMode="External"/><Relationship Id="rId34" Type="http://schemas.openxmlformats.org/officeDocument/2006/relationships/hyperlink" Target="mailto:pr@ispf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spf.gov.ua/news/kerivnictvo-mikolayivskogo-oblasnogo-viddilennya240711" TargetMode="External"/><Relationship Id="rId17" Type="http://schemas.openxmlformats.org/officeDocument/2006/relationships/hyperlink" Target="https://www.ispf.gov.ua/news/mikolayivske-oblasne-viddilennya-fondu240819" TargetMode="External"/><Relationship Id="rId25" Type="http://schemas.openxmlformats.org/officeDocument/2006/relationships/hyperlink" Target="https://www.facebook.com/movfszi/" TargetMode="External"/><Relationship Id="rId33" Type="http://schemas.openxmlformats.org/officeDocument/2006/relationships/hyperlink" Target="mailto:info@ispf.gov.ua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movfszi/" TargetMode="External"/><Relationship Id="rId20" Type="http://schemas.openxmlformats.org/officeDocument/2006/relationships/hyperlink" Target="https://www.ispf.gov.ua/news/mikolayivske-oblasne-viddilennya240823" TargetMode="External"/><Relationship Id="rId29" Type="http://schemas.openxmlformats.org/officeDocument/2006/relationships/hyperlink" Target="https://www.facebook.com/movfsz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ovfszi/" TargetMode="External"/><Relationship Id="rId24" Type="http://schemas.openxmlformats.org/officeDocument/2006/relationships/hyperlink" Target="https://www.ispf.gov.ua/news/mikolayivske-oblasne-viddilennya-fondu24090401" TargetMode="External"/><Relationship Id="rId32" Type="http://schemas.openxmlformats.org/officeDocument/2006/relationships/hyperlink" Target="https://www.facebook.com/movfszi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movfszi/" TargetMode="External"/><Relationship Id="rId23" Type="http://schemas.openxmlformats.org/officeDocument/2006/relationships/hyperlink" Target="https://www.facebook.com/movfszi/" TargetMode="External"/><Relationship Id="rId28" Type="http://schemas.openxmlformats.org/officeDocument/2006/relationships/hyperlink" Target="https://www.facebook.com/movfszi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spf.gov.ua/news/mikolayivske-oblasne-viddilennya-fondu240708" TargetMode="External"/><Relationship Id="rId19" Type="http://schemas.openxmlformats.org/officeDocument/2006/relationships/hyperlink" Target="https://www.facebook.com/movfszi/" TargetMode="External"/><Relationship Id="rId31" Type="http://schemas.openxmlformats.org/officeDocument/2006/relationships/hyperlink" Target="https://www.facebook.com/people/%D0%86%D1%80%D0%B8%D0%BD%D0%B0-%D0%A7%D0%B5%D0%BA%D0%B0%D1%80%D1%8C/pfbid0341jDbTmbYz6ji89nR6WURMHEdy6QWSDqNfbm4mdhXXGMuoQ2zVpbBx83D1tigEDHl/?__cft__%5b0%5d=AZUJabxvy6WpwChv-N8R-Ie_hd0v3iJVKOrwzyiDL3illhXuul-yedHuBlZ_Ba-_MRF1LGBXtgslBZbIraFnrSB3yFjYjkPakmcX-hhJukOTgMjZpFl3xCsyrSjTdAOUrGQrJL7fJwKsFRmh-ZGMZBAcl6cGZHV55HciNe6HCq_KVXrm8Kk0nSY85-DVvmPLmF9EE_Q-8uXfipVH_MoPBWrJ&amp;__tn__=-%5dK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ovfszi/" TargetMode="External"/><Relationship Id="rId14" Type="http://schemas.openxmlformats.org/officeDocument/2006/relationships/hyperlink" Target="https://www.ispf.gov.ua/news/zabezpechennya-dzr-veteraniv-zvituye-mikolayivske-oblasne-viddilennya-fondu240816" TargetMode="External"/><Relationship Id="rId22" Type="http://schemas.openxmlformats.org/officeDocument/2006/relationships/hyperlink" Target="https://www.ispf.gov.ua/news/mikolayivske-oblasne-viddilennya-fondu240904" TargetMode="External"/><Relationship Id="rId27" Type="http://schemas.openxmlformats.org/officeDocument/2006/relationships/hyperlink" Target="https://www.facebook.com/movfszi/" TargetMode="External"/><Relationship Id="rId30" Type="http://schemas.openxmlformats.org/officeDocument/2006/relationships/hyperlink" Target="https://www.facebook.com/movfszi/" TargetMode="External"/><Relationship Id="rId35" Type="http://schemas.openxmlformats.org/officeDocument/2006/relationships/hyperlink" Target="mailto:pr@ispf.gov.ua" TargetMode="External"/><Relationship Id="rId8" Type="http://schemas.openxmlformats.org/officeDocument/2006/relationships/hyperlink" Target="https://www.ispf.gov.ua/news/rezultati-zasidannya-robochoyi-24070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F04A4-EAA3-4A14-872A-CA568CF4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2923</TotalTime>
  <Pages>5</Pages>
  <Words>7851</Words>
  <Characters>4476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Гелюх Марія Володимирівна</cp:lastModifiedBy>
  <cp:revision>170</cp:revision>
  <cp:lastPrinted>2020-07-02T11:41:00Z</cp:lastPrinted>
  <dcterms:created xsi:type="dcterms:W3CDTF">2020-08-28T07:58:00Z</dcterms:created>
  <dcterms:modified xsi:type="dcterms:W3CDTF">2024-10-25T07:57:00Z</dcterms:modified>
</cp:coreProperties>
</file>