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FCB3" w14:textId="77777777" w:rsidR="006A2949" w:rsidRDefault="0008444E" w:rsidP="00B234DB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r w:rsidRPr="006A2949">
        <w:rPr>
          <w:rFonts w:ascii="Times New Roman" w:eastAsia="Calibri" w:hAnsi="Times New Roman" w:cs="Times New Roman"/>
          <w:b/>
        </w:rPr>
        <w:t xml:space="preserve">Інформація про діяльність Київського міського відділення Фонду соціального захисту осіб з інвалідністю </w:t>
      </w:r>
    </w:p>
    <w:p w14:paraId="10DC6FA2" w14:textId="6A1D5BEA" w:rsidR="0008444E" w:rsidRPr="006A2949" w:rsidRDefault="0008444E" w:rsidP="00B234DB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6A2949">
        <w:rPr>
          <w:rFonts w:ascii="Times New Roman" w:eastAsia="Calibri" w:hAnsi="Times New Roman" w:cs="Times New Roman"/>
          <w:b/>
        </w:rPr>
        <w:t>за І півріччя 2022 року.</w:t>
      </w:r>
    </w:p>
    <w:p w14:paraId="5D6C616C" w14:textId="43AA628F" w:rsidR="0008444E" w:rsidRPr="006A2949" w:rsidRDefault="0008444E" w:rsidP="00B234D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A2949">
        <w:rPr>
          <w:rFonts w:ascii="Times New Roman" w:eastAsia="Calibri" w:hAnsi="Times New Roman" w:cs="Times New Roman"/>
        </w:rPr>
        <w:t>Київське міське відділення Фонду соціального захисту осіб з інвалідністю є територіальним органом неприбуткової бюджетної установи Фонду соціального захисту осіб з інвалідністю (далі-відділення Фонду).</w:t>
      </w:r>
    </w:p>
    <w:p w14:paraId="21E242B4" w14:textId="77777777" w:rsidR="0008444E" w:rsidRPr="006A2949" w:rsidRDefault="0008444E" w:rsidP="00B234DB">
      <w:pPr>
        <w:spacing w:line="240" w:lineRule="auto"/>
        <w:ind w:firstLine="720"/>
        <w:rPr>
          <w:rFonts w:ascii="Times New Roman" w:eastAsia="Calibri" w:hAnsi="Times New Roman" w:cs="Times New Roman"/>
          <w:b/>
        </w:rPr>
      </w:pPr>
      <w:r w:rsidRPr="006A2949">
        <w:rPr>
          <w:rFonts w:ascii="Times New Roman" w:eastAsia="Calibri" w:hAnsi="Times New Roman" w:cs="Times New Roman"/>
          <w:b/>
        </w:rPr>
        <w:t>Основними завданнями відділення Фонду є:</w:t>
      </w:r>
    </w:p>
    <w:p w14:paraId="0025BE66" w14:textId="77777777" w:rsidR="0008444E" w:rsidRPr="006A2949" w:rsidRDefault="0008444E" w:rsidP="00B234DB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A2949">
        <w:rPr>
          <w:rFonts w:ascii="Times New Roman" w:eastAsia="Calibri" w:hAnsi="Times New Roman" w:cs="Times New Roman"/>
        </w:rPr>
        <w:t>Фінансове забезпечення заходів щодо соціальної захищеності осіб з інвалідністю в Україні;</w:t>
      </w:r>
    </w:p>
    <w:p w14:paraId="4305FBB6" w14:textId="77777777" w:rsidR="0008444E" w:rsidRPr="006A2949" w:rsidRDefault="0008444E" w:rsidP="00B234DB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A2949">
        <w:rPr>
          <w:rFonts w:ascii="Times New Roman" w:eastAsia="Calibri" w:hAnsi="Times New Roman" w:cs="Times New Roman"/>
        </w:rPr>
        <w:t>Забезпечення в межах своїх повноважень реалізації заходів щодо зайнятості та працевлаштування осіб з інвалідністю, зокрема створення робочих місць.</w:t>
      </w:r>
    </w:p>
    <w:p w14:paraId="579658D9" w14:textId="77777777" w:rsidR="0008444E" w:rsidRPr="006A2949" w:rsidRDefault="0008444E" w:rsidP="00B234DB">
      <w:pPr>
        <w:spacing w:line="240" w:lineRule="auto"/>
        <w:ind w:firstLine="720"/>
        <w:rPr>
          <w:rFonts w:ascii="Times New Roman" w:eastAsia="Calibri" w:hAnsi="Times New Roman" w:cs="Times New Roman"/>
          <w:i/>
        </w:rPr>
      </w:pPr>
    </w:p>
    <w:p w14:paraId="3DDB5BFE" w14:textId="17DF3C6A" w:rsidR="0008444E" w:rsidRPr="006A2949" w:rsidRDefault="0008444E" w:rsidP="00B234DB">
      <w:pPr>
        <w:spacing w:line="240" w:lineRule="auto"/>
        <w:ind w:firstLine="720"/>
        <w:rPr>
          <w:rFonts w:ascii="Times New Roman" w:eastAsia="Calibri" w:hAnsi="Times New Roman" w:cs="Times New Roman"/>
          <w:b/>
          <w:i/>
        </w:rPr>
      </w:pPr>
      <w:r w:rsidRPr="006A2949">
        <w:rPr>
          <w:rFonts w:ascii="Times New Roman" w:eastAsia="Calibri" w:hAnsi="Times New Roman" w:cs="Times New Roman"/>
          <w:b/>
          <w:i/>
        </w:rPr>
        <w:t>Щодо забезпечення допоміжними засобами реабілітації осіб з інвалідністю,</w:t>
      </w:r>
      <w:r w:rsidR="006A2949">
        <w:rPr>
          <w:rFonts w:ascii="Times New Roman" w:eastAsia="Calibri" w:hAnsi="Times New Roman" w:cs="Times New Roman"/>
          <w:b/>
          <w:i/>
        </w:rPr>
        <w:t xml:space="preserve"> </w:t>
      </w:r>
      <w:r w:rsidRPr="006A2949">
        <w:rPr>
          <w:rFonts w:ascii="Times New Roman" w:eastAsia="Calibri" w:hAnsi="Times New Roman" w:cs="Times New Roman"/>
          <w:b/>
          <w:i/>
        </w:rPr>
        <w:t>учасників бойових дій та цивільних осіб, які постраждали внаслідок бойових дій та цивільних осіб, які постраждали внаслідок військової агресії.</w:t>
      </w:r>
    </w:p>
    <w:p w14:paraId="2364ECFA" w14:textId="64DBA519" w:rsidR="0008444E" w:rsidRPr="006A2949" w:rsidRDefault="0008444E" w:rsidP="00B234DB">
      <w:pPr>
        <w:spacing w:line="240" w:lineRule="auto"/>
        <w:ind w:firstLine="720"/>
        <w:rPr>
          <w:rFonts w:ascii="Times New Roman" w:eastAsia="Calibri" w:hAnsi="Times New Roman" w:cs="Times New Roman"/>
        </w:rPr>
      </w:pPr>
      <w:r w:rsidRPr="006A2949">
        <w:rPr>
          <w:rFonts w:ascii="Times New Roman" w:eastAsia="Calibri" w:hAnsi="Times New Roman" w:cs="Times New Roman"/>
        </w:rPr>
        <w:t>У І півріччі 2022 році - ос</w:t>
      </w:r>
      <w:r w:rsidR="006A2949">
        <w:rPr>
          <w:rFonts w:ascii="Times New Roman" w:eastAsia="Calibri" w:hAnsi="Times New Roman" w:cs="Times New Roman"/>
        </w:rPr>
        <w:t>о</w:t>
      </w:r>
      <w:r w:rsidRPr="006A2949">
        <w:rPr>
          <w:rFonts w:ascii="Times New Roman" w:eastAsia="Calibri" w:hAnsi="Times New Roman" w:cs="Times New Roman"/>
        </w:rPr>
        <w:t>би з інвалідністю області отримали 3367 виробів, зокрема:</w:t>
      </w:r>
    </w:p>
    <w:p w14:paraId="71E3F428" w14:textId="77777777" w:rsidR="0008444E" w:rsidRPr="006A2949" w:rsidRDefault="0008444E" w:rsidP="00B234D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A2949">
        <w:rPr>
          <w:rFonts w:ascii="Times New Roman" w:eastAsia="Calibri" w:hAnsi="Times New Roman" w:cs="Times New Roman"/>
        </w:rPr>
        <w:t>Протезно-ортопедичні вироби – (393 виробів);</w:t>
      </w:r>
    </w:p>
    <w:p w14:paraId="511A8B5B" w14:textId="55AAFB59" w:rsidR="0008444E" w:rsidRPr="006A2949" w:rsidRDefault="0008444E" w:rsidP="00B234D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A2949">
        <w:rPr>
          <w:rFonts w:ascii="Times New Roman" w:eastAsia="Calibri" w:hAnsi="Times New Roman" w:cs="Times New Roman"/>
        </w:rPr>
        <w:t>Протезування молочної залози – (1079</w:t>
      </w:r>
      <w:r w:rsidR="006A2949" w:rsidRPr="006A2949">
        <w:rPr>
          <w:rFonts w:ascii="Times New Roman" w:eastAsia="Calibri" w:hAnsi="Times New Roman" w:cs="Times New Roman"/>
        </w:rPr>
        <w:t xml:space="preserve"> </w:t>
      </w:r>
      <w:r w:rsidRPr="006A2949">
        <w:rPr>
          <w:rFonts w:ascii="Times New Roman" w:eastAsia="Calibri" w:hAnsi="Times New Roman" w:cs="Times New Roman"/>
        </w:rPr>
        <w:t>виробів);</w:t>
      </w:r>
    </w:p>
    <w:p w14:paraId="02610066" w14:textId="1BC05B96" w:rsidR="0008444E" w:rsidRPr="006A2949" w:rsidRDefault="00BA7912" w:rsidP="00B234D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A2949">
        <w:rPr>
          <w:rFonts w:ascii="Times New Roman" w:eastAsia="Calibri" w:hAnsi="Times New Roman" w:cs="Times New Roman"/>
        </w:rPr>
        <w:t>Ортопедичне взуття -</w:t>
      </w:r>
      <w:r w:rsidR="006A2949" w:rsidRPr="006A2949">
        <w:rPr>
          <w:rFonts w:ascii="Times New Roman" w:eastAsia="Calibri" w:hAnsi="Times New Roman" w:cs="Times New Roman"/>
        </w:rPr>
        <w:t xml:space="preserve"> </w:t>
      </w:r>
      <w:r w:rsidRPr="006A2949">
        <w:rPr>
          <w:rFonts w:ascii="Times New Roman" w:eastAsia="Calibri" w:hAnsi="Times New Roman" w:cs="Times New Roman"/>
        </w:rPr>
        <w:t>(</w:t>
      </w:r>
      <w:r w:rsidR="0008444E" w:rsidRPr="006A2949">
        <w:rPr>
          <w:rFonts w:ascii="Times New Roman" w:eastAsia="Calibri" w:hAnsi="Times New Roman" w:cs="Times New Roman"/>
        </w:rPr>
        <w:t>1441 виробів);</w:t>
      </w:r>
    </w:p>
    <w:p w14:paraId="5E58F077" w14:textId="3A396B54" w:rsidR="0008444E" w:rsidRPr="006A2949" w:rsidRDefault="0008444E" w:rsidP="00B234D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A2949">
        <w:rPr>
          <w:rFonts w:ascii="Times New Roman" w:eastAsia="Calibri" w:hAnsi="Times New Roman" w:cs="Times New Roman"/>
        </w:rPr>
        <w:t>Засоби для п</w:t>
      </w:r>
      <w:r w:rsidR="00BA7912" w:rsidRPr="006A2949">
        <w:rPr>
          <w:rFonts w:ascii="Times New Roman" w:eastAsia="Calibri" w:hAnsi="Times New Roman" w:cs="Times New Roman"/>
        </w:rPr>
        <w:t>ересування (крісла колісні) - (</w:t>
      </w:r>
      <w:r w:rsidRPr="006A2949">
        <w:rPr>
          <w:rFonts w:ascii="Times New Roman" w:eastAsia="Calibri" w:hAnsi="Times New Roman" w:cs="Times New Roman"/>
        </w:rPr>
        <w:t>195 виробів);</w:t>
      </w:r>
    </w:p>
    <w:p w14:paraId="150DF3E8" w14:textId="2BCC938F" w:rsidR="0008444E" w:rsidRPr="006A2949" w:rsidRDefault="00BA7912" w:rsidP="00B234D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A2949">
        <w:rPr>
          <w:rFonts w:ascii="Times New Roman" w:eastAsia="Calibri" w:hAnsi="Times New Roman" w:cs="Times New Roman"/>
        </w:rPr>
        <w:t>Засоби реабілітації - (</w:t>
      </w:r>
      <w:r w:rsidR="0008444E" w:rsidRPr="006A2949">
        <w:rPr>
          <w:rFonts w:ascii="Times New Roman" w:eastAsia="Calibri" w:hAnsi="Times New Roman" w:cs="Times New Roman"/>
        </w:rPr>
        <w:t>167 виробів);</w:t>
      </w:r>
    </w:p>
    <w:p w14:paraId="5352BA43" w14:textId="6683D239" w:rsidR="0008444E" w:rsidRPr="006A2949" w:rsidRDefault="0008444E" w:rsidP="00B234D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A2949">
        <w:rPr>
          <w:rFonts w:ascii="Times New Roman" w:eastAsia="Calibri" w:hAnsi="Times New Roman" w:cs="Times New Roman"/>
        </w:rPr>
        <w:t>Ремонт допоміжних засобів- 34</w:t>
      </w:r>
      <w:r w:rsidR="00BA7912" w:rsidRPr="006A2949">
        <w:rPr>
          <w:rFonts w:ascii="Times New Roman" w:eastAsia="Calibri" w:hAnsi="Times New Roman" w:cs="Times New Roman"/>
        </w:rPr>
        <w:t xml:space="preserve"> особи (</w:t>
      </w:r>
      <w:r w:rsidRPr="006A2949">
        <w:rPr>
          <w:rFonts w:ascii="Times New Roman" w:eastAsia="Calibri" w:hAnsi="Times New Roman" w:cs="Times New Roman"/>
        </w:rPr>
        <w:t>34</w:t>
      </w:r>
      <w:r w:rsidR="006A2949" w:rsidRPr="006A2949">
        <w:rPr>
          <w:rFonts w:ascii="Times New Roman" w:eastAsia="Calibri" w:hAnsi="Times New Roman" w:cs="Times New Roman"/>
        </w:rPr>
        <w:t xml:space="preserve"> </w:t>
      </w:r>
      <w:r w:rsidRPr="006A2949">
        <w:rPr>
          <w:rFonts w:ascii="Times New Roman" w:eastAsia="Calibri" w:hAnsi="Times New Roman" w:cs="Times New Roman"/>
        </w:rPr>
        <w:t>виробів).</w:t>
      </w:r>
    </w:p>
    <w:p w14:paraId="27C071E9" w14:textId="6DD1E9FF" w:rsidR="0008444E" w:rsidRPr="006A2949" w:rsidRDefault="0008444E" w:rsidP="00B234D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A2949">
        <w:rPr>
          <w:rFonts w:ascii="Times New Roman" w:eastAsia="Calibri" w:hAnsi="Times New Roman" w:cs="Times New Roman"/>
        </w:rPr>
        <w:t>Спеціальні засоби для орієнтування та спілкування- 53</w:t>
      </w:r>
      <w:r w:rsidR="003F2E23" w:rsidRPr="006A2949">
        <w:rPr>
          <w:rFonts w:ascii="Times New Roman" w:eastAsia="Calibri" w:hAnsi="Times New Roman" w:cs="Times New Roman"/>
        </w:rPr>
        <w:t xml:space="preserve"> особи (</w:t>
      </w:r>
      <w:r w:rsidRPr="006A2949">
        <w:rPr>
          <w:rFonts w:ascii="Times New Roman" w:eastAsia="Calibri" w:hAnsi="Times New Roman" w:cs="Times New Roman"/>
        </w:rPr>
        <w:t>53 вироби);</w:t>
      </w:r>
    </w:p>
    <w:p w14:paraId="27D5B93A" w14:textId="7C36BECF" w:rsidR="0008444E" w:rsidRPr="006A2949" w:rsidRDefault="0008444E" w:rsidP="00B234D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A2949">
        <w:rPr>
          <w:rFonts w:ascii="Times New Roman" w:eastAsia="Calibri" w:hAnsi="Times New Roman" w:cs="Times New Roman"/>
        </w:rPr>
        <w:t>Компенсаційні виплати за самостійно придбані допоміжні засоби - 3</w:t>
      </w:r>
      <w:r w:rsidR="003F2E23" w:rsidRPr="006A2949">
        <w:rPr>
          <w:rFonts w:ascii="Times New Roman" w:eastAsia="Calibri" w:hAnsi="Times New Roman" w:cs="Times New Roman"/>
        </w:rPr>
        <w:t xml:space="preserve"> особи (</w:t>
      </w:r>
      <w:r w:rsidRPr="006A2949">
        <w:rPr>
          <w:rFonts w:ascii="Times New Roman" w:eastAsia="Calibri" w:hAnsi="Times New Roman" w:cs="Times New Roman"/>
        </w:rPr>
        <w:t>5</w:t>
      </w:r>
      <w:r w:rsidR="00BA7912" w:rsidRPr="006A2949">
        <w:rPr>
          <w:rFonts w:ascii="Times New Roman" w:eastAsia="Calibri" w:hAnsi="Times New Roman" w:cs="Times New Roman"/>
        </w:rPr>
        <w:t xml:space="preserve"> виробів).</w:t>
      </w:r>
    </w:p>
    <w:p w14:paraId="4D2F9EF1" w14:textId="77777777" w:rsidR="0008444E" w:rsidRPr="006A2949" w:rsidRDefault="0008444E" w:rsidP="00B234DB">
      <w:pPr>
        <w:spacing w:line="240" w:lineRule="auto"/>
        <w:ind w:firstLine="720"/>
        <w:rPr>
          <w:rFonts w:ascii="Times New Roman" w:eastAsia="Calibri" w:hAnsi="Times New Roman" w:cs="Times New Roman"/>
          <w:b/>
          <w:i/>
        </w:rPr>
      </w:pPr>
      <w:r w:rsidRPr="006A2949">
        <w:rPr>
          <w:rFonts w:ascii="Times New Roman" w:eastAsia="Calibri" w:hAnsi="Times New Roman" w:cs="Times New Roman"/>
          <w:b/>
          <w:i/>
        </w:rPr>
        <w:t>Щодо навчання осіб з інвалідністю.</w:t>
      </w:r>
    </w:p>
    <w:p w14:paraId="63D23FEC" w14:textId="4644CDA6" w:rsidR="0008444E" w:rsidRPr="006A2949" w:rsidRDefault="0008444E" w:rsidP="00B234DB">
      <w:pPr>
        <w:spacing w:line="240" w:lineRule="auto"/>
        <w:ind w:firstLine="720"/>
        <w:rPr>
          <w:rFonts w:ascii="Times New Roman" w:eastAsia="Calibri" w:hAnsi="Times New Roman" w:cs="Times New Roman"/>
        </w:rPr>
      </w:pPr>
      <w:r w:rsidRPr="006A2949">
        <w:rPr>
          <w:rFonts w:ascii="Times New Roman" w:eastAsia="Calibri" w:hAnsi="Times New Roman" w:cs="Times New Roman"/>
        </w:rPr>
        <w:t xml:space="preserve">У І півріччі 2022 року </w:t>
      </w:r>
      <w:r w:rsidRPr="006A2949">
        <w:rPr>
          <w:rFonts w:ascii="Times New Roman" w:eastAsia="Calibri" w:hAnsi="Times New Roman" w:cs="Times New Roman"/>
          <w:b/>
        </w:rPr>
        <w:t>13</w:t>
      </w:r>
      <w:r w:rsidRPr="006A2949">
        <w:rPr>
          <w:rFonts w:ascii="Times New Roman" w:eastAsia="Calibri" w:hAnsi="Times New Roman" w:cs="Times New Roman"/>
        </w:rPr>
        <w:t xml:space="preserve"> студентів з інвалідністю звернулися за оплатою за навчання до відділення Фонду.</w:t>
      </w:r>
    </w:p>
    <w:p w14:paraId="13EB29F0" w14:textId="77777777" w:rsidR="0008444E" w:rsidRPr="006A2949" w:rsidRDefault="0008444E" w:rsidP="00B234DB">
      <w:pPr>
        <w:spacing w:line="240" w:lineRule="auto"/>
        <w:ind w:firstLine="720"/>
        <w:rPr>
          <w:rFonts w:ascii="Times New Roman" w:eastAsia="Calibri" w:hAnsi="Times New Roman" w:cs="Times New Roman"/>
          <w:b/>
          <w:i/>
        </w:rPr>
      </w:pPr>
      <w:r w:rsidRPr="006A2949">
        <w:rPr>
          <w:rFonts w:ascii="Times New Roman" w:eastAsia="Calibri" w:hAnsi="Times New Roman" w:cs="Times New Roman"/>
          <w:b/>
          <w:i/>
        </w:rPr>
        <w:t>Щодо працевлаштування осіб з інвалідністю та сприяння їх зайнятості.</w:t>
      </w:r>
    </w:p>
    <w:p w14:paraId="55CCD20A" w14:textId="1F3FE064" w:rsidR="0008444E" w:rsidRPr="006A2949" w:rsidRDefault="0008444E" w:rsidP="00B234DB">
      <w:pPr>
        <w:spacing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6A2949">
        <w:rPr>
          <w:rFonts w:ascii="Times New Roman" w:eastAsia="Calibri" w:hAnsi="Times New Roman" w:cs="Times New Roman"/>
        </w:rPr>
        <w:t>У І півріччі 2022 року здійснювалася с</w:t>
      </w:r>
      <w:r w:rsidR="00A026E2" w:rsidRPr="006A2949">
        <w:rPr>
          <w:rFonts w:ascii="Times New Roman" w:eastAsia="Calibri" w:hAnsi="Times New Roman" w:cs="Times New Roman"/>
        </w:rPr>
        <w:t>півпраця з підприємствами – 21</w:t>
      </w:r>
      <w:r w:rsidRPr="006A2949">
        <w:rPr>
          <w:rFonts w:ascii="Times New Roman" w:eastAsia="Calibri" w:hAnsi="Times New Roman" w:cs="Times New Roman"/>
        </w:rPr>
        <w:t>,</w:t>
      </w:r>
      <w:r w:rsidR="00A026E2" w:rsidRPr="006A2949">
        <w:rPr>
          <w:rFonts w:ascii="Times New Roman" w:eastAsia="Calibri" w:hAnsi="Times New Roman" w:cs="Times New Roman"/>
        </w:rPr>
        <w:t xml:space="preserve"> </w:t>
      </w:r>
      <w:r w:rsidRPr="006A2949">
        <w:rPr>
          <w:rFonts w:ascii="Times New Roman" w:eastAsia="Calibri" w:hAnsi="Times New Roman" w:cs="Times New Roman"/>
        </w:rPr>
        <w:t>в т.ч.</w:t>
      </w:r>
      <w:r w:rsidR="006A2949" w:rsidRPr="006A2949">
        <w:rPr>
          <w:rFonts w:ascii="Times New Roman" w:eastAsia="Calibri" w:hAnsi="Times New Roman" w:cs="Times New Roman"/>
        </w:rPr>
        <w:t xml:space="preserve"> </w:t>
      </w:r>
      <w:r w:rsidRPr="006A2949">
        <w:rPr>
          <w:rFonts w:ascii="Times New Roman" w:eastAsia="Calibri" w:hAnsi="Times New Roman" w:cs="Times New Roman"/>
        </w:rPr>
        <w:t xml:space="preserve">4 бюджетних установ і організацій, які використовують найману працю від 8 і більше осіб. </w:t>
      </w:r>
      <w:proofErr w:type="spellStart"/>
      <w:r w:rsidRPr="006A2949">
        <w:rPr>
          <w:rFonts w:ascii="Times New Roman" w:eastAsia="Calibri" w:hAnsi="Times New Roman" w:cs="Times New Roman"/>
        </w:rPr>
        <w:t>Працевлаштовано</w:t>
      </w:r>
      <w:proofErr w:type="spellEnd"/>
      <w:r w:rsidRPr="006A2949">
        <w:rPr>
          <w:rFonts w:ascii="Times New Roman" w:eastAsia="Calibri" w:hAnsi="Times New Roman" w:cs="Times New Roman"/>
        </w:rPr>
        <w:t xml:space="preserve"> 4 особи з інвалідністю.</w:t>
      </w:r>
      <w:r w:rsidR="003715C8" w:rsidRPr="006A2949">
        <w:t xml:space="preserve"> </w:t>
      </w:r>
      <w:r w:rsidR="003715C8" w:rsidRPr="006A2949">
        <w:rPr>
          <w:rFonts w:ascii="Times New Roman" w:eastAsia="Calibri" w:hAnsi="Times New Roman" w:cs="Times New Roman"/>
        </w:rPr>
        <w:t>Згідно ст. 19 ЗУ «Про основи соціальної захищеності осіб з інвалідністю в Україні» у Київському міському відділенні ФСЗОІ станом на 01.07.2022 року зареєструвалось 22 397 підприємств від 8-ми працюючих. Звіт за формою 10-ПОІ подали 10 703 підприємства.</w:t>
      </w:r>
    </w:p>
    <w:p w14:paraId="2DA29C5B" w14:textId="77777777" w:rsidR="0008444E" w:rsidRPr="006A2949" w:rsidRDefault="0008444E" w:rsidP="00B234DB">
      <w:pPr>
        <w:spacing w:line="240" w:lineRule="auto"/>
        <w:ind w:firstLine="720"/>
        <w:rPr>
          <w:rFonts w:ascii="Times New Roman" w:eastAsia="Calibri" w:hAnsi="Times New Roman" w:cs="Times New Roman"/>
          <w:b/>
          <w:i/>
        </w:rPr>
      </w:pPr>
      <w:r w:rsidRPr="006A2949">
        <w:rPr>
          <w:rFonts w:ascii="Times New Roman" w:eastAsia="Calibri" w:hAnsi="Times New Roman" w:cs="Times New Roman"/>
          <w:b/>
          <w:i/>
        </w:rPr>
        <w:t>Щодо реабілітації дітей з інвалідністю.</w:t>
      </w:r>
    </w:p>
    <w:p w14:paraId="255CF044" w14:textId="597AACFF" w:rsidR="0008444E" w:rsidRPr="006A2949" w:rsidRDefault="006667EA" w:rsidP="00B234DB">
      <w:pPr>
        <w:spacing w:line="240" w:lineRule="auto"/>
        <w:ind w:firstLine="720"/>
        <w:rPr>
          <w:rFonts w:ascii="Times New Roman" w:eastAsia="Calibri" w:hAnsi="Times New Roman" w:cs="Times New Roman"/>
          <w:i/>
        </w:rPr>
      </w:pPr>
      <w:r w:rsidRPr="006A2949">
        <w:rPr>
          <w:rFonts w:ascii="Times New Roman" w:eastAsia="Calibri" w:hAnsi="Times New Roman" w:cs="Times New Roman"/>
        </w:rPr>
        <w:t>У І півріччі 2022 року пройшли реабілітацію 136 дітей з інвалідністю.</w:t>
      </w:r>
    </w:p>
    <w:p w14:paraId="797A31B3" w14:textId="77777777" w:rsidR="0008444E" w:rsidRPr="006A2949" w:rsidRDefault="0008444E" w:rsidP="00B234DB">
      <w:pPr>
        <w:spacing w:line="240" w:lineRule="auto"/>
        <w:ind w:firstLine="720"/>
        <w:rPr>
          <w:rFonts w:ascii="Times New Roman" w:eastAsia="Calibri" w:hAnsi="Times New Roman" w:cs="Times New Roman"/>
          <w:i/>
        </w:rPr>
      </w:pPr>
      <w:r w:rsidRPr="006A2949">
        <w:rPr>
          <w:rFonts w:ascii="Times New Roman" w:eastAsia="Calibri" w:hAnsi="Times New Roman" w:cs="Times New Roman"/>
          <w:b/>
          <w:i/>
        </w:rPr>
        <w:t>Щодо інформування осіб з інвалідністю стосовно соціального захисту</w:t>
      </w:r>
      <w:r w:rsidRPr="006A2949">
        <w:rPr>
          <w:rFonts w:ascii="Times New Roman" w:eastAsia="Calibri" w:hAnsi="Times New Roman" w:cs="Times New Roman"/>
          <w:i/>
        </w:rPr>
        <w:t>.</w:t>
      </w:r>
    </w:p>
    <w:p w14:paraId="044553EB" w14:textId="6558B9DD" w:rsidR="0008444E" w:rsidRPr="006A2949" w:rsidRDefault="0008444E" w:rsidP="00B234DB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A2949">
        <w:rPr>
          <w:rFonts w:ascii="Times New Roman" w:eastAsia="Calibri" w:hAnsi="Times New Roman" w:cs="Times New Roman"/>
        </w:rPr>
        <w:t>Інформування осіб з інвалідністю здійснювалось наживо,</w:t>
      </w:r>
      <w:r w:rsidR="006A2949" w:rsidRPr="006A2949">
        <w:rPr>
          <w:rFonts w:ascii="Times New Roman" w:eastAsia="Calibri" w:hAnsi="Times New Roman" w:cs="Times New Roman"/>
        </w:rPr>
        <w:t xml:space="preserve"> </w:t>
      </w:r>
      <w:r w:rsidRPr="006A2949">
        <w:rPr>
          <w:rFonts w:ascii="Times New Roman" w:eastAsia="Calibri" w:hAnsi="Times New Roman" w:cs="Times New Roman"/>
        </w:rPr>
        <w:t xml:space="preserve">у тому числі 5 публікацій на веб-порталі </w:t>
      </w:r>
      <w:r w:rsidR="00A026E2" w:rsidRPr="006A2949">
        <w:rPr>
          <w:rFonts w:ascii="Times New Roman" w:eastAsia="Calibri" w:hAnsi="Times New Roman" w:cs="Times New Roman"/>
        </w:rPr>
        <w:t>Фонду.</w:t>
      </w:r>
    </w:p>
    <w:p w14:paraId="72B10063" w14:textId="190E9DBA" w:rsidR="0008444E" w:rsidRPr="006A2949" w:rsidRDefault="0008444E" w:rsidP="00B234DB">
      <w:pPr>
        <w:spacing w:line="240" w:lineRule="auto"/>
        <w:ind w:firstLine="720"/>
        <w:rPr>
          <w:rFonts w:ascii="Times New Roman" w:eastAsia="Calibri" w:hAnsi="Times New Roman" w:cs="Times New Roman"/>
          <w:b/>
          <w:i/>
        </w:rPr>
      </w:pPr>
      <w:r w:rsidRPr="006A2949">
        <w:rPr>
          <w:rFonts w:ascii="Times New Roman" w:eastAsia="Calibri" w:hAnsi="Times New Roman" w:cs="Times New Roman"/>
          <w:b/>
          <w:i/>
        </w:rPr>
        <w:t>Щодо співпраці з</w:t>
      </w:r>
      <w:r w:rsidR="006A2949" w:rsidRPr="006A2949">
        <w:t xml:space="preserve"> </w:t>
      </w:r>
      <w:r w:rsidR="006A2949" w:rsidRPr="006A2949">
        <w:rPr>
          <w:rFonts w:ascii="Times New Roman" w:eastAsia="Calibri" w:hAnsi="Times New Roman" w:cs="Times New Roman"/>
          <w:b/>
          <w:i/>
        </w:rPr>
        <w:t>громадськими об'єднаннями</w:t>
      </w:r>
      <w:r w:rsidRPr="006A2949">
        <w:rPr>
          <w:rFonts w:ascii="Times New Roman" w:eastAsia="Calibri" w:hAnsi="Times New Roman" w:cs="Times New Roman"/>
          <w:b/>
          <w:i/>
        </w:rPr>
        <w:t xml:space="preserve">. </w:t>
      </w:r>
    </w:p>
    <w:p w14:paraId="77B15C65" w14:textId="60C59AFF" w:rsidR="007430B5" w:rsidRPr="006A2949" w:rsidRDefault="0008444E" w:rsidP="006A2949">
      <w:pPr>
        <w:spacing w:line="240" w:lineRule="auto"/>
        <w:ind w:firstLine="708"/>
      </w:pPr>
      <w:r w:rsidRPr="006A2949">
        <w:rPr>
          <w:rFonts w:ascii="Times New Roman" w:eastAsia="Calibri" w:hAnsi="Times New Roman" w:cs="Times New Roman"/>
        </w:rPr>
        <w:t>У І півріччі 2022 року здійснювалась співпраця з 35 громадськими об'єднаннями осіб з інвалідністю.</w:t>
      </w:r>
      <w:bookmarkEnd w:id="0"/>
    </w:p>
    <w:sectPr w:rsidR="007430B5" w:rsidRPr="006A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1A1D"/>
    <w:multiLevelType w:val="hybridMultilevel"/>
    <w:tmpl w:val="590C8ED2"/>
    <w:lvl w:ilvl="0" w:tplc="034CB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112BF"/>
    <w:multiLevelType w:val="hybridMultilevel"/>
    <w:tmpl w:val="EADC904C"/>
    <w:lvl w:ilvl="0" w:tplc="7736F2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54"/>
    <w:rsid w:val="00024534"/>
    <w:rsid w:val="0003162F"/>
    <w:rsid w:val="0007073D"/>
    <w:rsid w:val="00077E55"/>
    <w:rsid w:val="0008444E"/>
    <w:rsid w:val="000D4CE4"/>
    <w:rsid w:val="001132A4"/>
    <w:rsid w:val="00132CAC"/>
    <w:rsid w:val="00145FA4"/>
    <w:rsid w:val="00192A38"/>
    <w:rsid w:val="00220399"/>
    <w:rsid w:val="00225D80"/>
    <w:rsid w:val="00253398"/>
    <w:rsid w:val="00267C3F"/>
    <w:rsid w:val="0027070F"/>
    <w:rsid w:val="002B5757"/>
    <w:rsid w:val="002D37DA"/>
    <w:rsid w:val="002F7AA8"/>
    <w:rsid w:val="0030646F"/>
    <w:rsid w:val="003203FA"/>
    <w:rsid w:val="003562BD"/>
    <w:rsid w:val="003715C8"/>
    <w:rsid w:val="003A1728"/>
    <w:rsid w:val="003B0C43"/>
    <w:rsid w:val="003F2E23"/>
    <w:rsid w:val="004207EB"/>
    <w:rsid w:val="004874AE"/>
    <w:rsid w:val="004D09E9"/>
    <w:rsid w:val="00511F8A"/>
    <w:rsid w:val="00545B4F"/>
    <w:rsid w:val="005A14AD"/>
    <w:rsid w:val="005F6DD9"/>
    <w:rsid w:val="00612EDD"/>
    <w:rsid w:val="00640CF1"/>
    <w:rsid w:val="006436B3"/>
    <w:rsid w:val="006667EA"/>
    <w:rsid w:val="006A2949"/>
    <w:rsid w:val="0070096C"/>
    <w:rsid w:val="00720D63"/>
    <w:rsid w:val="007430B5"/>
    <w:rsid w:val="00791C9D"/>
    <w:rsid w:val="00794E61"/>
    <w:rsid w:val="007C24F0"/>
    <w:rsid w:val="00862E54"/>
    <w:rsid w:val="008E49E4"/>
    <w:rsid w:val="008F0C7D"/>
    <w:rsid w:val="009256A0"/>
    <w:rsid w:val="0094247D"/>
    <w:rsid w:val="00943827"/>
    <w:rsid w:val="009A017F"/>
    <w:rsid w:val="009E64C3"/>
    <w:rsid w:val="009E718F"/>
    <w:rsid w:val="009F7686"/>
    <w:rsid w:val="00A026E2"/>
    <w:rsid w:val="00A676F8"/>
    <w:rsid w:val="00A9145C"/>
    <w:rsid w:val="00AF0051"/>
    <w:rsid w:val="00B03DB5"/>
    <w:rsid w:val="00B234DB"/>
    <w:rsid w:val="00B366DC"/>
    <w:rsid w:val="00B47A75"/>
    <w:rsid w:val="00B92B93"/>
    <w:rsid w:val="00BA7912"/>
    <w:rsid w:val="00BF0C4E"/>
    <w:rsid w:val="00C9715C"/>
    <w:rsid w:val="00CE2134"/>
    <w:rsid w:val="00CF4E26"/>
    <w:rsid w:val="00D21A2D"/>
    <w:rsid w:val="00D406F2"/>
    <w:rsid w:val="00D71421"/>
    <w:rsid w:val="00DB11FE"/>
    <w:rsid w:val="00DF7AE9"/>
    <w:rsid w:val="00ED3CC0"/>
    <w:rsid w:val="00F441BB"/>
    <w:rsid w:val="00FA0484"/>
    <w:rsid w:val="00FA7CA2"/>
    <w:rsid w:val="00FD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1FAF"/>
  <w15:chartTrackingRefBased/>
  <w15:docId w15:val="{08729866-3DEC-41B7-99D8-51ABCDDC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1553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VYancharuk</cp:lastModifiedBy>
  <cp:revision>29</cp:revision>
  <cp:lastPrinted>2022-08-03T09:59:00Z</cp:lastPrinted>
  <dcterms:created xsi:type="dcterms:W3CDTF">2022-08-03T07:14:00Z</dcterms:created>
  <dcterms:modified xsi:type="dcterms:W3CDTF">2022-09-23T08:30:00Z</dcterms:modified>
</cp:coreProperties>
</file>