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2B5D" w14:textId="77777777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476E07E6" w14:textId="0A66EAEB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  <w:r w:rsidR="007B2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331E070" w14:textId="77777777" w:rsidR="00CD550C" w:rsidRPr="00CC7F75" w:rsidRDefault="00CC7F75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93</w:t>
      </w:r>
    </w:p>
    <w:p w14:paraId="0B7C1962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8C34E15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9747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19D2673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14D8E68B" w14:textId="77C6D2DD" w:rsidR="007C339E" w:rsidRDefault="00700DD6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Полтавського обласного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  <w:r w:rsidR="00C871CD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01.04.2021 р.</w:t>
      </w:r>
    </w:p>
    <w:p w14:paraId="09C70BAB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341755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7E3B8414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944"/>
        <w:gridCol w:w="3580"/>
        <w:gridCol w:w="4252"/>
        <w:gridCol w:w="5387"/>
      </w:tblGrid>
      <w:tr w:rsidR="00CD2508" w14:paraId="493DBF91" w14:textId="77777777" w:rsidTr="007B29FB">
        <w:tc>
          <w:tcPr>
            <w:tcW w:w="1944" w:type="dxa"/>
          </w:tcPr>
          <w:p w14:paraId="4C46E7A1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580" w:type="dxa"/>
          </w:tcPr>
          <w:p w14:paraId="5730E8C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</w:tcPr>
          <w:p w14:paraId="0A5ED33E" w14:textId="67325361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387" w:type="dxa"/>
          </w:tcPr>
          <w:p w14:paraId="72DAA6C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5970D7B0" w14:textId="77777777" w:rsidTr="007B29FB">
        <w:tc>
          <w:tcPr>
            <w:tcW w:w="1944" w:type="dxa"/>
          </w:tcPr>
          <w:p w14:paraId="60EB076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14:paraId="3387B9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8D9085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39219C2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0DD6" w14:paraId="5F80E4EA" w14:textId="77777777" w:rsidTr="007B29FB">
        <w:tc>
          <w:tcPr>
            <w:tcW w:w="1944" w:type="dxa"/>
          </w:tcPr>
          <w:p w14:paraId="590F725F" w14:textId="46689F7F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3580" w:type="dxa"/>
          </w:tcPr>
          <w:p w14:paraId="40A394E2" w14:textId="5A472DB5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5E936AEE" w14:textId="18619B3D" w:rsidR="00700DD6" w:rsidRPr="008840C3" w:rsidRDefault="008840C3" w:rsidP="00700DD6">
            <w:pPr>
              <w:jc w:val="center"/>
              <w:rPr>
                <w:rFonts w:ascii="Times New Roman" w:hAnsi="Times New Roman" w:cs="Times New Roman"/>
              </w:rPr>
            </w:pPr>
            <w:r w:rsidRPr="008840C3">
              <w:rPr>
                <w:rFonts w:ascii="Times New Roman" w:hAnsi="Times New Roman" w:cs="Times New Roman"/>
              </w:rPr>
              <w:t xml:space="preserve">Засідання комісії з </w:t>
            </w:r>
            <w:r w:rsidR="00AA4199">
              <w:rPr>
                <w:rFonts w:ascii="Times New Roman" w:hAnsi="Times New Roman" w:cs="Times New Roman"/>
              </w:rPr>
              <w:t xml:space="preserve">вирішення питань </w:t>
            </w:r>
            <w:r w:rsidRPr="008840C3">
              <w:rPr>
                <w:rFonts w:ascii="Times New Roman" w:hAnsi="Times New Roman" w:cs="Times New Roman"/>
              </w:rPr>
              <w:t xml:space="preserve"> </w:t>
            </w:r>
            <w:r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щодо можливості </w:t>
            </w:r>
            <w:r w:rsidR="00AA41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надання </w:t>
            </w:r>
            <w:r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 розміру фінансової допомоги </w:t>
            </w:r>
            <w:r w:rsidR="00AA4199"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навчання </w:t>
            </w:r>
            <w:r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особам з інвалідністю </w:t>
            </w:r>
          </w:p>
        </w:tc>
        <w:tc>
          <w:tcPr>
            <w:tcW w:w="5387" w:type="dxa"/>
          </w:tcPr>
          <w:p w14:paraId="587A1B94" w14:textId="738D3219" w:rsidR="00700DD6" w:rsidRPr="00B25A50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Рішення про доцільність надання фінансової допомоги 2 особам з інвалідністю шляхом </w:t>
            </w:r>
            <w:r w:rsidR="00AA41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плати вартості їх навчання у Полтавському інституті економіки і права. Розподіл кошторисних призначень на оплату вартості навчання осіб з інвалідністю на 2021 рік. </w:t>
            </w:r>
          </w:p>
        </w:tc>
      </w:tr>
      <w:tr w:rsidR="00700DD6" w14:paraId="21E261C8" w14:textId="77777777" w:rsidTr="007B29FB">
        <w:tc>
          <w:tcPr>
            <w:tcW w:w="1944" w:type="dxa"/>
          </w:tcPr>
          <w:p w14:paraId="6EDAD147" w14:textId="489A5277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3580" w:type="dxa"/>
          </w:tcPr>
          <w:p w14:paraId="5B9B7CB0" w14:textId="7378685F" w:rsidR="00700DD6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770B5B5A" w14:textId="54859876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Правовий вісник</w:t>
            </w:r>
          </w:p>
        </w:tc>
        <w:tc>
          <w:tcPr>
            <w:tcW w:w="5387" w:type="dxa"/>
          </w:tcPr>
          <w:p w14:paraId="09BC8FB9" w14:textId="2926F750" w:rsidR="00700DD6" w:rsidRPr="00B25A50" w:rsidRDefault="00FE1C64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 випуск регіональним центром з надання безоплатної вторинної правової допомоги у Полтавській області електронної версії  щомісячної юридично-просвітницької газети  «Правовий вісник»</w:t>
            </w:r>
          </w:p>
        </w:tc>
      </w:tr>
      <w:tr w:rsidR="00700DD6" w14:paraId="5D545F65" w14:textId="77777777" w:rsidTr="007B29FB">
        <w:tc>
          <w:tcPr>
            <w:tcW w:w="1944" w:type="dxa"/>
          </w:tcPr>
          <w:p w14:paraId="04CE0AA1" w14:textId="0764595F" w:rsidR="00700DD6" w:rsidRDefault="00934785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3580" w:type="dxa"/>
          </w:tcPr>
          <w:p w14:paraId="6F7A7536" w14:textId="35F16A62" w:rsidR="00700DD6" w:rsidRPr="00CD2508" w:rsidRDefault="00934785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3856C4DA" w14:textId="77777777" w:rsidR="00934785" w:rsidRPr="00934785" w:rsidRDefault="00934785" w:rsidP="00934785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bCs w:val="0"/>
                <w:caps/>
                <w:color w:val="000000"/>
                <w:sz w:val="22"/>
                <w:szCs w:val="22"/>
              </w:rPr>
            </w:pPr>
            <w:r w:rsidRPr="00934785">
              <w:rPr>
                <w:b w:val="0"/>
                <w:bCs w:val="0"/>
                <w:caps/>
                <w:color w:val="000000"/>
                <w:sz w:val="22"/>
                <w:szCs w:val="22"/>
              </w:rPr>
              <w:t>ЩОДО ЗВІТНОСТІ ПРО ПРАЦЕВЛАШТУВАННЯ ОСІБ З ІНВАЛІДНІСТЮ ЗА 2020 ЗВІТНИЙ РІК</w:t>
            </w:r>
          </w:p>
          <w:p w14:paraId="47EF97B2" w14:textId="2DE0B5D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B63E6" w14:textId="2B6F53EA" w:rsidR="00700DD6" w:rsidRPr="00B25A50" w:rsidRDefault="00934785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Щодо необхідності подання Звіту про зайнятість і працевлаштування осіб з інвалідністю (форма 10-ПОІ) до Полтавського обласного відділення Фонду соціального захисту інвалідів </w:t>
            </w:r>
          </w:p>
        </w:tc>
      </w:tr>
      <w:tr w:rsidR="00B25A50" w14:paraId="0470088D" w14:textId="77777777" w:rsidTr="007B29FB">
        <w:tc>
          <w:tcPr>
            <w:tcW w:w="1944" w:type="dxa"/>
          </w:tcPr>
          <w:p w14:paraId="5884A5FD" w14:textId="23343581" w:rsid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580" w:type="dxa"/>
          </w:tcPr>
          <w:p w14:paraId="73E0C874" w14:textId="26F71A27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 xml:space="preserve">Офіційний веб-сайт Полтавського обласного відділення Фонду </w:t>
            </w:r>
            <w:r w:rsidRPr="000F463D">
              <w:rPr>
                <w:rFonts w:ascii="Times New Roman" w:hAnsi="Times New Roman" w:cs="Times New Roman"/>
              </w:rPr>
              <w:lastRenderedPageBreak/>
              <w:t>соціального захисту інвалідів http://www.fszi.pl.ua/</w:t>
            </w:r>
          </w:p>
        </w:tc>
        <w:tc>
          <w:tcPr>
            <w:tcW w:w="4252" w:type="dxa"/>
          </w:tcPr>
          <w:p w14:paraId="1176F96A" w14:textId="771B7C16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Виробнича нарада за результатами звітності роботодавців </w:t>
            </w:r>
          </w:p>
        </w:tc>
        <w:tc>
          <w:tcPr>
            <w:tcW w:w="5387" w:type="dxa"/>
          </w:tcPr>
          <w:p w14:paraId="1C4B00F2" w14:textId="0BACB303" w:rsidR="00B25A50" w:rsidRP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Щодо стану подачі звітності про зайнятість і працевлаштування осіб з інвалідністю  </w:t>
            </w:r>
            <w:r w:rsidRPr="00B2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роботодавцями Полтавської області та заходів для покращення цього показника</w:t>
            </w:r>
          </w:p>
        </w:tc>
      </w:tr>
      <w:tr w:rsidR="00B25A50" w14:paraId="00234629" w14:textId="77777777" w:rsidTr="007B29FB">
        <w:tc>
          <w:tcPr>
            <w:tcW w:w="1944" w:type="dxa"/>
          </w:tcPr>
          <w:p w14:paraId="5904CB62" w14:textId="34F182B8" w:rsid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19.03.2021</w:t>
            </w:r>
          </w:p>
        </w:tc>
        <w:tc>
          <w:tcPr>
            <w:tcW w:w="3580" w:type="dxa"/>
          </w:tcPr>
          <w:p w14:paraId="27FB575A" w14:textId="569F6BED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7052EEFC" w14:textId="2B47E0BC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комісії з питань надання пільг підприємствам ГОІ </w:t>
            </w:r>
          </w:p>
        </w:tc>
        <w:tc>
          <w:tcPr>
            <w:tcW w:w="5387" w:type="dxa"/>
          </w:tcPr>
          <w:p w14:paraId="38A72AD7" w14:textId="221695DE" w:rsidR="00B25A50" w:rsidRP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Участь директора Полтавського обласного відділення Фонду у засіданні комісії </w:t>
            </w:r>
            <w:r w:rsidRPr="00B25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питань надання дозволу на право користування пільгами з оподаткування та доцільності надання фінансової допомоги підприємствам і організаціям громадських організацій осіб з інвалідністю</w:t>
            </w:r>
          </w:p>
        </w:tc>
      </w:tr>
    </w:tbl>
    <w:p w14:paraId="113FF19D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5D24BBD2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6546526F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55D562C9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763B9986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677DA815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AA617F3" w14:textId="3DAFF7DC" w:rsidR="00CD550C" w:rsidRPr="009B30B6" w:rsidRDefault="007B29FB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9B30B6">
        <w:rPr>
          <w:rFonts w:ascii="Times New Roman" w:eastAsia="Calibri" w:hAnsi="Times New Roman" w:cs="Times New Roman"/>
          <w:sz w:val="28"/>
          <w:szCs w:val="28"/>
        </w:rPr>
        <w:t>Ди</w:t>
      </w:r>
      <w:r w:rsidR="00072D91" w:rsidRPr="009B30B6">
        <w:rPr>
          <w:rFonts w:ascii="Times New Roman" w:eastAsia="Calibri" w:hAnsi="Times New Roman" w:cs="Times New Roman"/>
          <w:sz w:val="28"/>
          <w:szCs w:val="28"/>
        </w:rPr>
        <w:t xml:space="preserve">ректор Полтавського обласного 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F1BBD1" w14:textId="6108EE54" w:rsidR="00CD550C" w:rsidRPr="009B30B6" w:rsidRDefault="00072D91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9B30B6">
        <w:rPr>
          <w:rFonts w:ascii="Times New Roman" w:eastAsia="Calibri" w:hAnsi="Times New Roman" w:cs="Times New Roman"/>
          <w:sz w:val="28"/>
          <w:szCs w:val="28"/>
        </w:rPr>
        <w:t xml:space="preserve">відділення 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>Фонду соціального захисту інвалідів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ED1E68">
        <w:rPr>
          <w:rFonts w:ascii="Times New Roman" w:eastAsia="Calibri" w:hAnsi="Times New Roman" w:cs="Times New Roman"/>
          <w:i/>
          <w:iCs/>
          <w:sz w:val="24"/>
          <w:szCs w:val="24"/>
        </w:rPr>
        <w:t>(підпис)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7B29FB" w:rsidRPr="009B30B6">
        <w:rPr>
          <w:rFonts w:ascii="Times New Roman" w:eastAsia="Calibri" w:hAnsi="Times New Roman" w:cs="Times New Roman"/>
          <w:sz w:val="28"/>
          <w:szCs w:val="28"/>
        </w:rPr>
        <w:t>Олександр Д</w:t>
      </w:r>
      <w:r w:rsidR="009B30B6" w:rsidRPr="009B30B6">
        <w:rPr>
          <w:rFonts w:ascii="Times New Roman" w:eastAsia="Calibri" w:hAnsi="Times New Roman" w:cs="Times New Roman"/>
          <w:sz w:val="28"/>
          <w:szCs w:val="28"/>
        </w:rPr>
        <w:t>ЯЧЕНКО</w:t>
      </w:r>
    </w:p>
    <w:p w14:paraId="44BF020A" w14:textId="77777777" w:rsidR="00CD550C" w:rsidRPr="009B30B6" w:rsidRDefault="00CD550C" w:rsidP="00CD550C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6EBE0D8D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425D" w14:textId="77777777" w:rsidR="00320BED" w:rsidRDefault="00320BED" w:rsidP="00C30515">
      <w:pPr>
        <w:spacing w:after="0" w:line="240" w:lineRule="auto"/>
      </w:pPr>
      <w:r>
        <w:separator/>
      </w:r>
    </w:p>
  </w:endnote>
  <w:endnote w:type="continuationSeparator" w:id="0">
    <w:p w14:paraId="5A32A3B8" w14:textId="77777777" w:rsidR="00320BED" w:rsidRDefault="00320BE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C7F0" w14:textId="77777777" w:rsidR="00C30515" w:rsidRDefault="00C30515">
    <w:pPr>
      <w:pStyle w:val="a7"/>
    </w:pPr>
  </w:p>
  <w:p w14:paraId="399B1116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C4D9" w14:textId="77777777" w:rsidR="00320BED" w:rsidRDefault="00320BED" w:rsidP="00C30515">
      <w:pPr>
        <w:spacing w:after="0" w:line="240" w:lineRule="auto"/>
      </w:pPr>
      <w:r>
        <w:separator/>
      </w:r>
    </w:p>
  </w:footnote>
  <w:footnote w:type="continuationSeparator" w:id="0">
    <w:p w14:paraId="334B44D1" w14:textId="77777777" w:rsidR="00320BED" w:rsidRDefault="00320BE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809"/>
    <w:rsid w:val="00023DB4"/>
    <w:rsid w:val="00036BD7"/>
    <w:rsid w:val="000432C8"/>
    <w:rsid w:val="00047930"/>
    <w:rsid w:val="00053535"/>
    <w:rsid w:val="00056334"/>
    <w:rsid w:val="000616C4"/>
    <w:rsid w:val="000638F6"/>
    <w:rsid w:val="00072D91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04B28"/>
    <w:rsid w:val="004330AE"/>
    <w:rsid w:val="00441547"/>
    <w:rsid w:val="004462FD"/>
    <w:rsid w:val="00480781"/>
    <w:rsid w:val="004851F7"/>
    <w:rsid w:val="00487E16"/>
    <w:rsid w:val="00494B1C"/>
    <w:rsid w:val="004A3D71"/>
    <w:rsid w:val="004A3F7F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0DD6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29FB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40C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785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30B6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DF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953D6"/>
    <w:rsid w:val="00AA23DE"/>
    <w:rsid w:val="00AA4199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5A50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93"/>
    <w:rsid w:val="00B766E0"/>
    <w:rsid w:val="00B81567"/>
    <w:rsid w:val="00B927A0"/>
    <w:rsid w:val="00B974EC"/>
    <w:rsid w:val="00BB27E7"/>
    <w:rsid w:val="00BC0CC8"/>
    <w:rsid w:val="00BC2BE0"/>
    <w:rsid w:val="00BD49B0"/>
    <w:rsid w:val="00BE0E0B"/>
    <w:rsid w:val="00BE7B6B"/>
    <w:rsid w:val="00C013FE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871CD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81F9A"/>
    <w:rsid w:val="00E94790"/>
    <w:rsid w:val="00EA4991"/>
    <w:rsid w:val="00EB3070"/>
    <w:rsid w:val="00ED1E68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2F30"/>
    <w:rsid w:val="00F7734C"/>
    <w:rsid w:val="00F81302"/>
    <w:rsid w:val="00F91EF8"/>
    <w:rsid w:val="00FC0DE7"/>
    <w:rsid w:val="00FD1A4E"/>
    <w:rsid w:val="00FD59E3"/>
    <w:rsid w:val="00FD6259"/>
    <w:rsid w:val="00FE1C64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D89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link w:val="20"/>
    <w:uiPriority w:val="9"/>
    <w:qFormat/>
    <w:rsid w:val="0002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rsid w:val="00700DD6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700DD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23809"/>
    <w:rPr>
      <w:rFonts w:ascii="Times New Roman" w:eastAsia="Times New Roman" w:hAnsi="Times New Roman" w:cs="Times New Roman"/>
      <w:b/>
      <w:bCs/>
      <w:sz w:val="36"/>
      <w:szCs w:val="3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9CEF-66AA-4566-AB0D-9A0DD535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9</cp:revision>
  <cp:lastPrinted>2021-03-29T09:18:00Z</cp:lastPrinted>
  <dcterms:created xsi:type="dcterms:W3CDTF">2021-03-29T08:47:00Z</dcterms:created>
  <dcterms:modified xsi:type="dcterms:W3CDTF">2021-05-24T08:11:00Z</dcterms:modified>
</cp:coreProperties>
</file>