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19FB5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</w:p>
    <w:p w14:paraId="3DA894BB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Наказ Фонду соціального</w:t>
      </w:r>
    </w:p>
    <w:p w14:paraId="075EA9B2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захисту інвалідів </w:t>
      </w:r>
    </w:p>
    <w:p w14:paraId="55A0CA62" w14:textId="77777777" w:rsidR="00CD550C" w:rsidRPr="00950BC2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від 18.09.2020</w:t>
      </w:r>
      <w:r w:rsidR="00CD550C" w:rsidRPr="00950BC2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 93</w:t>
      </w:r>
    </w:p>
    <w:p w14:paraId="1480FEB3" w14:textId="77777777" w:rsidR="00A13BB8" w:rsidRPr="00950BC2" w:rsidRDefault="00A13BB8" w:rsidP="0066179B">
      <w:pPr>
        <w:spacing w:after="0" w:line="240" w:lineRule="auto"/>
        <w:rPr>
          <w:rFonts w:ascii="Times New Roman" w:hAnsi="Times New Roman" w:cs="Times New Roman"/>
        </w:rPr>
      </w:pPr>
    </w:p>
    <w:p w14:paraId="33B7DE7D" w14:textId="77777777" w:rsidR="006A40C3" w:rsidRPr="003E154E" w:rsidRDefault="00B927A0" w:rsidP="003E154E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50BC2">
        <w:rPr>
          <w:rFonts w:ascii="Times New Roman" w:hAnsi="Times New Roman" w:cs="Times New Roman"/>
          <w:i/>
          <w:iCs/>
        </w:rPr>
        <w:t xml:space="preserve">Форма </w:t>
      </w:r>
      <w:r w:rsidR="00DD78CE" w:rsidRPr="00950BC2">
        <w:rPr>
          <w:rFonts w:ascii="Times New Roman" w:hAnsi="Times New Roman" w:cs="Times New Roman"/>
          <w:i/>
          <w:iCs/>
        </w:rPr>
        <w:t>2/03</w:t>
      </w:r>
      <w:r w:rsidR="00B47FD1" w:rsidRPr="00950BC2">
        <w:rPr>
          <w:rFonts w:ascii="Times New Roman" w:hAnsi="Times New Roman" w:cs="Times New Roman"/>
          <w:i/>
          <w:iCs/>
        </w:rPr>
        <w:t>-01</w:t>
      </w:r>
    </w:p>
    <w:p w14:paraId="2FDF2380" w14:textId="77777777" w:rsidR="006A40C3" w:rsidRDefault="006A40C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1A0EC" w14:textId="77777777" w:rsidR="00B47FD1" w:rsidRPr="00950BC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226732C9" w14:textId="77777777" w:rsidR="00B47FD1" w:rsidRPr="00950BC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950BC2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6C141392" w14:textId="77777777"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 обласного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 інвалідів</w:t>
      </w:r>
    </w:p>
    <w:p w14:paraId="593FBDFA" w14:textId="77777777" w:rsidR="00106D12" w:rsidRPr="0066179B" w:rsidRDefault="00950BC2" w:rsidP="00661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станом на 01.</w:t>
      </w:r>
      <w:r w:rsidR="00106D1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43C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06D12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7D67F60F" w14:textId="77777777" w:rsidR="005354CB" w:rsidRDefault="005354CB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57A047" w14:textId="77777777"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14:paraId="74AC7CF6" w14:textId="77777777"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14:paraId="1842D9EA" w14:textId="77777777" w:rsidR="00CD2508" w:rsidRPr="00950BC2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RPr="00950BC2" w14:paraId="3BD67876" w14:textId="77777777" w:rsidTr="00CD2508">
        <w:tc>
          <w:tcPr>
            <w:tcW w:w="1951" w:type="dxa"/>
          </w:tcPr>
          <w:p w14:paraId="57AE92E4" w14:textId="77777777" w:rsidR="00CD2508" w:rsidRPr="00950BC2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5F460719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14:paraId="1C8B34DB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інформаційного матеріалу (статті)теле-радіопрограми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14:paraId="2377892E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Питання, що висвітлювались в інформаційному матеріалі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CD2508" w:rsidRPr="00950BC2" w14:paraId="27469C63" w14:textId="77777777" w:rsidTr="00CD2508">
        <w:tc>
          <w:tcPr>
            <w:tcW w:w="1951" w:type="dxa"/>
          </w:tcPr>
          <w:p w14:paraId="2DD81D09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0" w:type="dxa"/>
          </w:tcPr>
          <w:p w14:paraId="56DEB7C3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8" w:type="dxa"/>
          </w:tcPr>
          <w:p w14:paraId="393C9758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8" w:type="dxa"/>
          </w:tcPr>
          <w:p w14:paraId="6486ED33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D3E2F" w:rsidRPr="00950BC2" w14:paraId="438981A1" w14:textId="77777777" w:rsidTr="00D43C5C">
        <w:tc>
          <w:tcPr>
            <w:tcW w:w="1951" w:type="dxa"/>
            <w:vAlign w:val="center"/>
          </w:tcPr>
          <w:p w14:paraId="5AEA5A27" w14:textId="77777777" w:rsidR="006D3E2F" w:rsidRDefault="006D3E2F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5670" w:type="dxa"/>
            <w:vAlign w:val="center"/>
          </w:tcPr>
          <w:p w14:paraId="6B91825A" w14:textId="77777777" w:rsidR="006D3E2F" w:rsidRDefault="006D3E2F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обласна державна адміністрація</w:t>
            </w:r>
          </w:p>
        </w:tc>
        <w:tc>
          <w:tcPr>
            <w:tcW w:w="3838" w:type="dxa"/>
            <w:vAlign w:val="center"/>
          </w:tcPr>
          <w:p w14:paraId="48429E05" w14:textId="77777777" w:rsidR="006D3E2F" w:rsidRDefault="006D3E2F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Засідання конкурсної комісії </w:t>
            </w:r>
            <w:r w:rsidR="00DD207D">
              <w:rPr>
                <w:rFonts w:ascii="Times New Roman" w:hAnsi="Times New Roman" w:cs="Times New Roman"/>
              </w:rPr>
              <w:t xml:space="preserve"> з оцінювання конкурсних пропозицій, які надали громадські організації</w:t>
            </w:r>
            <w:r w:rsidR="0066179B">
              <w:rPr>
                <w:rFonts w:ascii="Times New Roman" w:hAnsi="Times New Roman" w:cs="Times New Roman"/>
              </w:rPr>
              <w:t xml:space="preserve"> області</w:t>
            </w:r>
          </w:p>
        </w:tc>
        <w:tc>
          <w:tcPr>
            <w:tcW w:w="3838" w:type="dxa"/>
            <w:vAlign w:val="center"/>
          </w:tcPr>
          <w:p w14:paraId="3EB5123D" w14:textId="77777777" w:rsidR="006D3E2F" w:rsidRDefault="00DD207D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 час засідання комісією були розглянуті пропозиції </w:t>
            </w:r>
            <w:r w:rsidR="00500519">
              <w:rPr>
                <w:rFonts w:ascii="Times New Roman" w:hAnsi="Times New Roman" w:cs="Times New Roman"/>
              </w:rPr>
              <w:t>від громадських організацій та визначено організації діяльність яких буде профінансована з обласного бюджету в 2021 році</w:t>
            </w:r>
          </w:p>
        </w:tc>
      </w:tr>
      <w:tr w:rsidR="00950BC2" w:rsidRPr="00950BC2" w14:paraId="499AA5F5" w14:textId="77777777" w:rsidTr="00D43C5C">
        <w:tc>
          <w:tcPr>
            <w:tcW w:w="1951" w:type="dxa"/>
            <w:vAlign w:val="center"/>
          </w:tcPr>
          <w:p w14:paraId="0D3EE4AB" w14:textId="77777777" w:rsidR="00950BC2" w:rsidRPr="00950BC2" w:rsidRDefault="00B574C1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5670" w:type="dxa"/>
            <w:vAlign w:val="center"/>
          </w:tcPr>
          <w:p w14:paraId="40D72C2B" w14:textId="77777777" w:rsidR="00950BC2" w:rsidRPr="00950BC2" w:rsidRDefault="00B574C1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Кіровоградський міськрайонний центр зайнятості</w:t>
            </w:r>
          </w:p>
        </w:tc>
        <w:tc>
          <w:tcPr>
            <w:tcW w:w="3838" w:type="dxa"/>
            <w:vAlign w:val="center"/>
          </w:tcPr>
          <w:p w14:paraId="19C6425E" w14:textId="77777777" w:rsidR="00950BC2" w:rsidRPr="00950BC2" w:rsidRDefault="00B574C1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Робоча зустріч на тему: Обговорення питання працевлаштування за фахом осіб з інвалідністю, які закінчують (закінчили) навчання фінансування якого здійснювалось Кіровоградським обласним відділенням Фонду соціального захисту інвалідів</w:t>
            </w:r>
          </w:p>
        </w:tc>
        <w:tc>
          <w:tcPr>
            <w:tcW w:w="3838" w:type="dxa"/>
            <w:vAlign w:val="center"/>
          </w:tcPr>
          <w:p w14:paraId="65ECD455" w14:textId="77777777" w:rsidR="00950BC2" w:rsidRPr="00950BC2" w:rsidRDefault="00B574C1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 час зустрічі було обговорено питання консолідації зусиль щодо вирішення проблемних питань працевлаштування молоді з інвалідністю, яка закінчує навчання за рахунок коштів Кіровоградського обласного відділення Фонду соціального захисту інвалідів</w:t>
            </w:r>
          </w:p>
        </w:tc>
      </w:tr>
    </w:tbl>
    <w:p w14:paraId="4CDD831E" w14:textId="77777777" w:rsidR="006A40C3" w:rsidRDefault="006A40C3" w:rsidP="006617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</w:p>
    <w:p w14:paraId="68FBEAF1" w14:textId="77777777" w:rsidR="003E3E19" w:rsidRPr="00950BC2" w:rsidRDefault="00893486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2370FF9C" w14:textId="77777777" w:rsidR="003E3E19" w:rsidRPr="00950BC2" w:rsidRDefault="003E3E19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В додаток до звіту м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50BC2">
        <w:rPr>
          <w:i/>
          <w:color w:val="000000"/>
          <w:sz w:val="22"/>
          <w:szCs w:val="22"/>
          <w:bdr w:val="none" w:sz="0" w:space="0" w:color="auto" w:frame="1"/>
        </w:rPr>
        <w:t>об’єднаннями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осіб з інвалідністю на 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e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-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mail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:</w:t>
      </w:r>
      <w:hyperlink r:id="rId8" w:history="1"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vvgoi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@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ispf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gov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ua</w:t>
        </w:r>
      </w:hyperlink>
    </w:p>
    <w:p w14:paraId="410AD844" w14:textId="77777777" w:rsidR="003E3E19" w:rsidRPr="00950BC2" w:rsidRDefault="007162D1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в сканованому </w:t>
      </w:r>
      <w:r w:rsidR="00206123" w:rsidRPr="00950BC2">
        <w:rPr>
          <w:i/>
          <w:color w:val="000000"/>
          <w:sz w:val="22"/>
          <w:szCs w:val="22"/>
          <w:bdr w:val="none" w:sz="0" w:space="0" w:color="auto" w:frame="1"/>
        </w:rPr>
        <w:t>вигляді</w:t>
      </w:r>
      <w:r w:rsidR="003E3E19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у разі друкованого видання;</w:t>
      </w:r>
    </w:p>
    <w:p w14:paraId="58178550" w14:textId="77777777" w:rsidR="00E17252" w:rsidRPr="0066179B" w:rsidRDefault="00206123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="0066179B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інтернет</w:t>
      </w:r>
      <w:r w:rsidR="0066179B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</w:p>
    <w:p w14:paraId="19623B63" w14:textId="77777777" w:rsidR="0066179B" w:rsidRDefault="0066179B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</w:p>
    <w:p w14:paraId="688CF8F7" w14:textId="77777777" w:rsidR="00CD550C" w:rsidRPr="00950BC2" w:rsidRDefault="00D43C5C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Директор </w:t>
      </w:r>
      <w:r w:rsidR="00950BC2">
        <w:rPr>
          <w:rFonts w:ascii="Times New Roman" w:eastAsia="Calibri" w:hAnsi="Times New Roman" w:cs="Times New Roman"/>
          <w:b/>
          <w:bCs/>
        </w:rPr>
        <w:t>Кіровоградського обласного</w:t>
      </w:r>
      <w:r w:rsidR="00CD550C" w:rsidRPr="00950BC2">
        <w:rPr>
          <w:rFonts w:ascii="Times New Roman" w:eastAsia="Calibri" w:hAnsi="Times New Roman" w:cs="Times New Roman"/>
          <w:b/>
          <w:bCs/>
        </w:rPr>
        <w:t xml:space="preserve"> відділення </w:t>
      </w:r>
    </w:p>
    <w:p w14:paraId="4066948A" w14:textId="409A6831" w:rsidR="00D43C5C" w:rsidRPr="00D24DCC" w:rsidRDefault="00CD550C" w:rsidP="005E4662">
      <w:pPr>
        <w:tabs>
          <w:tab w:val="center" w:pos="7371"/>
          <w:tab w:val="right" w:pos="14884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  <w:r w:rsidRPr="00950BC2">
        <w:rPr>
          <w:rFonts w:ascii="Times New Roman" w:eastAsia="Calibri" w:hAnsi="Times New Roman" w:cs="Times New Roman"/>
          <w:b/>
          <w:bCs/>
        </w:rPr>
        <w:t>Фонду соціального захисту інвалідів</w:t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="005E4662">
        <w:rPr>
          <w:rFonts w:ascii="Times New Roman" w:eastAsia="Calibri" w:hAnsi="Times New Roman" w:cs="Times New Roman"/>
          <w:i/>
          <w:iCs/>
        </w:rPr>
        <w:t xml:space="preserve"> </w:t>
      </w:r>
      <w:r w:rsidR="00607DA1">
        <w:rPr>
          <w:rFonts w:ascii="Times New Roman" w:eastAsia="Calibri" w:hAnsi="Times New Roman" w:cs="Times New Roman"/>
          <w:i/>
          <w:iCs/>
        </w:rPr>
        <w:t>(підпис)</w:t>
      </w:r>
      <w:bookmarkStart w:id="0" w:name="_GoBack"/>
      <w:bookmarkEnd w:id="0"/>
      <w:r w:rsidRPr="00950BC2">
        <w:rPr>
          <w:rFonts w:ascii="Times New Roman" w:eastAsia="Calibri" w:hAnsi="Times New Roman" w:cs="Times New Roman"/>
          <w:b/>
          <w:bCs/>
        </w:rPr>
        <w:tab/>
      </w:r>
      <w:r w:rsidR="00950BC2">
        <w:rPr>
          <w:rFonts w:ascii="Times New Roman" w:eastAsia="Calibri" w:hAnsi="Times New Roman" w:cs="Times New Roman"/>
          <w:b/>
          <w:bCs/>
        </w:rPr>
        <w:t>Наталія ШЕВЧЕНКО</w:t>
      </w:r>
    </w:p>
    <w:sectPr w:rsidR="00D43C5C" w:rsidRPr="00D24DCC" w:rsidSect="0066179B">
      <w:footerReference w:type="default" r:id="rId9"/>
      <w:pgSz w:w="16838" w:h="11906" w:orient="landscape"/>
      <w:pgMar w:top="39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82F8" w14:textId="77777777" w:rsidR="00CC5CA5" w:rsidRDefault="00CC5CA5" w:rsidP="00C30515">
      <w:pPr>
        <w:spacing w:after="0" w:line="240" w:lineRule="auto"/>
      </w:pPr>
      <w:r>
        <w:separator/>
      </w:r>
    </w:p>
  </w:endnote>
  <w:endnote w:type="continuationSeparator" w:id="0">
    <w:p w14:paraId="312F9367" w14:textId="77777777" w:rsidR="00CC5CA5" w:rsidRDefault="00CC5CA5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5F06" w14:textId="77777777" w:rsidR="003E154E" w:rsidRDefault="003E154E">
    <w:pPr>
      <w:pStyle w:val="a7"/>
    </w:pPr>
  </w:p>
  <w:p w14:paraId="201C1A43" w14:textId="77777777" w:rsidR="003E154E" w:rsidRDefault="003E15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2EEDF" w14:textId="77777777" w:rsidR="00CC5CA5" w:rsidRDefault="00CC5CA5" w:rsidP="00C30515">
      <w:pPr>
        <w:spacing w:after="0" w:line="240" w:lineRule="auto"/>
      </w:pPr>
      <w:r>
        <w:separator/>
      </w:r>
    </w:p>
  </w:footnote>
  <w:footnote w:type="continuationSeparator" w:id="0">
    <w:p w14:paraId="2464DB24" w14:textId="77777777" w:rsidR="00CC5CA5" w:rsidRDefault="00CC5CA5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70E84"/>
    <w:rsid w:val="00086393"/>
    <w:rsid w:val="0009444C"/>
    <w:rsid w:val="000B0031"/>
    <w:rsid w:val="000C128E"/>
    <w:rsid w:val="000C1C24"/>
    <w:rsid w:val="000E602A"/>
    <w:rsid w:val="000E60C3"/>
    <w:rsid w:val="0010512A"/>
    <w:rsid w:val="001057A3"/>
    <w:rsid w:val="00106D12"/>
    <w:rsid w:val="00115D9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47BFA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154E"/>
    <w:rsid w:val="003E3E19"/>
    <w:rsid w:val="003E4CBC"/>
    <w:rsid w:val="004330AE"/>
    <w:rsid w:val="00441547"/>
    <w:rsid w:val="004462FD"/>
    <w:rsid w:val="00480781"/>
    <w:rsid w:val="004851F7"/>
    <w:rsid w:val="0049049D"/>
    <w:rsid w:val="00494B1C"/>
    <w:rsid w:val="004A3D71"/>
    <w:rsid w:val="004A774D"/>
    <w:rsid w:val="004C0A2F"/>
    <w:rsid w:val="004D449A"/>
    <w:rsid w:val="004D4AFD"/>
    <w:rsid w:val="00500519"/>
    <w:rsid w:val="00502AA5"/>
    <w:rsid w:val="005240C0"/>
    <w:rsid w:val="00525F22"/>
    <w:rsid w:val="00527E58"/>
    <w:rsid w:val="005354CB"/>
    <w:rsid w:val="00535956"/>
    <w:rsid w:val="00541E9B"/>
    <w:rsid w:val="00543751"/>
    <w:rsid w:val="00546D2B"/>
    <w:rsid w:val="005521FD"/>
    <w:rsid w:val="005526D4"/>
    <w:rsid w:val="00573ED6"/>
    <w:rsid w:val="0057698B"/>
    <w:rsid w:val="005779EF"/>
    <w:rsid w:val="00583400"/>
    <w:rsid w:val="00593E61"/>
    <w:rsid w:val="005A11D5"/>
    <w:rsid w:val="005A2984"/>
    <w:rsid w:val="005B72E2"/>
    <w:rsid w:val="005C4C4E"/>
    <w:rsid w:val="005D568F"/>
    <w:rsid w:val="005E41C4"/>
    <w:rsid w:val="005E4662"/>
    <w:rsid w:val="005E5D87"/>
    <w:rsid w:val="005F4435"/>
    <w:rsid w:val="006058CD"/>
    <w:rsid w:val="00606391"/>
    <w:rsid w:val="00607DA1"/>
    <w:rsid w:val="00617BFE"/>
    <w:rsid w:val="0065305D"/>
    <w:rsid w:val="0066179B"/>
    <w:rsid w:val="00674C17"/>
    <w:rsid w:val="006815D7"/>
    <w:rsid w:val="00690574"/>
    <w:rsid w:val="00692089"/>
    <w:rsid w:val="00695248"/>
    <w:rsid w:val="006A1A9C"/>
    <w:rsid w:val="006A40C3"/>
    <w:rsid w:val="006A473A"/>
    <w:rsid w:val="006A4DCE"/>
    <w:rsid w:val="006A51E9"/>
    <w:rsid w:val="006B06DB"/>
    <w:rsid w:val="006B5C18"/>
    <w:rsid w:val="006C7AB1"/>
    <w:rsid w:val="006D1A61"/>
    <w:rsid w:val="006D3E2F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718"/>
    <w:rsid w:val="008B3C50"/>
    <w:rsid w:val="008B501E"/>
    <w:rsid w:val="008D2BCF"/>
    <w:rsid w:val="008D5546"/>
    <w:rsid w:val="00903458"/>
    <w:rsid w:val="00922970"/>
    <w:rsid w:val="00934D3F"/>
    <w:rsid w:val="009421B7"/>
    <w:rsid w:val="00943C57"/>
    <w:rsid w:val="009441D9"/>
    <w:rsid w:val="00950BA4"/>
    <w:rsid w:val="00950BC2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4322"/>
    <w:rsid w:val="00A6746C"/>
    <w:rsid w:val="00A70D7D"/>
    <w:rsid w:val="00A81DC4"/>
    <w:rsid w:val="00A84B43"/>
    <w:rsid w:val="00A91F5A"/>
    <w:rsid w:val="00AA23DE"/>
    <w:rsid w:val="00AB0431"/>
    <w:rsid w:val="00AB36DE"/>
    <w:rsid w:val="00AB53D4"/>
    <w:rsid w:val="00AC10B6"/>
    <w:rsid w:val="00AC459E"/>
    <w:rsid w:val="00AC4B0F"/>
    <w:rsid w:val="00AD7019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74C1"/>
    <w:rsid w:val="00B601F4"/>
    <w:rsid w:val="00B61522"/>
    <w:rsid w:val="00B6197B"/>
    <w:rsid w:val="00B621F3"/>
    <w:rsid w:val="00B766E0"/>
    <w:rsid w:val="00B81567"/>
    <w:rsid w:val="00B927A0"/>
    <w:rsid w:val="00B9704C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5CA5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24DCC"/>
    <w:rsid w:val="00D3159F"/>
    <w:rsid w:val="00D43C5C"/>
    <w:rsid w:val="00D61719"/>
    <w:rsid w:val="00D64289"/>
    <w:rsid w:val="00D747B5"/>
    <w:rsid w:val="00DA7DC9"/>
    <w:rsid w:val="00DB0F36"/>
    <w:rsid w:val="00DD207D"/>
    <w:rsid w:val="00DD78CE"/>
    <w:rsid w:val="00DF3F73"/>
    <w:rsid w:val="00DF511B"/>
    <w:rsid w:val="00DF7274"/>
    <w:rsid w:val="00E00F9C"/>
    <w:rsid w:val="00E113B3"/>
    <w:rsid w:val="00E17252"/>
    <w:rsid w:val="00E43345"/>
    <w:rsid w:val="00E510F4"/>
    <w:rsid w:val="00E55592"/>
    <w:rsid w:val="00E5641A"/>
    <w:rsid w:val="00E622B4"/>
    <w:rsid w:val="00E66486"/>
    <w:rsid w:val="00E67958"/>
    <w:rsid w:val="00E700AD"/>
    <w:rsid w:val="00E94790"/>
    <w:rsid w:val="00EA4991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874"/>
    <w:rsid w:val="00F11FB7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2E12"/>
  <w15:docId w15:val="{D3C32D4A-4166-4093-86D3-97E46D9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7748-22A5-418F-9383-873795B6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26</cp:revision>
  <cp:lastPrinted>2021-05-18T07:08:00Z</cp:lastPrinted>
  <dcterms:created xsi:type="dcterms:W3CDTF">2020-09-18T06:30:00Z</dcterms:created>
  <dcterms:modified xsi:type="dcterms:W3CDTF">2021-05-27T17:25:00Z</dcterms:modified>
</cp:coreProperties>
</file>