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AA70A" w14:textId="77777777" w:rsidR="006C4486" w:rsidRDefault="00CE033B">
      <w:pPr>
        <w:shd w:val="clear" w:color="auto" w:fill="FFFFFF"/>
        <w:tabs>
          <w:tab w:val="left" w:leader="underscore" w:pos="9923"/>
        </w:tabs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14:paraId="2227225F" w14:textId="77777777" w:rsidR="006C4486" w:rsidRDefault="00CE033B">
      <w:pPr>
        <w:shd w:val="clear" w:color="auto" w:fill="FFFFFF"/>
        <w:tabs>
          <w:tab w:val="left" w:leader="underscore" w:pos="9923"/>
        </w:tabs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14:paraId="525E5407" w14:textId="77777777" w:rsidR="006C4486" w:rsidRDefault="00CE033B">
      <w:pPr>
        <w:shd w:val="clear" w:color="auto" w:fill="FFFFFF"/>
        <w:tabs>
          <w:tab w:val="left" w:leader="underscore" w:pos="9923"/>
        </w:tabs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інвалідів </w:t>
      </w:r>
    </w:p>
    <w:p w14:paraId="07CA6F42" w14:textId="77777777" w:rsidR="006C4486" w:rsidRDefault="00CE033B">
      <w:pPr>
        <w:shd w:val="clear" w:color="auto" w:fill="FFFFFF"/>
        <w:tabs>
          <w:tab w:val="left" w:leader="underscore" w:pos="9923"/>
        </w:tabs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06.07.2020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60</w:t>
      </w:r>
    </w:p>
    <w:p w14:paraId="7C1ADADD" w14:textId="77777777" w:rsidR="006C4486" w:rsidRDefault="00CE033B">
      <w:pPr>
        <w:shd w:val="clear" w:color="auto" w:fill="FFFFFF"/>
        <w:tabs>
          <w:tab w:val="left" w:leader="underscore" w:pos="9923"/>
        </w:tabs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редакції наказу від 18.09.2020 №93</w:t>
      </w:r>
    </w:p>
    <w:p w14:paraId="2D4B50B7" w14:textId="77777777" w:rsidR="006C4486" w:rsidRDefault="006C4486">
      <w:pPr>
        <w:shd w:val="clear" w:color="auto" w:fill="FFFFFF"/>
        <w:tabs>
          <w:tab w:val="left" w:leader="underscore" w:pos="9923"/>
        </w:tabs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D643CD8" w14:textId="77777777" w:rsidR="006C4486" w:rsidRDefault="006C44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7F056E" w14:textId="77777777" w:rsidR="006C4486" w:rsidRDefault="00CE033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  <w:r>
        <w:rPr>
          <w:rFonts w:ascii="Times New Roman" w:hAnsi="Times New Roman" w:cs="Times New Roman"/>
          <w:i/>
          <w:iCs/>
          <w:sz w:val="28"/>
          <w:szCs w:val="40"/>
        </w:rPr>
        <w:t>Форма 2/03-01</w:t>
      </w:r>
    </w:p>
    <w:p w14:paraId="29003A6F" w14:textId="77777777" w:rsidR="006C4486" w:rsidRDefault="00CE03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</w:t>
      </w:r>
    </w:p>
    <w:p w14:paraId="08CE7644" w14:textId="77777777" w:rsidR="006C4486" w:rsidRDefault="00CE03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 висвітлення питань соціального захисту осіб з інвалідністю в засобах масової інформації (ЗМІ)</w:t>
      </w:r>
    </w:p>
    <w:p w14:paraId="739BBC2F" w14:textId="77777777" w:rsidR="006C4486" w:rsidRDefault="00CE03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Київського </w:t>
      </w:r>
      <w:r>
        <w:rPr>
          <w:rFonts w:ascii="Times New Roman" w:hAnsi="Times New Roman" w:cs="Times New Roman"/>
          <w:b/>
          <w:bCs/>
          <w:sz w:val="28"/>
          <w:szCs w:val="28"/>
        </w:rPr>
        <w:t>обласного відділення Фонду соціального захисту інвалідів</w:t>
      </w:r>
    </w:p>
    <w:p w14:paraId="388F3ABB" w14:textId="77777777" w:rsidR="006C4486" w:rsidRDefault="006C448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9CCE1E3" w14:textId="77777777" w:rsidR="006C4486" w:rsidRDefault="00CE033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Інформація подається щоквартально</w:t>
      </w:r>
    </w:p>
    <w:p w14:paraId="7402A604" w14:textId="77777777" w:rsidR="006C4486" w:rsidRDefault="00CE033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 5 числа наступного за звітним періодом </w:t>
      </w:r>
    </w:p>
    <w:p w14:paraId="24A7DE84" w14:textId="77777777" w:rsidR="006C4486" w:rsidRDefault="00CE033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наростаючим підсумком</w:t>
      </w:r>
    </w:p>
    <w:tbl>
      <w:tblPr>
        <w:tblStyle w:val="af1"/>
        <w:tblW w:w="15126" w:type="dxa"/>
        <w:tblLayout w:type="fixed"/>
        <w:tblLook w:val="04A0" w:firstRow="1" w:lastRow="0" w:firstColumn="1" w:lastColumn="0" w:noHBand="0" w:noVBand="1"/>
      </w:tblPr>
      <w:tblGrid>
        <w:gridCol w:w="1944"/>
        <w:gridCol w:w="5583"/>
        <w:gridCol w:w="3800"/>
        <w:gridCol w:w="3799"/>
      </w:tblGrid>
      <w:tr w:rsidR="006C4486" w14:paraId="3D01C052" w14:textId="77777777">
        <w:tc>
          <w:tcPr>
            <w:tcW w:w="1943" w:type="dxa"/>
          </w:tcPr>
          <w:p w14:paraId="5710398E" w14:textId="77777777" w:rsidR="006C4486" w:rsidRDefault="00CE0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Дата розміщення інформації </w:t>
            </w:r>
          </w:p>
        </w:tc>
        <w:tc>
          <w:tcPr>
            <w:tcW w:w="5583" w:type="dxa"/>
          </w:tcPr>
          <w:p w14:paraId="247CE0FE" w14:textId="77777777" w:rsidR="006C4486" w:rsidRDefault="00CE0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Назва ЗМІ (газета, журнал, ТРК, радіо), номер газети, журналу, в 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якому опубліковано матеріал</w:t>
            </w:r>
          </w:p>
        </w:tc>
        <w:tc>
          <w:tcPr>
            <w:tcW w:w="3800" w:type="dxa"/>
          </w:tcPr>
          <w:p w14:paraId="65D03308" w14:textId="77777777" w:rsidR="006C4486" w:rsidRDefault="00CE0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Назва інформаційного матеріалу (статті)               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теле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-радіопрограми</w:t>
            </w:r>
          </w:p>
        </w:tc>
        <w:tc>
          <w:tcPr>
            <w:tcW w:w="3799" w:type="dxa"/>
          </w:tcPr>
          <w:p w14:paraId="7F42B409" w14:textId="77777777" w:rsidR="006C4486" w:rsidRDefault="00CE0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Питання, що висвітлювались в інформаційному матеріалі</w:t>
            </w:r>
          </w:p>
        </w:tc>
      </w:tr>
      <w:tr w:rsidR="006C4486" w14:paraId="6629FFD6" w14:textId="77777777">
        <w:tc>
          <w:tcPr>
            <w:tcW w:w="1943" w:type="dxa"/>
          </w:tcPr>
          <w:p w14:paraId="073BD7CB" w14:textId="77777777" w:rsidR="006C4486" w:rsidRDefault="00CE0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83" w:type="dxa"/>
          </w:tcPr>
          <w:p w14:paraId="1DD23D99" w14:textId="77777777" w:rsidR="006C4486" w:rsidRDefault="00CE0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00" w:type="dxa"/>
          </w:tcPr>
          <w:p w14:paraId="2591C890" w14:textId="77777777" w:rsidR="006C4486" w:rsidRDefault="00CE0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99" w:type="dxa"/>
          </w:tcPr>
          <w:p w14:paraId="64C7F5B5" w14:textId="77777777" w:rsidR="006C4486" w:rsidRDefault="00CE0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C4486" w14:paraId="3D78DC1B" w14:textId="77777777">
        <w:tc>
          <w:tcPr>
            <w:tcW w:w="1943" w:type="dxa"/>
          </w:tcPr>
          <w:p w14:paraId="7448A1D6" w14:textId="77777777" w:rsidR="006C4486" w:rsidRDefault="00CE0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10.04.2021</w:t>
            </w:r>
          </w:p>
        </w:tc>
        <w:tc>
          <w:tcPr>
            <w:tcW w:w="5583" w:type="dxa"/>
          </w:tcPr>
          <w:p w14:paraId="21757A91" w14:textId="77777777" w:rsidR="006C4486" w:rsidRPr="00793F9A" w:rsidRDefault="00CE0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Посилання по хештегу у </w:t>
            </w:r>
            <w:proofErr w:type="spellStart"/>
            <w:r w:rsidRPr="00793F9A">
              <w:rPr>
                <w:rFonts w:ascii="Times New Roman" w:eastAsia="Calibri" w:hAnsi="Times New Roman" w:cs="Times New Roman"/>
                <w:sz w:val="24"/>
                <w:szCs w:val="24"/>
              </w:rPr>
              <w:t>facebook</w:t>
            </w:r>
            <w:proofErr w:type="spellEnd"/>
          </w:p>
          <w:p w14:paraId="32EBCED7" w14:textId="77777777" w:rsidR="006C4486" w:rsidRPr="00793F9A" w:rsidRDefault="00CE0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">
              <w:r w:rsidRPr="00793F9A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#Киїська_обласна_організація_громадської_Всеукраінська_організація_Союз_осіб_з_інвалідністю_Украіни</w:t>
              </w:r>
            </w:hyperlink>
            <w:r w:rsidRPr="00793F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00" w:type="dxa"/>
          </w:tcPr>
          <w:p w14:paraId="1B6AD07F" w14:textId="77777777" w:rsidR="006C4486" w:rsidRPr="00793F9A" w:rsidRDefault="00CE0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9A">
              <w:rPr>
                <w:rFonts w:ascii="Times New Roman" w:eastAsia="Calibri" w:hAnsi="Times New Roman" w:cs="Times New Roman"/>
                <w:color w:val="050505"/>
                <w:sz w:val="23"/>
                <w:szCs w:val="24"/>
              </w:rPr>
              <w:t xml:space="preserve">«Наставництво в розвитку молодіжної політики та інфраструктури в громаді» </w:t>
            </w:r>
          </w:p>
        </w:tc>
        <w:tc>
          <w:tcPr>
            <w:tcW w:w="3799" w:type="dxa"/>
          </w:tcPr>
          <w:p w14:paraId="6BCD4910" w14:textId="77777777" w:rsidR="006C4486" w:rsidRPr="00793F9A" w:rsidRDefault="00CE0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9A">
              <w:rPr>
                <w:rFonts w:ascii="Times New Roman" w:eastAsia="Calibri" w:hAnsi="Times New Roman" w:cs="Times New Roman"/>
                <w:color w:val="050505"/>
                <w:sz w:val="23"/>
                <w:szCs w:val="24"/>
              </w:rPr>
              <w:t>Перспективи розвитку молодіжної політики на Київщині</w:t>
            </w:r>
            <w:r w:rsidRPr="00793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4486" w14:paraId="0787DCE7" w14:textId="77777777">
        <w:tc>
          <w:tcPr>
            <w:tcW w:w="1943" w:type="dxa"/>
          </w:tcPr>
          <w:p w14:paraId="60A0C3DC" w14:textId="77777777" w:rsidR="006C4486" w:rsidRDefault="00CE0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5583" w:type="dxa"/>
          </w:tcPr>
          <w:p w14:paraId="1286B6C7" w14:textId="77777777" w:rsidR="006C4486" w:rsidRPr="00793F9A" w:rsidRDefault="00CE0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Посилання по хештегу у </w:t>
            </w:r>
            <w:proofErr w:type="spellStart"/>
            <w:r w:rsidRPr="00793F9A">
              <w:rPr>
                <w:rFonts w:ascii="Times New Roman" w:eastAsia="Calibri" w:hAnsi="Times New Roman" w:cs="Times New Roman"/>
                <w:sz w:val="24"/>
                <w:szCs w:val="24"/>
              </w:rPr>
              <w:t>facebook</w:t>
            </w:r>
            <w:proofErr w:type="spellEnd"/>
          </w:p>
          <w:p w14:paraId="551E9A54" w14:textId="77777777" w:rsidR="006C4486" w:rsidRPr="00793F9A" w:rsidRDefault="00CE0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8">
              <w:r w:rsidRPr="00793F9A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#Киїська_обласна_орга</w:t>
              </w:r>
              <w:r w:rsidRPr="00793F9A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нізація_громадської_Всеукраінська_організація_Союз_осіб_з_інвалідністю_Украіни</w:t>
              </w:r>
            </w:hyperlink>
            <w:r w:rsidRPr="00793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0" w:type="dxa"/>
          </w:tcPr>
          <w:p w14:paraId="12135E89" w14:textId="77777777" w:rsidR="006C4486" w:rsidRPr="00793F9A" w:rsidRDefault="00CE0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9A">
              <w:rPr>
                <w:rFonts w:ascii="Times New Roman" w:eastAsia="Calibri" w:hAnsi="Times New Roman" w:cs="Times New Roman"/>
                <w:color w:val="050505"/>
                <w:sz w:val="23"/>
                <w:szCs w:val="24"/>
              </w:rPr>
              <w:t xml:space="preserve">«Наставництво в розвитку молодіжної політики та інфраструктури в громаді» </w:t>
            </w:r>
          </w:p>
        </w:tc>
        <w:tc>
          <w:tcPr>
            <w:tcW w:w="3799" w:type="dxa"/>
          </w:tcPr>
          <w:p w14:paraId="0C1E7554" w14:textId="77777777" w:rsidR="006C4486" w:rsidRPr="00793F9A" w:rsidRDefault="00CE0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9A">
              <w:rPr>
                <w:rFonts w:ascii="Times New Roman" w:eastAsia="Calibri" w:hAnsi="Times New Roman" w:cs="Times New Roman"/>
                <w:color w:val="050505"/>
                <w:sz w:val="23"/>
                <w:szCs w:val="24"/>
              </w:rPr>
              <w:t xml:space="preserve">Перспективи розвитку молодіжної політики на Київщині в </w:t>
            </w:r>
            <w:r w:rsidRPr="00793F9A">
              <w:rPr>
                <w:rFonts w:ascii="Times New Roman" w:hAnsi="Times New Roman" w:cs="Times New Roman"/>
                <w:color w:val="050505"/>
                <w:sz w:val="23"/>
              </w:rPr>
              <w:t xml:space="preserve">територіальних громадах. </w:t>
            </w:r>
            <w:r w:rsidRPr="00793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0232450A" w14:textId="77777777" w:rsidR="006C4486" w:rsidRDefault="006C4486">
      <w:pPr>
        <w:pStyle w:val="ac"/>
        <w:shd w:val="clear" w:color="auto" w:fill="FFFFFF"/>
        <w:spacing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</w:rPr>
      </w:pPr>
    </w:p>
    <w:p w14:paraId="5D8F502C" w14:textId="18523B64" w:rsidR="006C4486" w:rsidRDefault="006C4486" w:rsidP="00CE033B">
      <w:pPr>
        <w:pStyle w:val="ac"/>
        <w:shd w:val="clear" w:color="auto" w:fill="FFFFFF"/>
        <w:spacing w:beforeAutospacing="0" w:after="0" w:afterAutospacing="0" w:line="276" w:lineRule="auto"/>
        <w:textAlignment w:val="baseline"/>
        <w:rPr>
          <w:b/>
          <w:color w:val="000000"/>
          <w:sz w:val="28"/>
          <w:szCs w:val="27"/>
        </w:rPr>
      </w:pPr>
    </w:p>
    <w:p w14:paraId="25BD21E1" w14:textId="422910EF" w:rsidR="00CE033B" w:rsidRPr="00CE033B" w:rsidRDefault="00CE033B" w:rsidP="00CE033B">
      <w:pPr>
        <w:pStyle w:val="ac"/>
        <w:shd w:val="clear" w:color="auto" w:fill="FFFFFF"/>
        <w:spacing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7"/>
        </w:rPr>
        <w:t xml:space="preserve">В.о. директора                                                             </w:t>
      </w:r>
      <w:r>
        <w:rPr>
          <w:bCs/>
          <w:i/>
          <w:iCs/>
          <w:color w:val="000000"/>
        </w:rPr>
        <w:t xml:space="preserve">(підпис)                                                                      </w:t>
      </w:r>
      <w:r>
        <w:rPr>
          <w:b/>
          <w:color w:val="000000"/>
          <w:sz w:val="28"/>
          <w:szCs w:val="28"/>
        </w:rPr>
        <w:t>Каріна ЗАВ’ЯЛОВА</w:t>
      </w:r>
    </w:p>
    <w:p w14:paraId="5E038306" w14:textId="77777777" w:rsidR="006C4486" w:rsidRDefault="006C4486">
      <w:pPr>
        <w:pStyle w:val="ac"/>
        <w:shd w:val="clear" w:color="auto" w:fill="FFFFFF"/>
        <w:spacing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</w:rPr>
      </w:pPr>
    </w:p>
    <w:sectPr w:rsidR="006C4486">
      <w:footerReference w:type="default" r:id="rId9"/>
      <w:pgSz w:w="16838" w:h="11906" w:orient="landscape"/>
      <w:pgMar w:top="851" w:right="851" w:bottom="766" w:left="851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28E21" w14:textId="77777777" w:rsidR="00000000" w:rsidRDefault="00CE033B">
      <w:pPr>
        <w:spacing w:after="0" w:line="240" w:lineRule="auto"/>
      </w:pPr>
      <w:r>
        <w:separator/>
      </w:r>
    </w:p>
  </w:endnote>
  <w:endnote w:type="continuationSeparator" w:id="0">
    <w:p w14:paraId="24A72EE8" w14:textId="77777777" w:rsidR="00000000" w:rsidRDefault="00CE0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F5C3F" w14:textId="77777777" w:rsidR="006C4486" w:rsidRDefault="006C4486">
    <w:pPr>
      <w:pStyle w:val="af"/>
    </w:pPr>
  </w:p>
  <w:p w14:paraId="1E62996E" w14:textId="77777777" w:rsidR="006C4486" w:rsidRDefault="006C448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66242" w14:textId="77777777" w:rsidR="00000000" w:rsidRDefault="00CE033B">
      <w:pPr>
        <w:spacing w:after="0" w:line="240" w:lineRule="auto"/>
      </w:pPr>
      <w:r>
        <w:separator/>
      </w:r>
    </w:p>
  </w:footnote>
  <w:footnote w:type="continuationSeparator" w:id="0">
    <w:p w14:paraId="41CA9C66" w14:textId="77777777" w:rsidR="00000000" w:rsidRDefault="00CE03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86"/>
    <w:rsid w:val="006C4486"/>
    <w:rsid w:val="00793F9A"/>
    <w:rsid w:val="00CE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6146"/>
  <w15:docId w15:val="{D3C32D4A-4166-4093-86D3-97E46D99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A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C30515"/>
  </w:style>
  <w:style w:type="character" w:customStyle="1" w:styleId="a4">
    <w:name w:val="Нижній колонтитул Знак"/>
    <w:basedOn w:val="a0"/>
    <w:uiPriority w:val="99"/>
    <w:qFormat/>
    <w:rsid w:val="00C30515"/>
  </w:style>
  <w:style w:type="character" w:customStyle="1" w:styleId="a5">
    <w:name w:val="Текст у виносці Знак"/>
    <w:basedOn w:val="a0"/>
    <w:uiPriority w:val="99"/>
    <w:semiHidden/>
    <w:qFormat/>
    <w:rsid w:val="003943ED"/>
    <w:rPr>
      <w:rFonts w:ascii="Segoe UI" w:hAnsi="Segoe UI" w:cs="Segoe UI"/>
      <w:sz w:val="18"/>
      <w:szCs w:val="18"/>
    </w:rPr>
  </w:style>
  <w:style w:type="character" w:styleId="a6">
    <w:name w:val="Hyperlink"/>
    <w:rPr>
      <w:color w:val="000080"/>
      <w:u w:val="single"/>
      <w:lang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Times New Roman" w:hAnsi="Times New Roman"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ascii="Times New Roman" w:hAnsi="Times New Roman" w:cs="Lucida Sans"/>
    </w:rPr>
  </w:style>
  <w:style w:type="paragraph" w:styleId="ac">
    <w:name w:val="Normal (Web)"/>
    <w:basedOn w:val="a"/>
    <w:uiPriority w:val="99"/>
    <w:unhideWhenUsed/>
    <w:qFormat/>
    <w:rsid w:val="002D6AF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alloon Text"/>
    <w:basedOn w:val="a"/>
    <w:uiPriority w:val="99"/>
    <w:semiHidden/>
    <w:unhideWhenUsed/>
    <w:qFormat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59"/>
    <w:rsid w:val="007A3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&#1082;&#1080;&#1111;&#1089;&#1100;&#1082;&#1072;_&#1086;&#1073;&#1083;&#1072;&#1089;&#1085;&#1072;_&#1086;&#1088;&#1075;&#1072;&#1085;&#1110;&#1079;&#1072;&#1094;&#1110;&#1103;_&#1075;&#1088;&#1086;&#1084;&#1072;&#1076;&#1089;&#1100;&#1082;&#1086;&#1111;_&#1074;&#1089;&#1077;&#1091;&#1082;&#1088;&#1072;&#1110;&#1085;&#1089;&#1100;&#1082;&#1072;_&#1086;&#1088;&#1075;&#1072;&#1085;&#1110;&#1079;&#1072;&#1094;&#1110;&#1103;_&#1089;&#1086;&#1102;&#1079;_&#1086;&#1089;&#1110;&#1073;_&#1079;_&#1110;&#1085;&#1074;&#1072;&#1083;&#1110;&#1076;&#1085;&#1110;&#1089;&#1090;&#1102;_&#1091;&#1082;&#1088;&#1072;&#1110;&#1085;&#1080;?__eep__=6&amp;__cft__%5b0%5d=AZVhvWuUp6XEHmDRxrtq4CxtNUHHwW7WCREGomRszsDvcTVKVVOFIZtyjDNhpsmWHz9rjZPynRuuEVuIzDEk_tjzGQ6tnFlzsa99JqOO8Kw0sGnrc9l-7D1LQ7we711PNsQ&amp;__tn__=*NK-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hashtag/&#1082;&#1080;&#1111;&#1089;&#1100;&#1082;&#1072;_&#1086;&#1073;&#1083;&#1072;&#1089;&#1085;&#1072;_&#1086;&#1088;&#1075;&#1072;&#1085;&#1110;&#1079;&#1072;&#1094;&#1110;&#1103;_&#1075;&#1088;&#1086;&#1084;&#1072;&#1076;&#1089;&#1100;&#1082;&#1086;&#1111;_&#1074;&#1089;&#1077;&#1091;&#1082;&#1088;&#1072;&#1110;&#1085;&#1089;&#1100;&#1082;&#1072;_&#1086;&#1088;&#1075;&#1072;&#1085;&#1110;&#1079;&#1072;&#1094;&#1110;&#1103;_&#1089;&#1086;&#1102;&#1079;_&#1086;&#1089;&#1110;&#1073;_&#1079;_&#1110;&#1085;&#1074;&#1072;&#1083;&#1110;&#1076;&#1085;&#1110;&#1089;&#1090;&#1102;_&#1091;&#1082;&#1088;&#1072;&#1110;&#1085;&#1080;?__eep__=6&amp;__cft__%5b0%5d=AZVhvWuUp6XEHmDRxrtq4CxtNUHHwW7WCREGomRszsDvcTVKVVOFIZtyjDNhpsmWHz9rjZPynRuuEVuIzDEk_tjzGQ6tnFlzsa99JqOO8Kw0sGnrc9l-7D1LQ7we711PNsQ&amp;__tn__=*NK-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7F416-540F-4EE2-98CD-FF662323A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1304</Words>
  <Characters>744</Characters>
  <Application>Microsoft Office Word</Application>
  <DocSecurity>0</DocSecurity>
  <Lines>6</Lines>
  <Paragraphs>4</Paragraphs>
  <ScaleCrop>false</ScaleCrop>
  <Company>SPecialiST RePack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RBevz</cp:lastModifiedBy>
  <cp:revision>17</cp:revision>
  <cp:lastPrinted>2021-05-21T14:14:00Z</cp:lastPrinted>
  <dcterms:created xsi:type="dcterms:W3CDTF">2020-03-12T12:25:00Z</dcterms:created>
  <dcterms:modified xsi:type="dcterms:W3CDTF">2021-05-24T08:07:00Z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