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A8" w:rsidRDefault="004444A8" w:rsidP="004444A8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4444A8" w:rsidRDefault="004444A8" w:rsidP="004444A8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4444A8" w:rsidRDefault="004444A8" w:rsidP="004444A8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4444A8" w:rsidRDefault="004444A8" w:rsidP="004444A8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 № 93</w:t>
      </w:r>
    </w:p>
    <w:p w:rsidR="004444A8" w:rsidRDefault="004444A8" w:rsidP="004444A8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444A8" w:rsidRDefault="00827888" w:rsidP="00827888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4444A8">
        <w:rPr>
          <w:rFonts w:ascii="Times New Roman" w:hAnsi="Times New Roman" w:cs="Times New Roman"/>
          <w:i/>
          <w:iCs/>
          <w:sz w:val="28"/>
          <w:szCs w:val="40"/>
        </w:rPr>
        <w:t>Форма 2/03-01</w:t>
      </w:r>
    </w:p>
    <w:p w:rsidR="004444A8" w:rsidRDefault="004444A8" w:rsidP="00444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4444A8" w:rsidRDefault="004444A8" w:rsidP="00444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 висвітлення питань соціального захисту осіб з інвалідністю в засобах масової інформації (ЗМІ)</w:t>
      </w:r>
    </w:p>
    <w:p w:rsidR="004444A8" w:rsidRDefault="004444A8" w:rsidP="004444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Луганського обласного відділення Фонду соціального захисту інвалідів</w:t>
      </w:r>
    </w:p>
    <w:p w:rsidR="004444A8" w:rsidRDefault="004444A8" w:rsidP="004444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444A8" w:rsidRDefault="004444A8" w:rsidP="004444A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4444A8" w:rsidRDefault="004444A8" w:rsidP="004444A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4444A8" w:rsidRDefault="004444A8" w:rsidP="004444A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9"/>
        <w:gridCol w:w="5411"/>
        <w:gridCol w:w="3721"/>
        <w:gridCol w:w="3725"/>
      </w:tblGrid>
      <w:tr w:rsidR="004444A8" w:rsidTr="004A3D2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A8" w:rsidRDefault="004444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A8" w:rsidRDefault="004444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Назва ЗМІ (газета, журнал, ТРК, радіо), номер газети, журналу, в якому опубліковано матеріал*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A8" w:rsidRDefault="004444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Назва інформаційного матеріалу (статті)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-радіопрограми*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A8" w:rsidRDefault="004444A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 *</w:t>
            </w:r>
          </w:p>
        </w:tc>
      </w:tr>
      <w:tr w:rsidR="004444A8" w:rsidTr="004A3D2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A8" w:rsidRDefault="00444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A8" w:rsidRDefault="00444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A8" w:rsidRDefault="00444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A8" w:rsidRDefault="004444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444A8" w:rsidTr="004A3D2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AB" w:rsidRDefault="00E14CAB" w:rsidP="00E1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4A8" w:rsidRDefault="004A3D26" w:rsidP="00E14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A8" w:rsidRPr="00622C47" w:rsidRDefault="004A3D26" w:rsidP="004A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C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622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22C47">
              <w:rPr>
                <w:rFonts w:ascii="Times New Roman" w:hAnsi="Times New Roman" w:cs="Times New Roman"/>
                <w:bCs/>
                <w:sz w:val="24"/>
                <w:szCs w:val="24"/>
              </w:rPr>
              <w:t>Кремінська</w:t>
            </w:r>
            <w:proofErr w:type="spellEnd"/>
            <w:r w:rsidRPr="00622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спеціальна школа - інтернат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A8" w:rsidRDefault="0062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І</w:t>
            </w:r>
            <w:r w:rsidR="004A3D26" w:rsidRPr="00086985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нклюзивний фестиваль творчості дітей та молодості з інвалідністю «</w:t>
            </w:r>
            <w:proofErr w:type="spellStart"/>
            <w:r w:rsidR="004A3D26" w:rsidRPr="00086985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Восток</w:t>
            </w:r>
            <w:proofErr w:type="spellEnd"/>
            <w:r w:rsidR="004A3D26" w:rsidRPr="00086985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 xml:space="preserve"> – Схід – </w:t>
            </w:r>
            <w:proofErr w:type="spellStart"/>
            <w:r w:rsidR="004A3D26" w:rsidRPr="00086985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West</w:t>
            </w:r>
            <w:proofErr w:type="spellEnd"/>
            <w:r w:rsidR="004A3D26" w:rsidRPr="00086985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 xml:space="preserve"> - 2020»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A8" w:rsidRDefault="00622C47" w:rsidP="00622C47">
            <w:pPr>
              <w:ind w:left="-4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М</w:t>
            </w:r>
            <w:r w:rsidR="004A3D26" w:rsidRPr="00086985">
              <w:rPr>
                <w:rFonts w:ascii="Times New Roman" w:hAnsi="Times New Roman" w:cs="Times New Roman"/>
                <w:color w:val="1C1E21"/>
                <w:sz w:val="24"/>
                <w:szCs w:val="24"/>
                <w:shd w:val="clear" w:color="auto" w:fill="FFFFFF"/>
              </w:rPr>
              <w:t>ета фестивалю це духовна, культурна, психологічна підтримка дітей з інвалідністю, молоді та їх сімей.</w:t>
            </w:r>
          </w:p>
        </w:tc>
      </w:tr>
      <w:tr w:rsidR="004A3D26" w:rsidTr="004A3D2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26" w:rsidRPr="00CD2508" w:rsidRDefault="004A3D26" w:rsidP="0004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26" w:rsidRPr="00622C47" w:rsidRDefault="00827888" w:rsidP="0004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22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D26" w:rsidRPr="00622C47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молоді та спорту ЛОДА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26" w:rsidRPr="00B94EB2" w:rsidRDefault="00622C47" w:rsidP="0004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4A3D26" w:rsidRPr="00B94EB2">
              <w:rPr>
                <w:rFonts w:ascii="Times New Roman" w:eastAsia="Calibri" w:hAnsi="Times New Roman" w:cs="Times New Roman"/>
                <w:sz w:val="24"/>
                <w:szCs w:val="24"/>
              </w:rPr>
              <w:t>асідання</w:t>
            </w:r>
            <w:r w:rsidR="006174FE" w:rsidRPr="008278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74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r w:rsidR="004A3D26" w:rsidRPr="00B94EB2">
              <w:rPr>
                <w:rFonts w:ascii="Times New Roman" w:eastAsia="Calibri" w:hAnsi="Times New Roman" w:cs="Times New Roman"/>
                <w:sz w:val="24"/>
                <w:szCs w:val="24"/>
              </w:rPr>
              <w:t>іночого клубу «Берегиня»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26" w:rsidRPr="00086985" w:rsidRDefault="00622C47" w:rsidP="00622C47">
            <w:pPr>
              <w:ind w:left="-4" w:firstLine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4A3D26" w:rsidRPr="00086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етою засідання є допомога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4A3D26" w:rsidRPr="00086985">
              <w:rPr>
                <w:rFonts w:ascii="Times New Roman" w:eastAsia="Calibri" w:hAnsi="Times New Roman" w:cs="Times New Roman"/>
                <w:sz w:val="24"/>
                <w:szCs w:val="24"/>
              </w:rPr>
              <w:t>жінкам/дівчатам з інвалідністю у правовій, психологічній,</w:t>
            </w:r>
          </w:p>
          <w:p w:rsidR="004A3D26" w:rsidRPr="00086985" w:rsidRDefault="004A3D26" w:rsidP="00622C47">
            <w:pPr>
              <w:ind w:left="-4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86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професійній, медичній допомоги.</w:t>
            </w:r>
          </w:p>
        </w:tc>
      </w:tr>
      <w:tr w:rsidR="004A3D26" w:rsidTr="004A3D26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26" w:rsidRDefault="004A3D26" w:rsidP="0004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26" w:rsidRPr="00622C47" w:rsidRDefault="00622C47" w:rsidP="0004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3D26" w:rsidRPr="00622C47">
              <w:rPr>
                <w:rFonts w:ascii="Times New Roman" w:hAnsi="Times New Roman" w:cs="Times New Roman"/>
                <w:sz w:val="24"/>
                <w:szCs w:val="24"/>
              </w:rPr>
              <w:t xml:space="preserve">ф. веб-сайт </w:t>
            </w:r>
            <w:proofErr w:type="spellStart"/>
            <w:r w:rsidR="004A3D26" w:rsidRPr="00622C47">
              <w:rPr>
                <w:rFonts w:ascii="Times New Roman" w:hAnsi="Times New Roman" w:cs="Times New Roman"/>
                <w:sz w:val="24"/>
                <w:szCs w:val="24"/>
              </w:rPr>
              <w:t>Сєвєродонецької</w:t>
            </w:r>
            <w:proofErr w:type="spellEnd"/>
            <w:r w:rsidR="004A3D26" w:rsidRPr="00622C4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26" w:rsidRPr="00CD2508" w:rsidRDefault="00622C47" w:rsidP="0004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3D26">
              <w:rPr>
                <w:rFonts w:ascii="Times New Roman" w:hAnsi="Times New Roman" w:cs="Times New Roman"/>
                <w:sz w:val="24"/>
                <w:szCs w:val="24"/>
              </w:rPr>
              <w:t>ахід ГО «НАДІЯ»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26" w:rsidRPr="00CD2508" w:rsidRDefault="00622C47" w:rsidP="00622C47">
            <w:pPr>
              <w:ind w:left="-4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3D26">
              <w:rPr>
                <w:rFonts w:ascii="Times New Roman" w:hAnsi="Times New Roman" w:cs="Times New Roman"/>
                <w:sz w:val="24"/>
                <w:szCs w:val="24"/>
              </w:rPr>
              <w:t xml:space="preserve">ривітання та соціальна допомога особам з інвалідністю </w:t>
            </w:r>
          </w:p>
        </w:tc>
      </w:tr>
      <w:tr w:rsidR="004A3D26" w:rsidTr="004A3D26">
        <w:tc>
          <w:tcPr>
            <w:tcW w:w="1929" w:type="dxa"/>
          </w:tcPr>
          <w:p w:rsidR="004A3D26" w:rsidRDefault="004A3D26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D26" w:rsidRDefault="004A3D26" w:rsidP="004A3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5411" w:type="dxa"/>
          </w:tcPr>
          <w:p w:rsidR="004A3D26" w:rsidRPr="00622C47" w:rsidRDefault="00622C47" w:rsidP="0004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3D26" w:rsidRPr="00622C47">
              <w:rPr>
                <w:rFonts w:ascii="Times New Roman" w:hAnsi="Times New Roman" w:cs="Times New Roman"/>
                <w:sz w:val="24"/>
                <w:szCs w:val="24"/>
              </w:rPr>
              <w:t xml:space="preserve">ф. веб-сайт </w:t>
            </w:r>
            <w:proofErr w:type="spellStart"/>
            <w:r w:rsidR="004A3D26" w:rsidRPr="00622C47">
              <w:rPr>
                <w:rFonts w:ascii="Times New Roman" w:hAnsi="Times New Roman" w:cs="Times New Roman"/>
                <w:sz w:val="24"/>
                <w:szCs w:val="24"/>
              </w:rPr>
              <w:t>Рубіжанської</w:t>
            </w:r>
            <w:proofErr w:type="spellEnd"/>
            <w:r w:rsidR="004A3D26" w:rsidRPr="00622C47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721" w:type="dxa"/>
          </w:tcPr>
          <w:p w:rsidR="004A3D26" w:rsidRDefault="00622C47" w:rsidP="0004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3D26">
              <w:rPr>
                <w:rFonts w:ascii="Times New Roman" w:hAnsi="Times New Roman" w:cs="Times New Roman"/>
                <w:sz w:val="24"/>
                <w:szCs w:val="24"/>
              </w:rPr>
              <w:t xml:space="preserve">асідання колегії Департаменту СЗН ЛОДА </w:t>
            </w:r>
          </w:p>
        </w:tc>
        <w:tc>
          <w:tcPr>
            <w:tcW w:w="3725" w:type="dxa"/>
          </w:tcPr>
          <w:p w:rsidR="004A3D26" w:rsidRDefault="00622C47" w:rsidP="00622C47">
            <w:pPr>
              <w:ind w:left="-4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3D26">
              <w:rPr>
                <w:rFonts w:ascii="Times New Roman" w:hAnsi="Times New Roman" w:cs="Times New Roman"/>
                <w:sz w:val="24"/>
                <w:szCs w:val="24"/>
              </w:rPr>
              <w:t>ідсумки роботи Департаменту СЗН Луганської області за 2019 рік</w:t>
            </w:r>
          </w:p>
        </w:tc>
      </w:tr>
    </w:tbl>
    <w:p w:rsidR="004444A8" w:rsidRDefault="004444A8" w:rsidP="004444A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color w:val="000000"/>
          <w:bdr w:val="none" w:sz="0" w:space="0" w:color="auto" w:frame="1"/>
        </w:rPr>
      </w:pPr>
    </w:p>
    <w:p w:rsidR="00622C47" w:rsidRDefault="00622C47" w:rsidP="004444A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color w:val="000000"/>
          <w:bdr w:val="none" w:sz="0" w:space="0" w:color="auto" w:frame="1"/>
        </w:rPr>
      </w:pPr>
    </w:p>
    <w:p w:rsidR="00622C47" w:rsidRDefault="00622C47" w:rsidP="004444A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color w:val="000000"/>
          <w:bdr w:val="none" w:sz="0" w:space="0" w:color="auto" w:frame="1"/>
        </w:rPr>
      </w:pPr>
    </w:p>
    <w:p w:rsidR="00622C47" w:rsidRDefault="00622C47" w:rsidP="004444A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color w:val="000000"/>
          <w:bdr w:val="none" w:sz="0" w:space="0" w:color="auto" w:frame="1"/>
        </w:rPr>
      </w:pPr>
    </w:p>
    <w:p w:rsidR="00622C47" w:rsidRDefault="00622C47" w:rsidP="004444A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color w:val="000000"/>
          <w:bdr w:val="none" w:sz="0" w:space="0" w:color="auto" w:frame="1"/>
        </w:rPr>
      </w:pPr>
    </w:p>
    <w:tbl>
      <w:tblPr>
        <w:tblStyle w:val="a4"/>
        <w:tblW w:w="14830" w:type="dxa"/>
        <w:tblLook w:val="04A0" w:firstRow="1" w:lastRow="0" w:firstColumn="1" w:lastColumn="0" w:noHBand="0" w:noVBand="1"/>
      </w:tblPr>
      <w:tblGrid>
        <w:gridCol w:w="1935"/>
        <w:gridCol w:w="5427"/>
        <w:gridCol w:w="3734"/>
        <w:gridCol w:w="3734"/>
      </w:tblGrid>
      <w:tr w:rsidR="00622C47" w:rsidTr="00AC66B7">
        <w:trPr>
          <w:trHeight w:val="1965"/>
        </w:trPr>
        <w:tc>
          <w:tcPr>
            <w:tcW w:w="1935" w:type="dxa"/>
          </w:tcPr>
          <w:p w:rsidR="00622C47" w:rsidRPr="00E14CAB" w:rsidRDefault="00622C47" w:rsidP="00E14CAB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622C47" w:rsidRPr="00E14CAB" w:rsidRDefault="00622C47" w:rsidP="00E14CAB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622C47" w:rsidRPr="00E14CAB" w:rsidRDefault="00622C47" w:rsidP="00E14CAB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E14CAB">
              <w:rPr>
                <w:color w:val="000000"/>
                <w:bdr w:val="none" w:sz="0" w:space="0" w:color="auto" w:frame="1"/>
              </w:rPr>
              <w:t>19.09.2020 – 23.09.2020</w:t>
            </w:r>
          </w:p>
        </w:tc>
        <w:tc>
          <w:tcPr>
            <w:tcW w:w="5427" w:type="dxa"/>
          </w:tcPr>
          <w:p w:rsidR="00622C47" w:rsidRPr="00622C47" w:rsidRDefault="00622C47" w:rsidP="00E14CAB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r w:rsidRPr="00622C47">
              <w:rPr>
                <w:color w:val="000000"/>
                <w:bdr w:val="none" w:sz="0" w:space="0" w:color="auto" w:frame="1"/>
                <w:lang w:val="en-US"/>
              </w:rPr>
              <w:t>f</w:t>
            </w:r>
            <w:r w:rsidRPr="00622C47">
              <w:rPr>
                <w:color w:val="000000"/>
                <w:bdr w:val="none" w:sz="0" w:space="0" w:color="auto" w:frame="1"/>
                <w:lang w:val="ru-RU"/>
              </w:rPr>
              <w:t xml:space="preserve">. </w:t>
            </w:r>
            <w:r w:rsidRPr="00622C47">
              <w:rPr>
                <w:color w:val="000000"/>
                <w:bdr w:val="none" w:sz="0" w:space="0" w:color="auto" w:frame="1"/>
              </w:rPr>
              <w:t>Луганське обласне відділення Фонду соціального захисту інвалідів</w:t>
            </w:r>
          </w:p>
        </w:tc>
        <w:tc>
          <w:tcPr>
            <w:tcW w:w="3734" w:type="dxa"/>
          </w:tcPr>
          <w:p w:rsidR="00622C47" w:rsidRPr="00622C47" w:rsidRDefault="00622C47" w:rsidP="00E14CAB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Тренінг «Проведення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адвокаційних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кампаній громадськими організаціями, ініціативними групами та організаціями, що працюють з людьми з інвалідністю»</w:t>
            </w:r>
          </w:p>
        </w:tc>
        <w:tc>
          <w:tcPr>
            <w:tcW w:w="3734" w:type="dxa"/>
          </w:tcPr>
          <w:p w:rsidR="00622C47" w:rsidRPr="00622C47" w:rsidRDefault="00622C47" w:rsidP="00E14CAB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Мета заходу: надати учасникам тренінгу знання та практичні навики в комунікаціях з владою, проведення </w:t>
            </w:r>
            <w:proofErr w:type="spellStart"/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>адвокаційних</w:t>
            </w:r>
            <w:proofErr w:type="spellEnd"/>
            <w:r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кампаній в інтересах власних цільових груп.</w:t>
            </w:r>
          </w:p>
        </w:tc>
      </w:tr>
      <w:tr w:rsidR="00E14CAB" w:rsidTr="00AC66B7">
        <w:tblPrEx>
          <w:tblLook w:val="0000" w:firstRow="0" w:lastRow="0" w:firstColumn="0" w:lastColumn="0" w:noHBand="0" w:noVBand="0"/>
        </w:tblPrEx>
        <w:trPr>
          <w:trHeight w:val="2610"/>
        </w:trPr>
        <w:tc>
          <w:tcPr>
            <w:tcW w:w="1935" w:type="dxa"/>
          </w:tcPr>
          <w:p w:rsidR="00E14CAB" w:rsidRPr="00E14CAB" w:rsidRDefault="00E14CAB" w:rsidP="00E14CAB">
            <w:pPr>
              <w:pStyle w:val="a3"/>
              <w:shd w:val="clear" w:color="auto" w:fill="FFFFFF"/>
              <w:spacing w:before="0" w:after="0" w:line="276" w:lineRule="auto"/>
              <w:ind w:left="108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E14CAB" w:rsidRPr="00E14CAB" w:rsidRDefault="00E14CAB" w:rsidP="00E14CAB">
            <w:pPr>
              <w:pStyle w:val="a3"/>
              <w:shd w:val="clear" w:color="auto" w:fill="FFFFFF"/>
              <w:spacing w:before="0" w:after="0" w:line="276" w:lineRule="auto"/>
              <w:ind w:left="108"/>
              <w:textAlignment w:val="baseline"/>
              <w:rPr>
                <w:color w:val="000000"/>
                <w:bdr w:val="none" w:sz="0" w:space="0" w:color="auto" w:frame="1"/>
              </w:rPr>
            </w:pPr>
            <w:r w:rsidRPr="00E14CAB">
              <w:rPr>
                <w:color w:val="000000"/>
                <w:bdr w:val="none" w:sz="0" w:space="0" w:color="auto" w:frame="1"/>
              </w:rPr>
              <w:t xml:space="preserve">   27.10.2020</w:t>
            </w:r>
          </w:p>
          <w:p w:rsidR="00AC66B7" w:rsidRPr="00E14CAB" w:rsidRDefault="00AC66B7" w:rsidP="00AC66B7">
            <w:pPr>
              <w:pStyle w:val="a3"/>
              <w:shd w:val="clear" w:color="auto" w:fill="FFFFFF"/>
              <w:spacing w:before="0" w:after="0" w:line="276" w:lineRule="auto"/>
              <w:textAlignment w:val="baseline"/>
              <w:rPr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5427" w:type="dxa"/>
          </w:tcPr>
          <w:p w:rsidR="00E14CAB" w:rsidRPr="00E14CAB" w:rsidRDefault="00E14CAB" w:rsidP="00E14CAB">
            <w:pPr>
              <w:pStyle w:val="a3"/>
              <w:shd w:val="clear" w:color="auto" w:fill="FFFFFF"/>
              <w:spacing w:before="0" w:after="0" w:line="276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Оф. веб-сайт Луганського регіонального центру з фізичної культури та спорту «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Інваспорт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»</w:t>
            </w:r>
          </w:p>
          <w:p w:rsidR="00E14CAB" w:rsidRPr="00AD2B59" w:rsidRDefault="00AD2B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uk-UA"/>
              </w:rPr>
              <w:t>f</w:t>
            </w:r>
            <w:r w:rsidRPr="00AD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Луганське обласне відділення Фонду соціального захисту інвалідів</w:t>
            </w:r>
          </w:p>
          <w:p w:rsidR="00E14CAB" w:rsidRDefault="00E14CAB" w:rsidP="00E14CAB">
            <w:pPr>
              <w:pStyle w:val="a3"/>
              <w:shd w:val="clear" w:color="auto" w:fill="FFFFFF"/>
              <w:spacing w:before="0" w:after="0" w:line="276" w:lineRule="auto"/>
              <w:jc w:val="center"/>
              <w:textAlignment w:val="baseline"/>
              <w:rPr>
                <w:i/>
                <w:color w:val="000000"/>
                <w:bdr w:val="none" w:sz="0" w:space="0" w:color="auto" w:frame="1"/>
              </w:rPr>
            </w:pPr>
          </w:p>
          <w:p w:rsidR="00E14CAB" w:rsidRDefault="00E14CAB" w:rsidP="00E14CAB">
            <w:pPr>
              <w:pStyle w:val="a3"/>
              <w:shd w:val="clear" w:color="auto" w:fill="FFFFFF"/>
              <w:spacing w:before="0" w:after="0" w:line="276" w:lineRule="auto"/>
              <w:jc w:val="center"/>
              <w:textAlignment w:val="baseline"/>
              <w:rPr>
                <w:b/>
                <w:color w:val="000000"/>
                <w:sz w:val="28"/>
                <w:szCs w:val="27"/>
                <w:bdr w:val="none" w:sz="0" w:space="0" w:color="auto" w:frame="1"/>
              </w:rPr>
            </w:pPr>
          </w:p>
        </w:tc>
        <w:tc>
          <w:tcPr>
            <w:tcW w:w="3734" w:type="dxa"/>
          </w:tcPr>
          <w:p w:rsidR="00E14CAB" w:rsidRDefault="00E14CAB" w:rsidP="00AC66B7">
            <w:pPr>
              <w:rPr>
                <w:b/>
                <w:color w:val="000000"/>
                <w:sz w:val="28"/>
                <w:szCs w:val="27"/>
                <w:bdr w:val="none" w:sz="0" w:space="0" w:color="auto" w:frame="1"/>
              </w:rPr>
            </w:pPr>
            <w:r w:rsidRPr="00E14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 8 по 19 жовтня Луганський регіональний центр з фізичної культури і спорту інвалідів «</w:t>
            </w:r>
            <w:proofErr w:type="spellStart"/>
            <w:r w:rsidRPr="00E14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Інваспорт</w:t>
            </w:r>
            <w:proofErr w:type="spellEnd"/>
            <w:r w:rsidRPr="00E14C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спільно з Луганським обласним відділенням Фонду соціального захисту України  провели табір спортивної реабілітації в Карпатах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34" w:type="dxa"/>
          </w:tcPr>
          <w:p w:rsidR="00E14CAB" w:rsidRPr="00AC66B7" w:rsidRDefault="00AC66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Мета заходу: спортивна реабілітація людей з інвалідністю </w:t>
            </w:r>
          </w:p>
          <w:p w:rsidR="00E14CAB" w:rsidRDefault="00E14C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bdr w:val="none" w:sz="0" w:space="0" w:color="auto" w:frame="1"/>
                <w:lang w:eastAsia="uk-UA"/>
              </w:rPr>
            </w:pPr>
          </w:p>
          <w:p w:rsidR="00E14CAB" w:rsidRDefault="00E14C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bdr w:val="none" w:sz="0" w:space="0" w:color="auto" w:frame="1"/>
                <w:lang w:eastAsia="uk-UA"/>
              </w:rPr>
            </w:pPr>
          </w:p>
          <w:p w:rsidR="00E14CAB" w:rsidRDefault="00E14C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bdr w:val="none" w:sz="0" w:space="0" w:color="auto" w:frame="1"/>
                <w:lang w:eastAsia="uk-UA"/>
              </w:rPr>
            </w:pPr>
          </w:p>
          <w:p w:rsidR="00E14CAB" w:rsidRDefault="00E14C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bdr w:val="none" w:sz="0" w:space="0" w:color="auto" w:frame="1"/>
                <w:lang w:eastAsia="uk-UA"/>
              </w:rPr>
            </w:pPr>
          </w:p>
          <w:p w:rsidR="00E14CAB" w:rsidRDefault="00E14C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bdr w:val="none" w:sz="0" w:space="0" w:color="auto" w:frame="1"/>
                <w:lang w:eastAsia="uk-UA"/>
              </w:rPr>
            </w:pPr>
          </w:p>
          <w:p w:rsidR="00E14CAB" w:rsidRDefault="00E14CA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bdr w:val="none" w:sz="0" w:space="0" w:color="auto" w:frame="1"/>
                <w:lang w:eastAsia="uk-UA"/>
              </w:rPr>
            </w:pPr>
          </w:p>
          <w:p w:rsidR="00E14CAB" w:rsidRDefault="00E14CAB" w:rsidP="00E14CAB">
            <w:pPr>
              <w:pStyle w:val="a3"/>
              <w:shd w:val="clear" w:color="auto" w:fill="FFFFFF"/>
              <w:spacing w:before="0" w:after="0" w:line="276" w:lineRule="auto"/>
              <w:jc w:val="center"/>
              <w:textAlignment w:val="baseline"/>
              <w:rPr>
                <w:b/>
                <w:color w:val="000000"/>
                <w:sz w:val="28"/>
                <w:szCs w:val="27"/>
                <w:bdr w:val="none" w:sz="0" w:space="0" w:color="auto" w:frame="1"/>
              </w:rPr>
            </w:pPr>
          </w:p>
        </w:tc>
      </w:tr>
      <w:tr w:rsidR="00AC66B7" w:rsidTr="00AC66B7">
        <w:tblPrEx>
          <w:tblLook w:val="0000" w:firstRow="0" w:lastRow="0" w:firstColumn="0" w:lastColumn="0" w:noHBand="0" w:noVBand="0"/>
        </w:tblPrEx>
        <w:trPr>
          <w:trHeight w:val="2610"/>
        </w:trPr>
        <w:tc>
          <w:tcPr>
            <w:tcW w:w="1935" w:type="dxa"/>
          </w:tcPr>
          <w:p w:rsidR="00AC66B7" w:rsidRDefault="00AC66B7" w:rsidP="00E14CAB">
            <w:pPr>
              <w:pStyle w:val="a3"/>
              <w:shd w:val="clear" w:color="auto" w:fill="FFFFFF"/>
              <w:spacing w:before="0" w:after="0" w:line="276" w:lineRule="auto"/>
              <w:ind w:left="108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AC66B7" w:rsidRPr="00E14CAB" w:rsidRDefault="00AC66B7" w:rsidP="00E14CAB">
            <w:pPr>
              <w:pStyle w:val="a3"/>
              <w:shd w:val="clear" w:color="auto" w:fill="FFFFFF"/>
              <w:spacing w:before="0" w:after="0" w:line="276" w:lineRule="auto"/>
              <w:ind w:left="108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01.01.2020</w:t>
            </w:r>
          </w:p>
        </w:tc>
        <w:tc>
          <w:tcPr>
            <w:tcW w:w="5427" w:type="dxa"/>
          </w:tcPr>
          <w:p w:rsidR="00AC66B7" w:rsidRDefault="00AC66B7" w:rsidP="00E14CAB">
            <w:pPr>
              <w:pStyle w:val="a3"/>
              <w:shd w:val="clear" w:color="auto" w:fill="FFFFFF"/>
              <w:spacing w:before="0" w:after="0" w:line="276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Оф. веб-сайт Фонду соціального захисту інвалідів</w:t>
            </w:r>
          </w:p>
          <w:p w:rsidR="00AC66B7" w:rsidRPr="00AC66B7" w:rsidRDefault="00AC66B7" w:rsidP="00E14CAB">
            <w:pPr>
              <w:pStyle w:val="a3"/>
              <w:shd w:val="clear" w:color="auto" w:fill="FFFFFF"/>
              <w:spacing w:before="0" w:after="0" w:line="276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  <w:lang w:val="en-US"/>
              </w:rPr>
              <w:t>f</w:t>
            </w:r>
            <w:r w:rsidRPr="00AC66B7">
              <w:rPr>
                <w:color w:val="000000"/>
                <w:bdr w:val="none" w:sz="0" w:space="0" w:color="auto" w:frame="1"/>
                <w:lang w:val="ru-RU"/>
              </w:rPr>
              <w:t xml:space="preserve">. </w:t>
            </w:r>
            <w:r>
              <w:rPr>
                <w:color w:val="000000"/>
                <w:bdr w:val="none" w:sz="0" w:space="0" w:color="auto" w:frame="1"/>
              </w:rPr>
              <w:t>Луганське обласне відділення Фонду соціального захисту інвалідів</w:t>
            </w:r>
          </w:p>
        </w:tc>
        <w:tc>
          <w:tcPr>
            <w:tcW w:w="3734" w:type="dxa"/>
          </w:tcPr>
          <w:p w:rsidR="00AC66B7" w:rsidRPr="00AC66B7" w:rsidRDefault="00AC66B7" w:rsidP="00AC66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66B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Перевірка виконання умов договору з надання безповоротної фінансової допомоги на зміцнення матеріально-технічної бази </w:t>
            </w:r>
            <w:proofErr w:type="spellStart"/>
            <w:r w:rsidRPr="00AC66B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Рубіжанської</w:t>
            </w:r>
            <w:proofErr w:type="spellEnd"/>
            <w:r w:rsidRPr="00AC66B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обласної спеціалізованої школи «КРИШТАЛИК» у 2020 році</w:t>
            </w:r>
          </w:p>
        </w:tc>
        <w:tc>
          <w:tcPr>
            <w:tcW w:w="3734" w:type="dxa"/>
          </w:tcPr>
          <w:p w:rsidR="00AC66B7" w:rsidRDefault="00AC66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C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Мета заходу: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перевірка</w:t>
            </w:r>
            <w:r w:rsidRPr="00AC66B7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умов виконання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Pr="00AC66B7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договору про надання фінансової допомоги на зміцнення матеріально-технічної бази установи за рахунок адміністративно-господарських санкцій, що надійшли до Фонду соціального захисту інвалідів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bookmarkStart w:id="0" w:name="_GoBack"/>
        <w:bookmarkEnd w:id="0"/>
      </w:tr>
      <w:tr w:rsidR="00D611BF" w:rsidTr="00AC66B7">
        <w:tblPrEx>
          <w:tblLook w:val="0000" w:firstRow="0" w:lastRow="0" w:firstColumn="0" w:lastColumn="0" w:noHBand="0" w:noVBand="0"/>
        </w:tblPrEx>
        <w:trPr>
          <w:trHeight w:val="2610"/>
        </w:trPr>
        <w:tc>
          <w:tcPr>
            <w:tcW w:w="1935" w:type="dxa"/>
          </w:tcPr>
          <w:p w:rsidR="00D611BF" w:rsidRDefault="00D611BF" w:rsidP="00E14CAB">
            <w:pPr>
              <w:pStyle w:val="a3"/>
              <w:shd w:val="clear" w:color="auto" w:fill="FFFFFF"/>
              <w:spacing w:before="0" w:after="0" w:line="276" w:lineRule="auto"/>
              <w:ind w:left="108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  <w:p w:rsidR="00D611BF" w:rsidRDefault="00D611BF" w:rsidP="00E14CAB">
            <w:pPr>
              <w:pStyle w:val="a3"/>
              <w:shd w:val="clear" w:color="auto" w:fill="FFFFFF"/>
              <w:spacing w:before="0" w:after="0" w:line="276" w:lineRule="auto"/>
              <w:ind w:left="108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15.01.2020</w:t>
            </w:r>
          </w:p>
        </w:tc>
        <w:tc>
          <w:tcPr>
            <w:tcW w:w="5427" w:type="dxa"/>
          </w:tcPr>
          <w:p w:rsidR="00D611BF" w:rsidRDefault="00D611BF" w:rsidP="00E14CAB">
            <w:pPr>
              <w:pStyle w:val="a3"/>
              <w:shd w:val="clear" w:color="auto" w:fill="FFFFFF"/>
              <w:spacing w:before="0" w:after="0" w:line="276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  <w:lang w:val="en-US"/>
              </w:rPr>
              <w:t>f</w:t>
            </w:r>
            <w:r w:rsidRPr="00D611BF">
              <w:rPr>
                <w:color w:val="000000"/>
                <w:bdr w:val="none" w:sz="0" w:space="0" w:color="auto" w:frame="1"/>
                <w:lang w:val="ru-RU"/>
              </w:rPr>
              <w:t xml:space="preserve">. </w:t>
            </w:r>
            <w:r>
              <w:rPr>
                <w:color w:val="000000"/>
                <w:bdr w:val="none" w:sz="0" w:space="0" w:color="auto" w:frame="1"/>
              </w:rPr>
              <w:t>Департамент соціального захисту населення ЛОДА</w:t>
            </w:r>
          </w:p>
          <w:p w:rsidR="00D611BF" w:rsidRPr="00D611BF" w:rsidRDefault="00D611BF" w:rsidP="00E14CAB">
            <w:pPr>
              <w:pStyle w:val="a3"/>
              <w:shd w:val="clear" w:color="auto" w:fill="FFFFFF"/>
              <w:spacing w:before="0" w:after="0" w:line="276" w:lineRule="auto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  <w:lang w:val="en-US"/>
              </w:rPr>
              <w:t>f</w:t>
            </w:r>
            <w:r w:rsidRPr="00D611BF">
              <w:rPr>
                <w:color w:val="000000"/>
                <w:bdr w:val="none" w:sz="0" w:space="0" w:color="auto" w:frame="1"/>
                <w:lang w:val="ru-RU"/>
              </w:rPr>
              <w:t xml:space="preserve">. </w:t>
            </w:r>
            <w:r>
              <w:rPr>
                <w:color w:val="000000"/>
                <w:bdr w:val="none" w:sz="0" w:space="0" w:color="auto" w:frame="1"/>
              </w:rPr>
              <w:t>Луганське обласне відділення Фонду соціального захисту інвалідів</w:t>
            </w:r>
          </w:p>
        </w:tc>
        <w:tc>
          <w:tcPr>
            <w:tcW w:w="3734" w:type="dxa"/>
          </w:tcPr>
          <w:p w:rsidR="00D611BF" w:rsidRPr="00D611BF" w:rsidRDefault="00D611BF" w:rsidP="00AC66B7">
            <w:pP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D611B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</w:t>
            </w:r>
            <w:r w:rsidRPr="00D611B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асідання Робочої групи з організації роботи щодо надання дозволів на право користування пільгами з оподаткування, доцільності надання позик, фінансової допомоги, дотацій підприємствам та організаціям громадських організацій осіб з інвалідністю при обласній державній адміністрації.</w:t>
            </w:r>
          </w:p>
        </w:tc>
        <w:tc>
          <w:tcPr>
            <w:tcW w:w="3734" w:type="dxa"/>
          </w:tcPr>
          <w:p w:rsidR="00D611BF" w:rsidRPr="00D611BF" w:rsidRDefault="00D611BF">
            <w:pP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Мета заходу: </w:t>
            </w:r>
            <w:r w:rsidRPr="00D611B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модернізації виробництва, впровадження інноваційних методів та напрямків роботи відповідно до потреб ринку, залучення до роботи молодих спеціалістів з числа осіб з інвалідністю</w:t>
            </w:r>
            <w:r>
              <w:rPr>
                <w:rFonts w:cs="Segoe UI Historic"/>
                <w:color w:val="050505"/>
                <w:sz w:val="23"/>
                <w:szCs w:val="23"/>
                <w:shd w:val="clear" w:color="auto" w:fill="FFFFFF"/>
              </w:rPr>
              <w:t xml:space="preserve">, </w:t>
            </w:r>
            <w:r w:rsidRPr="00D611B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проведення аналізу працевлаштування осіб з інвалідністю в області, виявлення основних проблемних питань та розроблення пропозицій щодо їх вирішення.</w:t>
            </w:r>
          </w:p>
        </w:tc>
      </w:tr>
    </w:tbl>
    <w:p w:rsidR="004444A8" w:rsidRDefault="004444A8" w:rsidP="004444A8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1269CE" w:rsidRDefault="001269CE" w:rsidP="004444A8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269CE" w:rsidRDefault="001269CE" w:rsidP="004444A8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444A8" w:rsidRDefault="00622C47" w:rsidP="004444A8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Керівник Луганського обласного </w:t>
      </w:r>
      <w:r w:rsidR="004444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відділення </w:t>
      </w:r>
    </w:p>
    <w:p w:rsidR="00302A13" w:rsidRDefault="004444A8" w:rsidP="004444A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Фонду соціального захисту інвалідів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22C47">
        <w:rPr>
          <w:rFonts w:ascii="Times New Roman" w:eastAsia="Calibri" w:hAnsi="Times New Roman" w:cs="Times New Roman"/>
          <w:b/>
          <w:bCs/>
          <w:sz w:val="28"/>
          <w:szCs w:val="28"/>
        </w:rPr>
        <w:t>Наталія ЧИБРИСОВА</w:t>
      </w:r>
    </w:p>
    <w:p w:rsidR="00622C47" w:rsidRDefault="00622C47" w:rsidP="004444A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2C47" w:rsidRDefault="00622C47" w:rsidP="004444A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2C47" w:rsidRDefault="00622C47" w:rsidP="004444A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2C47" w:rsidRDefault="00622C47" w:rsidP="004444A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2C47" w:rsidRDefault="00622C47" w:rsidP="004444A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269CE" w:rsidRDefault="001269CE" w:rsidP="004444A8">
      <w:pPr>
        <w:rPr>
          <w:rFonts w:ascii="Times New Roman" w:hAnsi="Times New Roman" w:cs="Times New Roman"/>
          <w:sz w:val="20"/>
          <w:szCs w:val="20"/>
        </w:rPr>
      </w:pPr>
    </w:p>
    <w:p w:rsidR="001269CE" w:rsidRDefault="001269CE" w:rsidP="004444A8">
      <w:pPr>
        <w:rPr>
          <w:rFonts w:ascii="Times New Roman" w:hAnsi="Times New Roman" w:cs="Times New Roman"/>
          <w:sz w:val="20"/>
          <w:szCs w:val="20"/>
        </w:rPr>
      </w:pPr>
    </w:p>
    <w:p w:rsidR="001269CE" w:rsidRDefault="001269CE" w:rsidP="004444A8">
      <w:pPr>
        <w:rPr>
          <w:rFonts w:ascii="Times New Roman" w:hAnsi="Times New Roman" w:cs="Times New Roman"/>
          <w:sz w:val="20"/>
          <w:szCs w:val="20"/>
        </w:rPr>
      </w:pPr>
    </w:p>
    <w:p w:rsidR="00622C47" w:rsidRPr="004D2609" w:rsidRDefault="00622C47" w:rsidP="004444A8">
      <w:pPr>
        <w:rPr>
          <w:rFonts w:ascii="Times New Roman" w:hAnsi="Times New Roman" w:cs="Times New Roman"/>
          <w:sz w:val="20"/>
          <w:szCs w:val="20"/>
        </w:rPr>
      </w:pPr>
      <w:r w:rsidRPr="004D2609">
        <w:rPr>
          <w:rFonts w:ascii="Times New Roman" w:hAnsi="Times New Roman" w:cs="Times New Roman"/>
          <w:sz w:val="20"/>
          <w:szCs w:val="20"/>
        </w:rPr>
        <w:t xml:space="preserve">Дарина ПАРАДНЯ 06453 </w:t>
      </w:r>
      <w:r w:rsidR="004D2609" w:rsidRPr="004D2609">
        <w:rPr>
          <w:rFonts w:ascii="Times New Roman" w:hAnsi="Times New Roman" w:cs="Times New Roman"/>
          <w:sz w:val="20"/>
          <w:szCs w:val="20"/>
        </w:rPr>
        <w:t>73543</w:t>
      </w:r>
    </w:p>
    <w:sectPr w:rsidR="00622C47" w:rsidRPr="004D2609" w:rsidSect="004444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30" w:rsidRPr="00622C47" w:rsidRDefault="00374030" w:rsidP="00622C47">
      <w:pPr>
        <w:spacing w:after="0" w:line="240" w:lineRule="auto"/>
      </w:pPr>
      <w:r>
        <w:separator/>
      </w:r>
    </w:p>
  </w:endnote>
  <w:endnote w:type="continuationSeparator" w:id="0">
    <w:p w:rsidR="00374030" w:rsidRPr="00622C47" w:rsidRDefault="00374030" w:rsidP="0062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30" w:rsidRPr="00622C47" w:rsidRDefault="00374030" w:rsidP="00622C47">
      <w:pPr>
        <w:spacing w:after="0" w:line="240" w:lineRule="auto"/>
      </w:pPr>
      <w:r>
        <w:separator/>
      </w:r>
    </w:p>
  </w:footnote>
  <w:footnote w:type="continuationSeparator" w:id="0">
    <w:p w:rsidR="00374030" w:rsidRPr="00622C47" w:rsidRDefault="00374030" w:rsidP="00622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4A8"/>
    <w:rsid w:val="001269CE"/>
    <w:rsid w:val="001C5370"/>
    <w:rsid w:val="00302A13"/>
    <w:rsid w:val="00374030"/>
    <w:rsid w:val="004444A8"/>
    <w:rsid w:val="004A3D26"/>
    <w:rsid w:val="004D2609"/>
    <w:rsid w:val="006174FE"/>
    <w:rsid w:val="00622C47"/>
    <w:rsid w:val="00827888"/>
    <w:rsid w:val="009566DA"/>
    <w:rsid w:val="00AC66B7"/>
    <w:rsid w:val="00AD2B59"/>
    <w:rsid w:val="00BF4C97"/>
    <w:rsid w:val="00C756D9"/>
    <w:rsid w:val="00D611BF"/>
    <w:rsid w:val="00E1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A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4444A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444A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2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2C47"/>
    <w:rPr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62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2C47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2021-01-04T08:34:00Z</cp:lastPrinted>
  <dcterms:created xsi:type="dcterms:W3CDTF">2020-09-28T08:03:00Z</dcterms:created>
  <dcterms:modified xsi:type="dcterms:W3CDTF">2021-01-04T08:44:00Z</dcterms:modified>
</cp:coreProperties>
</file>