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A13BB8" w:rsidRPr="001B3763" w:rsidRDefault="00CC7F75" w:rsidP="001B3763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1B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bookmarkStart w:id="0" w:name="_GoBack"/>
      <w:bookmarkEnd w:id="0"/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2654EF" w:rsidRDefault="001B3763" w:rsidP="00F81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Київського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/>
      </w:tblPr>
      <w:tblGrid>
        <w:gridCol w:w="1951"/>
        <w:gridCol w:w="5670"/>
        <w:gridCol w:w="3838"/>
        <w:gridCol w:w="3838"/>
      </w:tblGrid>
      <w:tr w:rsidR="001B3763" w:rsidTr="0004760C">
        <w:tc>
          <w:tcPr>
            <w:tcW w:w="1951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670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радіопрограми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1B3763" w:rsidTr="0004760C">
        <w:tc>
          <w:tcPr>
            <w:tcW w:w="1951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:rsidR="001B3763" w:rsidRPr="00CD2508" w:rsidRDefault="001B3763" w:rsidP="000476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B3763" w:rsidTr="0004760C">
        <w:tc>
          <w:tcPr>
            <w:tcW w:w="1951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13.01.2020</w:t>
            </w:r>
          </w:p>
        </w:tc>
        <w:tc>
          <w:tcPr>
            <w:tcW w:w="5670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Кіровоградська обласна державна телерадіокомпанія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 xml:space="preserve">Допомога безхатченкам 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Працевлаштування та надання сприяння у працевлаштуванні осіб з інвалідністю</w:t>
            </w:r>
          </w:p>
        </w:tc>
      </w:tr>
      <w:tr w:rsidR="001B3763" w:rsidTr="0004760C">
        <w:tc>
          <w:tcPr>
            <w:tcW w:w="1951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04.02.2020</w:t>
            </w:r>
          </w:p>
        </w:tc>
        <w:tc>
          <w:tcPr>
            <w:tcW w:w="5670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Кіровоградська обласна державна телерадіокомпанія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Університет «Україна»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Процеси навчання, виховання та перебування дітей з інвалідністю</w:t>
            </w:r>
          </w:p>
        </w:tc>
      </w:tr>
      <w:tr w:rsidR="001B3763" w:rsidTr="0021166F">
        <w:trPr>
          <w:trHeight w:val="737"/>
        </w:trPr>
        <w:tc>
          <w:tcPr>
            <w:tcW w:w="1951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5670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Кіровоградська обласна державна телерадіокомпанія</w:t>
            </w:r>
          </w:p>
        </w:tc>
        <w:tc>
          <w:tcPr>
            <w:tcW w:w="3838" w:type="dxa"/>
          </w:tcPr>
          <w:p w:rsidR="001B3763" w:rsidRPr="00601A78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Інклюзивна освіта</w:t>
            </w:r>
          </w:p>
        </w:tc>
        <w:tc>
          <w:tcPr>
            <w:tcW w:w="3838" w:type="dxa"/>
          </w:tcPr>
          <w:p w:rsidR="001B3763" w:rsidRDefault="001B3763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1A78">
              <w:rPr>
                <w:rFonts w:ascii="Times New Roman" w:hAnsi="Times New Roman" w:cs="Times New Roman"/>
                <w:sz w:val="24"/>
                <w:szCs w:val="24"/>
              </w:rPr>
              <w:t>Процеси навчання, виховання та перебування дітей з інвалідністю</w:t>
            </w:r>
          </w:p>
          <w:p w:rsidR="0021166F" w:rsidRPr="0021166F" w:rsidRDefault="0021166F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1166F" w:rsidTr="0004760C">
        <w:trPr>
          <w:trHeight w:val="2294"/>
        </w:trPr>
        <w:tc>
          <w:tcPr>
            <w:tcW w:w="1951" w:type="dxa"/>
          </w:tcPr>
          <w:p w:rsidR="0021166F" w:rsidRPr="0021166F" w:rsidRDefault="0021166F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</w:p>
        </w:tc>
        <w:tc>
          <w:tcPr>
            <w:tcW w:w="5670" w:type="dxa"/>
          </w:tcPr>
          <w:p w:rsidR="0021166F" w:rsidRDefault="0021166F" w:rsidP="0004760C">
            <w:pPr>
              <w:jc w:val="center"/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Журнал «Охорона праці»</w:t>
            </w:r>
          </w:p>
          <w:p w:rsidR="0021166F" w:rsidRDefault="0021166F" w:rsidP="0004760C">
            <w:pPr>
              <w:jc w:val="center"/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(додаток до журналу Охорона праці)</w:t>
            </w:r>
          </w:p>
          <w:p w:rsidR="0021166F" w:rsidRPr="00601A78" w:rsidRDefault="0021166F" w:rsidP="0004760C">
            <w:pPr>
              <w:jc w:val="center"/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 xml:space="preserve">№11/2020 </w:t>
            </w:r>
          </w:p>
        </w:tc>
        <w:tc>
          <w:tcPr>
            <w:tcW w:w="3838" w:type="dxa"/>
          </w:tcPr>
          <w:p w:rsidR="0021166F" w:rsidRPr="00601A78" w:rsidRDefault="0021166F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«Складаємо звіт про працевлаштування осіб з інвалідністю»</w:t>
            </w:r>
          </w:p>
        </w:tc>
        <w:tc>
          <w:tcPr>
            <w:tcW w:w="3838" w:type="dxa"/>
          </w:tcPr>
          <w:p w:rsidR="00F81742" w:rsidRDefault="00F81742" w:rsidP="00F8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робочих місць;</w:t>
            </w:r>
          </w:p>
          <w:p w:rsidR="00F81742" w:rsidRDefault="00F81742" w:rsidP="00F8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Хто зобов’язаний зареєструватися;</w:t>
            </w:r>
          </w:p>
          <w:p w:rsidR="00F81742" w:rsidRDefault="00F81742" w:rsidP="00F8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реєстрації;</w:t>
            </w:r>
          </w:p>
          <w:p w:rsidR="00F81742" w:rsidRDefault="00F81742" w:rsidP="00F8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Подання звіту;</w:t>
            </w:r>
          </w:p>
          <w:p w:rsidR="0021166F" w:rsidRPr="0021166F" w:rsidRDefault="00F81742" w:rsidP="00F81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невиконання нормативу.</w:t>
            </w:r>
          </w:p>
          <w:p w:rsidR="0021166F" w:rsidRPr="0021166F" w:rsidRDefault="0021166F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6F" w:rsidRPr="00601A78" w:rsidRDefault="0021166F" w:rsidP="00047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742" w:rsidRDefault="00F81742" w:rsidP="00F81742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F81742" w:rsidRDefault="001B3763" w:rsidP="00F81742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  <w:r w:rsidRPr="00336073">
        <w:rPr>
          <w:b/>
          <w:color w:val="000000"/>
          <w:sz w:val="28"/>
          <w:szCs w:val="27"/>
          <w:bdr w:val="none" w:sz="0" w:space="0" w:color="auto" w:frame="1"/>
        </w:rPr>
        <w:t xml:space="preserve">Директор </w:t>
      </w:r>
      <w:r>
        <w:rPr>
          <w:b/>
          <w:color w:val="000000"/>
          <w:sz w:val="28"/>
          <w:szCs w:val="27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Сергій ПОДОРОЖНИЙ</w:t>
      </w:r>
    </w:p>
    <w:p w:rsidR="00CD550C" w:rsidRDefault="001B3763" w:rsidP="00F81742">
      <w:pPr>
        <w:pStyle w:val="a3"/>
        <w:shd w:val="clear" w:color="auto" w:fill="FFFFFF"/>
        <w:spacing w:before="0" w:beforeAutospacing="0" w:after="0" w:afterAutospacing="0" w:line="276" w:lineRule="auto"/>
        <w:ind w:left="425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  <w:r w:rsidRPr="001B3763">
        <w:rPr>
          <w:rFonts w:eastAsia="Calibri"/>
          <w:sz w:val="16"/>
          <w:szCs w:val="16"/>
        </w:rPr>
        <w:t>Вик. КОСТЮК Л.О.</w:t>
      </w:r>
    </w:p>
    <w:sectPr w:rsidR="00CD550C" w:rsidSect="00F81742">
      <w:footerReference w:type="default" r:id="rId8"/>
      <w:pgSz w:w="16838" w:h="11906" w:orient="landscape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B56" w:rsidRDefault="00407B56" w:rsidP="00C30515">
      <w:pPr>
        <w:spacing w:after="0" w:line="240" w:lineRule="auto"/>
      </w:pPr>
      <w:r>
        <w:separator/>
      </w:r>
    </w:p>
  </w:endnote>
  <w:endnote w:type="continuationSeparator" w:id="1">
    <w:p w:rsidR="00407B56" w:rsidRDefault="00407B56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B56" w:rsidRDefault="00407B56" w:rsidP="00C30515">
      <w:pPr>
        <w:spacing w:after="0" w:line="240" w:lineRule="auto"/>
      </w:pPr>
      <w:r>
        <w:separator/>
      </w:r>
    </w:p>
  </w:footnote>
  <w:footnote w:type="continuationSeparator" w:id="1">
    <w:p w:rsidR="00407B56" w:rsidRDefault="00407B56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763"/>
    <w:rsid w:val="001B3A46"/>
    <w:rsid w:val="001B3D2F"/>
    <w:rsid w:val="001E7305"/>
    <w:rsid w:val="001E79B6"/>
    <w:rsid w:val="001F05CF"/>
    <w:rsid w:val="0020008B"/>
    <w:rsid w:val="00206123"/>
    <w:rsid w:val="0021166F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07B56"/>
    <w:rsid w:val="004330AE"/>
    <w:rsid w:val="00441547"/>
    <w:rsid w:val="004462FD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3BF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835CF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81742"/>
    <w:rsid w:val="00F91EF8"/>
    <w:rsid w:val="00F9208A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B3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89CEF-66AA-4566-AB0D-9A0DD53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Елеонора</cp:lastModifiedBy>
  <cp:revision>4</cp:revision>
  <cp:lastPrinted>2020-09-25T11:45:00Z</cp:lastPrinted>
  <dcterms:created xsi:type="dcterms:W3CDTF">2020-09-25T11:46:00Z</dcterms:created>
  <dcterms:modified xsi:type="dcterms:W3CDTF">2020-12-21T14:30:00Z</dcterms:modified>
</cp:coreProperties>
</file>