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50C" w:rsidRPr="006165C3" w:rsidRDefault="00CD550C" w:rsidP="00CD550C">
      <w:pPr>
        <w:shd w:val="clear" w:color="auto" w:fill="FFFFFF"/>
        <w:tabs>
          <w:tab w:val="left" w:leader="underscore" w:pos="9923"/>
        </w:tabs>
        <w:autoSpaceDE w:val="0"/>
        <w:autoSpaceDN w:val="0"/>
        <w:adjustRightInd w:val="0"/>
        <w:spacing w:after="0" w:line="240" w:lineRule="auto"/>
        <w:ind w:left="12049" w:right="-23"/>
        <w:rPr>
          <w:rFonts w:ascii="Times New Roman" w:eastAsia="Times New Roman" w:hAnsi="Times New Roman" w:cs="Times New Roman"/>
          <w:color w:val="000000"/>
          <w:sz w:val="18"/>
          <w:szCs w:val="18"/>
          <w:lang w:eastAsia="ru-RU"/>
        </w:rPr>
      </w:pPr>
      <w:r w:rsidRPr="006165C3">
        <w:rPr>
          <w:rFonts w:ascii="Times New Roman" w:eastAsia="Times New Roman" w:hAnsi="Times New Roman" w:cs="Times New Roman"/>
          <w:color w:val="000000"/>
          <w:sz w:val="18"/>
          <w:szCs w:val="18"/>
          <w:lang w:eastAsia="ru-RU"/>
        </w:rPr>
        <w:t>ЗАТВЕРДЖЕНО</w:t>
      </w:r>
    </w:p>
    <w:p w:rsidR="00CD550C" w:rsidRPr="006165C3" w:rsidRDefault="00CD550C" w:rsidP="00CD550C">
      <w:pPr>
        <w:shd w:val="clear" w:color="auto" w:fill="FFFFFF"/>
        <w:tabs>
          <w:tab w:val="left" w:leader="underscore" w:pos="9923"/>
        </w:tabs>
        <w:autoSpaceDE w:val="0"/>
        <w:autoSpaceDN w:val="0"/>
        <w:adjustRightInd w:val="0"/>
        <w:spacing w:after="0" w:line="240" w:lineRule="auto"/>
        <w:ind w:left="12049" w:right="-23"/>
        <w:rPr>
          <w:rFonts w:ascii="Times New Roman" w:eastAsia="Times New Roman" w:hAnsi="Times New Roman" w:cs="Times New Roman"/>
          <w:color w:val="000000"/>
          <w:sz w:val="18"/>
          <w:szCs w:val="18"/>
          <w:lang w:eastAsia="ru-RU"/>
        </w:rPr>
      </w:pPr>
      <w:r w:rsidRPr="006165C3">
        <w:rPr>
          <w:rFonts w:ascii="Times New Roman" w:eastAsia="Times New Roman" w:hAnsi="Times New Roman" w:cs="Times New Roman"/>
          <w:color w:val="000000"/>
          <w:sz w:val="18"/>
          <w:szCs w:val="18"/>
          <w:lang w:eastAsia="ru-RU"/>
        </w:rPr>
        <w:t>Наказ Фонду соціального</w:t>
      </w:r>
    </w:p>
    <w:p w:rsidR="00CD550C" w:rsidRPr="006165C3" w:rsidRDefault="00AC68F7" w:rsidP="00CD550C">
      <w:pPr>
        <w:shd w:val="clear" w:color="auto" w:fill="FFFFFF"/>
        <w:tabs>
          <w:tab w:val="left" w:leader="underscore" w:pos="9923"/>
        </w:tabs>
        <w:autoSpaceDE w:val="0"/>
        <w:autoSpaceDN w:val="0"/>
        <w:adjustRightInd w:val="0"/>
        <w:spacing w:after="0" w:line="240" w:lineRule="auto"/>
        <w:ind w:left="12049" w:right="-23"/>
        <w:rPr>
          <w:rFonts w:ascii="Times New Roman" w:eastAsia="Times New Roman" w:hAnsi="Times New Roman" w:cs="Times New Roman"/>
          <w:color w:val="000000"/>
          <w:sz w:val="18"/>
          <w:szCs w:val="18"/>
          <w:lang w:eastAsia="ru-RU"/>
        </w:rPr>
      </w:pPr>
      <w:r w:rsidRPr="006165C3">
        <w:rPr>
          <w:rFonts w:ascii="Times New Roman" w:eastAsia="Times New Roman" w:hAnsi="Times New Roman" w:cs="Times New Roman"/>
          <w:color w:val="000000"/>
          <w:sz w:val="18"/>
          <w:szCs w:val="18"/>
          <w:lang w:eastAsia="ru-RU"/>
        </w:rPr>
        <w:t>з</w:t>
      </w:r>
      <w:r w:rsidR="00CD550C" w:rsidRPr="006165C3">
        <w:rPr>
          <w:rFonts w:ascii="Times New Roman" w:eastAsia="Times New Roman" w:hAnsi="Times New Roman" w:cs="Times New Roman"/>
          <w:color w:val="000000"/>
          <w:sz w:val="18"/>
          <w:szCs w:val="18"/>
          <w:lang w:eastAsia="ru-RU"/>
        </w:rPr>
        <w:t>ахисту</w:t>
      </w:r>
      <w:r w:rsidRPr="006165C3">
        <w:rPr>
          <w:rFonts w:ascii="Times New Roman" w:eastAsia="Times New Roman" w:hAnsi="Times New Roman" w:cs="Times New Roman"/>
          <w:color w:val="000000"/>
          <w:sz w:val="18"/>
          <w:szCs w:val="18"/>
          <w:lang w:eastAsia="ru-RU"/>
        </w:rPr>
        <w:t xml:space="preserve"> осіб</w:t>
      </w:r>
      <w:r w:rsidR="00330194" w:rsidRPr="006165C3">
        <w:rPr>
          <w:rFonts w:ascii="Times New Roman" w:eastAsia="Times New Roman" w:hAnsi="Times New Roman" w:cs="Times New Roman"/>
          <w:color w:val="000000"/>
          <w:sz w:val="18"/>
          <w:szCs w:val="18"/>
          <w:lang w:eastAsia="ru-RU"/>
        </w:rPr>
        <w:t xml:space="preserve"> з інвалідністю</w:t>
      </w:r>
      <w:r w:rsidR="00CD550C" w:rsidRPr="006165C3">
        <w:rPr>
          <w:rFonts w:ascii="Times New Roman" w:eastAsia="Times New Roman" w:hAnsi="Times New Roman" w:cs="Times New Roman"/>
          <w:color w:val="000000"/>
          <w:sz w:val="18"/>
          <w:szCs w:val="18"/>
          <w:lang w:eastAsia="ru-RU"/>
        </w:rPr>
        <w:t xml:space="preserve"> </w:t>
      </w:r>
    </w:p>
    <w:p w:rsidR="00CD550C" w:rsidRPr="006165C3" w:rsidRDefault="00CC7F75" w:rsidP="00CD550C">
      <w:pPr>
        <w:shd w:val="clear" w:color="auto" w:fill="FFFFFF"/>
        <w:tabs>
          <w:tab w:val="left" w:leader="underscore" w:pos="9923"/>
        </w:tabs>
        <w:autoSpaceDE w:val="0"/>
        <w:autoSpaceDN w:val="0"/>
        <w:adjustRightInd w:val="0"/>
        <w:spacing w:after="0" w:line="240" w:lineRule="auto"/>
        <w:ind w:left="12049" w:right="-23"/>
        <w:rPr>
          <w:rFonts w:ascii="Times New Roman" w:eastAsia="Times New Roman" w:hAnsi="Times New Roman" w:cs="Times New Roman"/>
          <w:color w:val="000000"/>
          <w:sz w:val="18"/>
          <w:szCs w:val="18"/>
          <w:lang w:eastAsia="ru-RU"/>
        </w:rPr>
      </w:pPr>
      <w:r w:rsidRPr="006165C3">
        <w:rPr>
          <w:rFonts w:ascii="Times New Roman" w:eastAsia="Times New Roman" w:hAnsi="Times New Roman" w:cs="Times New Roman"/>
          <w:color w:val="000000"/>
          <w:sz w:val="18"/>
          <w:szCs w:val="18"/>
          <w:lang w:eastAsia="ru-RU"/>
        </w:rPr>
        <w:t xml:space="preserve">від </w:t>
      </w:r>
      <w:r w:rsidR="00B92B80" w:rsidRPr="006165C3">
        <w:rPr>
          <w:rFonts w:ascii="Times New Roman" w:eastAsia="Times New Roman" w:hAnsi="Times New Roman" w:cs="Times New Roman"/>
          <w:color w:val="000000"/>
          <w:sz w:val="18"/>
          <w:szCs w:val="18"/>
          <w:lang w:eastAsia="ru-RU"/>
        </w:rPr>
        <w:t>24.03</w:t>
      </w:r>
      <w:r w:rsidR="00B94E72" w:rsidRPr="006165C3">
        <w:rPr>
          <w:rFonts w:ascii="Times New Roman" w:eastAsia="Times New Roman" w:hAnsi="Times New Roman" w:cs="Times New Roman"/>
          <w:color w:val="000000"/>
          <w:sz w:val="18"/>
          <w:szCs w:val="18"/>
          <w:lang w:eastAsia="ru-RU"/>
        </w:rPr>
        <w:t>.202</w:t>
      </w:r>
      <w:r w:rsidR="00B92B80" w:rsidRPr="006165C3">
        <w:rPr>
          <w:rFonts w:ascii="Times New Roman" w:eastAsia="Times New Roman" w:hAnsi="Times New Roman" w:cs="Times New Roman"/>
          <w:color w:val="000000"/>
          <w:sz w:val="18"/>
          <w:szCs w:val="18"/>
          <w:lang w:eastAsia="ru-RU"/>
        </w:rPr>
        <w:t>3</w:t>
      </w:r>
      <w:r w:rsidR="00B94E72" w:rsidRPr="006165C3">
        <w:rPr>
          <w:rFonts w:ascii="Times New Roman" w:eastAsia="Times New Roman" w:hAnsi="Times New Roman" w:cs="Times New Roman"/>
          <w:color w:val="000000"/>
          <w:sz w:val="18"/>
          <w:szCs w:val="18"/>
          <w:lang w:eastAsia="ru-RU"/>
        </w:rPr>
        <w:t xml:space="preserve"> </w:t>
      </w:r>
      <w:r w:rsidR="00CD550C" w:rsidRPr="006165C3">
        <w:rPr>
          <w:rFonts w:ascii="Times New Roman" w:eastAsia="Times New Roman" w:hAnsi="Times New Roman" w:cs="Times New Roman"/>
          <w:color w:val="000000"/>
          <w:sz w:val="18"/>
          <w:szCs w:val="18"/>
          <w:lang w:eastAsia="ru-RU"/>
        </w:rPr>
        <w:t>№</w:t>
      </w:r>
      <w:r w:rsidRPr="006165C3">
        <w:rPr>
          <w:rFonts w:ascii="Times New Roman" w:eastAsia="Times New Roman" w:hAnsi="Times New Roman" w:cs="Times New Roman"/>
          <w:color w:val="000000"/>
          <w:sz w:val="18"/>
          <w:szCs w:val="18"/>
          <w:lang w:eastAsia="ru-RU"/>
        </w:rPr>
        <w:t xml:space="preserve"> </w:t>
      </w:r>
      <w:r w:rsidR="00B92B80" w:rsidRPr="006165C3">
        <w:rPr>
          <w:rFonts w:ascii="Times New Roman" w:eastAsia="Times New Roman" w:hAnsi="Times New Roman" w:cs="Times New Roman"/>
          <w:color w:val="000000"/>
          <w:sz w:val="18"/>
          <w:szCs w:val="18"/>
          <w:lang w:eastAsia="ru-RU"/>
        </w:rPr>
        <w:t>20</w:t>
      </w:r>
    </w:p>
    <w:p w:rsidR="00CD550C" w:rsidRPr="006165C3" w:rsidRDefault="00CD550C" w:rsidP="00CD550C">
      <w:pPr>
        <w:shd w:val="clear" w:color="auto" w:fill="FFFFFF"/>
        <w:tabs>
          <w:tab w:val="left" w:leader="underscore" w:pos="9923"/>
        </w:tabs>
        <w:autoSpaceDE w:val="0"/>
        <w:autoSpaceDN w:val="0"/>
        <w:adjustRightInd w:val="0"/>
        <w:spacing w:after="0" w:line="240" w:lineRule="auto"/>
        <w:ind w:left="6521" w:right="-23"/>
        <w:rPr>
          <w:rFonts w:ascii="Times New Roman" w:eastAsia="Times New Roman" w:hAnsi="Times New Roman" w:cs="Times New Roman"/>
          <w:i/>
          <w:color w:val="000000"/>
          <w:sz w:val="18"/>
          <w:szCs w:val="18"/>
          <w:lang w:eastAsia="ru-RU"/>
        </w:rPr>
      </w:pPr>
    </w:p>
    <w:p w:rsidR="00A13BB8" w:rsidRPr="006165C3" w:rsidRDefault="00B927A0" w:rsidP="00B47FD1">
      <w:pPr>
        <w:spacing w:after="0" w:line="240" w:lineRule="auto"/>
        <w:jc w:val="right"/>
        <w:rPr>
          <w:rFonts w:ascii="Times New Roman" w:hAnsi="Times New Roman" w:cs="Times New Roman"/>
          <w:i/>
          <w:iCs/>
          <w:sz w:val="18"/>
          <w:szCs w:val="18"/>
        </w:rPr>
      </w:pPr>
      <w:r w:rsidRPr="006165C3">
        <w:rPr>
          <w:rFonts w:ascii="Times New Roman" w:hAnsi="Times New Roman" w:cs="Times New Roman"/>
          <w:i/>
          <w:iCs/>
          <w:sz w:val="18"/>
          <w:szCs w:val="18"/>
        </w:rPr>
        <w:t xml:space="preserve">Форма </w:t>
      </w:r>
      <w:r w:rsidR="00DD78CE" w:rsidRPr="006165C3">
        <w:rPr>
          <w:rFonts w:ascii="Times New Roman" w:hAnsi="Times New Roman" w:cs="Times New Roman"/>
          <w:i/>
          <w:iCs/>
          <w:sz w:val="18"/>
          <w:szCs w:val="18"/>
        </w:rPr>
        <w:t>2/03</w:t>
      </w:r>
      <w:r w:rsidR="00B47FD1" w:rsidRPr="006165C3">
        <w:rPr>
          <w:rFonts w:ascii="Times New Roman" w:hAnsi="Times New Roman" w:cs="Times New Roman"/>
          <w:i/>
          <w:iCs/>
          <w:sz w:val="18"/>
          <w:szCs w:val="18"/>
        </w:rPr>
        <w:t>-01</w:t>
      </w:r>
    </w:p>
    <w:p w:rsidR="00233227" w:rsidRPr="001A6314" w:rsidRDefault="00233227" w:rsidP="00B47FD1">
      <w:pPr>
        <w:spacing w:after="0" w:line="240" w:lineRule="auto"/>
        <w:jc w:val="center"/>
        <w:rPr>
          <w:rFonts w:ascii="Times New Roman" w:hAnsi="Times New Roman" w:cs="Times New Roman"/>
          <w:b/>
          <w:bCs/>
          <w:sz w:val="18"/>
          <w:szCs w:val="28"/>
        </w:rPr>
      </w:pPr>
    </w:p>
    <w:p w:rsidR="00B47FD1" w:rsidRPr="00404C21" w:rsidRDefault="00B47FD1" w:rsidP="00B47FD1">
      <w:pPr>
        <w:spacing w:after="0" w:line="240" w:lineRule="auto"/>
        <w:jc w:val="center"/>
        <w:rPr>
          <w:rFonts w:ascii="Times New Roman" w:hAnsi="Times New Roman" w:cs="Times New Roman"/>
          <w:b/>
          <w:bCs/>
          <w:sz w:val="26"/>
          <w:szCs w:val="26"/>
        </w:rPr>
      </w:pPr>
      <w:r w:rsidRPr="00404C21">
        <w:rPr>
          <w:rFonts w:ascii="Times New Roman" w:hAnsi="Times New Roman" w:cs="Times New Roman"/>
          <w:b/>
          <w:bCs/>
          <w:sz w:val="26"/>
          <w:szCs w:val="26"/>
        </w:rPr>
        <w:t xml:space="preserve">Інформація </w:t>
      </w:r>
    </w:p>
    <w:p w:rsidR="00B47FD1" w:rsidRPr="00404C21" w:rsidRDefault="007C339E" w:rsidP="00B47FD1">
      <w:pPr>
        <w:spacing w:after="0" w:line="240" w:lineRule="auto"/>
        <w:jc w:val="center"/>
        <w:rPr>
          <w:rFonts w:ascii="Times New Roman" w:hAnsi="Times New Roman" w:cs="Times New Roman"/>
          <w:b/>
          <w:bCs/>
          <w:sz w:val="26"/>
          <w:szCs w:val="26"/>
        </w:rPr>
      </w:pPr>
      <w:r w:rsidRPr="00404C21">
        <w:rPr>
          <w:rFonts w:ascii="Times New Roman" w:hAnsi="Times New Roman" w:cs="Times New Roman"/>
          <w:b/>
          <w:bCs/>
          <w:sz w:val="26"/>
          <w:szCs w:val="26"/>
        </w:rPr>
        <w:t>щодо</w:t>
      </w:r>
      <w:r w:rsidR="00B47FD1" w:rsidRPr="00404C21">
        <w:rPr>
          <w:rFonts w:ascii="Times New Roman" w:hAnsi="Times New Roman" w:cs="Times New Roman"/>
          <w:b/>
          <w:bCs/>
          <w:sz w:val="26"/>
          <w:szCs w:val="26"/>
        </w:rPr>
        <w:t xml:space="preserve"> висвітлення питань соціального захисту </w:t>
      </w:r>
      <w:r w:rsidRPr="00404C21">
        <w:rPr>
          <w:rFonts w:ascii="Times New Roman" w:hAnsi="Times New Roman" w:cs="Times New Roman"/>
          <w:b/>
          <w:bCs/>
          <w:sz w:val="26"/>
          <w:szCs w:val="26"/>
        </w:rPr>
        <w:t>осіб з інвалідністю в засобах масової інформації (ЗМІ)</w:t>
      </w:r>
    </w:p>
    <w:p w:rsidR="007C339E" w:rsidRPr="00404C21" w:rsidRDefault="006F36B5" w:rsidP="003C65A4">
      <w:pPr>
        <w:spacing w:after="0" w:line="240" w:lineRule="auto"/>
        <w:jc w:val="center"/>
        <w:rPr>
          <w:rFonts w:ascii="Times New Roman" w:hAnsi="Times New Roman" w:cs="Times New Roman"/>
          <w:b/>
          <w:bCs/>
          <w:sz w:val="26"/>
          <w:szCs w:val="26"/>
        </w:rPr>
      </w:pPr>
      <w:r w:rsidRPr="00404C21">
        <w:rPr>
          <w:rFonts w:ascii="Times New Roman" w:hAnsi="Times New Roman" w:cs="Times New Roman"/>
          <w:b/>
          <w:bCs/>
          <w:sz w:val="26"/>
          <w:szCs w:val="26"/>
        </w:rPr>
        <w:t>Черкаського обласного</w:t>
      </w:r>
      <w:r w:rsidR="007C339E" w:rsidRPr="00404C21">
        <w:rPr>
          <w:rFonts w:ascii="Times New Roman" w:hAnsi="Times New Roman" w:cs="Times New Roman"/>
          <w:b/>
          <w:bCs/>
          <w:sz w:val="26"/>
          <w:szCs w:val="26"/>
        </w:rPr>
        <w:t xml:space="preserve"> відділення Фонду соціального захисту </w:t>
      </w:r>
      <w:r w:rsidR="00330194" w:rsidRPr="00404C21">
        <w:rPr>
          <w:rFonts w:ascii="Times New Roman" w:hAnsi="Times New Roman" w:cs="Times New Roman"/>
          <w:b/>
          <w:bCs/>
          <w:sz w:val="26"/>
          <w:szCs w:val="26"/>
        </w:rPr>
        <w:t>осіб з інвалідністю</w:t>
      </w:r>
      <w:r w:rsidR="00AC68F7" w:rsidRPr="00404C21">
        <w:rPr>
          <w:rFonts w:ascii="Times New Roman" w:hAnsi="Times New Roman" w:cs="Times New Roman"/>
          <w:b/>
          <w:bCs/>
          <w:sz w:val="26"/>
          <w:szCs w:val="26"/>
        </w:rPr>
        <w:t xml:space="preserve"> станом на 01.</w:t>
      </w:r>
      <w:r w:rsidR="00B94E72" w:rsidRPr="00404C21">
        <w:rPr>
          <w:rFonts w:ascii="Times New Roman" w:hAnsi="Times New Roman" w:cs="Times New Roman"/>
          <w:b/>
          <w:bCs/>
          <w:sz w:val="26"/>
          <w:szCs w:val="26"/>
        </w:rPr>
        <w:t>0</w:t>
      </w:r>
      <w:r w:rsidR="00B92B80" w:rsidRPr="00404C21">
        <w:rPr>
          <w:rFonts w:ascii="Times New Roman" w:hAnsi="Times New Roman" w:cs="Times New Roman"/>
          <w:b/>
          <w:bCs/>
          <w:sz w:val="26"/>
          <w:szCs w:val="26"/>
        </w:rPr>
        <w:t>7</w:t>
      </w:r>
      <w:r w:rsidR="00751843" w:rsidRPr="00404C21">
        <w:rPr>
          <w:rFonts w:ascii="Times New Roman" w:hAnsi="Times New Roman" w:cs="Times New Roman"/>
          <w:b/>
          <w:bCs/>
          <w:sz w:val="26"/>
          <w:szCs w:val="26"/>
        </w:rPr>
        <w:t>.202</w:t>
      </w:r>
      <w:r w:rsidR="00B94E72" w:rsidRPr="00404C21">
        <w:rPr>
          <w:rFonts w:ascii="Times New Roman" w:hAnsi="Times New Roman" w:cs="Times New Roman"/>
          <w:b/>
          <w:bCs/>
          <w:sz w:val="26"/>
          <w:szCs w:val="26"/>
        </w:rPr>
        <w:t>3</w:t>
      </w:r>
    </w:p>
    <w:p w:rsidR="00CD2508" w:rsidRPr="006165C3" w:rsidRDefault="00CD2508" w:rsidP="00404C21">
      <w:pPr>
        <w:spacing w:after="0" w:line="240" w:lineRule="auto"/>
        <w:rPr>
          <w:rFonts w:ascii="Times New Roman" w:hAnsi="Times New Roman" w:cs="Times New Roman"/>
          <w:i/>
          <w:iCs/>
          <w:szCs w:val="24"/>
        </w:rPr>
      </w:pPr>
    </w:p>
    <w:tbl>
      <w:tblPr>
        <w:tblStyle w:val="a4"/>
        <w:tblW w:w="15446" w:type="dxa"/>
        <w:tblLayout w:type="fixed"/>
        <w:tblLook w:val="04A0" w:firstRow="1" w:lastRow="0" w:firstColumn="1" w:lastColumn="0" w:noHBand="0" w:noVBand="1"/>
      </w:tblPr>
      <w:tblGrid>
        <w:gridCol w:w="988"/>
        <w:gridCol w:w="3543"/>
        <w:gridCol w:w="2835"/>
        <w:gridCol w:w="8080"/>
      </w:tblGrid>
      <w:tr w:rsidR="00C86DBB" w:rsidTr="006165C3">
        <w:tc>
          <w:tcPr>
            <w:tcW w:w="988" w:type="dxa"/>
          </w:tcPr>
          <w:p w:rsidR="00CD2508" w:rsidRPr="001A6314" w:rsidRDefault="00893486" w:rsidP="00CD2508">
            <w:pPr>
              <w:jc w:val="center"/>
              <w:rPr>
                <w:rFonts w:ascii="Times New Roman" w:hAnsi="Times New Roman" w:cs="Times New Roman"/>
                <w:b/>
                <w:bCs/>
                <w:szCs w:val="26"/>
              </w:rPr>
            </w:pPr>
            <w:r w:rsidRPr="001A6314">
              <w:rPr>
                <w:rFonts w:ascii="Times New Roman" w:hAnsi="Times New Roman" w:cs="Times New Roman"/>
                <w:b/>
                <w:bCs/>
                <w:szCs w:val="26"/>
              </w:rPr>
              <w:t>Дата розміщення інформації</w:t>
            </w:r>
          </w:p>
        </w:tc>
        <w:tc>
          <w:tcPr>
            <w:tcW w:w="3543" w:type="dxa"/>
          </w:tcPr>
          <w:p w:rsidR="00CD2508" w:rsidRPr="001A6314" w:rsidRDefault="00CD2508" w:rsidP="00CD2508">
            <w:pPr>
              <w:jc w:val="center"/>
              <w:rPr>
                <w:rFonts w:ascii="Times New Roman" w:hAnsi="Times New Roman" w:cs="Times New Roman"/>
                <w:b/>
                <w:bCs/>
                <w:szCs w:val="26"/>
              </w:rPr>
            </w:pPr>
            <w:r w:rsidRPr="001A6314">
              <w:rPr>
                <w:rFonts w:ascii="Times New Roman" w:hAnsi="Times New Roman" w:cs="Times New Roman"/>
                <w:b/>
                <w:bCs/>
                <w:szCs w:val="26"/>
              </w:rPr>
              <w:t>Назва ЗМІ (газета, журнал, ТРК, радіо), номер газети, журналу, в якому опубліковано матеріал</w:t>
            </w:r>
            <w:r w:rsidR="007162D1" w:rsidRPr="001A6314">
              <w:rPr>
                <w:rFonts w:ascii="Times New Roman" w:hAnsi="Times New Roman" w:cs="Times New Roman"/>
                <w:b/>
                <w:bCs/>
                <w:szCs w:val="26"/>
              </w:rPr>
              <w:t xml:space="preserve"> </w:t>
            </w:r>
          </w:p>
        </w:tc>
        <w:tc>
          <w:tcPr>
            <w:tcW w:w="2835" w:type="dxa"/>
          </w:tcPr>
          <w:p w:rsidR="00CD2508" w:rsidRPr="001A6314" w:rsidRDefault="00CD2508" w:rsidP="006165C3">
            <w:pPr>
              <w:jc w:val="center"/>
              <w:rPr>
                <w:rFonts w:ascii="Times New Roman" w:hAnsi="Times New Roman" w:cs="Times New Roman"/>
                <w:b/>
                <w:bCs/>
                <w:szCs w:val="26"/>
              </w:rPr>
            </w:pPr>
            <w:r w:rsidRPr="001A6314">
              <w:rPr>
                <w:rFonts w:ascii="Times New Roman" w:hAnsi="Times New Roman" w:cs="Times New Roman"/>
                <w:b/>
                <w:bCs/>
                <w:szCs w:val="26"/>
              </w:rPr>
              <w:t>Назва інформаційного матеріалу (статті)</w:t>
            </w:r>
            <w:r w:rsidR="006165C3">
              <w:rPr>
                <w:rFonts w:ascii="Times New Roman" w:hAnsi="Times New Roman" w:cs="Times New Roman"/>
                <w:b/>
                <w:bCs/>
                <w:szCs w:val="26"/>
              </w:rPr>
              <w:t xml:space="preserve"> т</w:t>
            </w:r>
            <w:r w:rsidRPr="001A6314">
              <w:rPr>
                <w:rFonts w:ascii="Times New Roman" w:hAnsi="Times New Roman" w:cs="Times New Roman"/>
                <w:b/>
                <w:bCs/>
                <w:szCs w:val="26"/>
              </w:rPr>
              <w:t>еле-радіопрограми</w:t>
            </w:r>
          </w:p>
        </w:tc>
        <w:tc>
          <w:tcPr>
            <w:tcW w:w="8080" w:type="dxa"/>
          </w:tcPr>
          <w:p w:rsidR="00CD2508" w:rsidRPr="001A6314" w:rsidRDefault="00CD2508" w:rsidP="00CD2508">
            <w:pPr>
              <w:jc w:val="center"/>
              <w:rPr>
                <w:rFonts w:ascii="Times New Roman" w:hAnsi="Times New Roman" w:cs="Times New Roman"/>
                <w:b/>
                <w:bCs/>
                <w:szCs w:val="26"/>
              </w:rPr>
            </w:pPr>
            <w:r w:rsidRPr="001A6314">
              <w:rPr>
                <w:rFonts w:ascii="Times New Roman" w:hAnsi="Times New Roman" w:cs="Times New Roman"/>
                <w:b/>
                <w:bCs/>
                <w:szCs w:val="26"/>
              </w:rPr>
              <w:t>Питання, що висвітлювались в інформаційному матеріалі</w:t>
            </w:r>
            <w:r w:rsidR="00404C21">
              <w:rPr>
                <w:rFonts w:ascii="Times New Roman" w:hAnsi="Times New Roman" w:cs="Times New Roman"/>
                <w:b/>
                <w:bCs/>
                <w:szCs w:val="26"/>
              </w:rPr>
              <w:t xml:space="preserve"> </w:t>
            </w:r>
            <w:bookmarkStart w:id="0" w:name="_GoBack"/>
            <w:bookmarkEnd w:id="0"/>
          </w:p>
        </w:tc>
      </w:tr>
      <w:tr w:rsidR="00C86DBB" w:rsidTr="006165C3">
        <w:tc>
          <w:tcPr>
            <w:tcW w:w="988" w:type="dxa"/>
          </w:tcPr>
          <w:p w:rsidR="00CD2508" w:rsidRPr="00CD2508" w:rsidRDefault="00CD2508" w:rsidP="00CD2508">
            <w:pPr>
              <w:jc w:val="center"/>
              <w:rPr>
                <w:rFonts w:ascii="Times New Roman" w:hAnsi="Times New Roman" w:cs="Times New Roman"/>
                <w:b/>
                <w:bCs/>
                <w:sz w:val="24"/>
                <w:szCs w:val="24"/>
              </w:rPr>
            </w:pPr>
            <w:r w:rsidRPr="00CD2508">
              <w:rPr>
                <w:rFonts w:ascii="Times New Roman" w:hAnsi="Times New Roman" w:cs="Times New Roman"/>
                <w:b/>
                <w:bCs/>
                <w:sz w:val="24"/>
                <w:szCs w:val="24"/>
              </w:rPr>
              <w:t>1</w:t>
            </w:r>
          </w:p>
        </w:tc>
        <w:tc>
          <w:tcPr>
            <w:tcW w:w="3543" w:type="dxa"/>
          </w:tcPr>
          <w:p w:rsidR="00CD2508" w:rsidRPr="00CD2508" w:rsidRDefault="00CD2508" w:rsidP="00CD2508">
            <w:pPr>
              <w:jc w:val="center"/>
              <w:rPr>
                <w:rFonts w:ascii="Times New Roman" w:hAnsi="Times New Roman" w:cs="Times New Roman"/>
                <w:b/>
                <w:bCs/>
                <w:sz w:val="24"/>
                <w:szCs w:val="24"/>
              </w:rPr>
            </w:pPr>
            <w:r w:rsidRPr="00CD2508">
              <w:rPr>
                <w:rFonts w:ascii="Times New Roman" w:hAnsi="Times New Roman" w:cs="Times New Roman"/>
                <w:b/>
                <w:bCs/>
                <w:sz w:val="24"/>
                <w:szCs w:val="24"/>
              </w:rPr>
              <w:t>2</w:t>
            </w:r>
          </w:p>
        </w:tc>
        <w:tc>
          <w:tcPr>
            <w:tcW w:w="2835" w:type="dxa"/>
          </w:tcPr>
          <w:p w:rsidR="00CD2508" w:rsidRPr="00CD2508" w:rsidRDefault="00CD2508" w:rsidP="00CD2508">
            <w:pPr>
              <w:jc w:val="center"/>
              <w:rPr>
                <w:rFonts w:ascii="Times New Roman" w:hAnsi="Times New Roman" w:cs="Times New Roman"/>
                <w:b/>
                <w:bCs/>
                <w:sz w:val="24"/>
                <w:szCs w:val="24"/>
              </w:rPr>
            </w:pPr>
            <w:r w:rsidRPr="00CD2508">
              <w:rPr>
                <w:rFonts w:ascii="Times New Roman" w:hAnsi="Times New Roman" w:cs="Times New Roman"/>
                <w:b/>
                <w:bCs/>
                <w:sz w:val="24"/>
                <w:szCs w:val="24"/>
              </w:rPr>
              <w:t>3</w:t>
            </w:r>
          </w:p>
        </w:tc>
        <w:tc>
          <w:tcPr>
            <w:tcW w:w="8080" w:type="dxa"/>
          </w:tcPr>
          <w:p w:rsidR="00CD2508" w:rsidRPr="00CD2508" w:rsidRDefault="00CD2508" w:rsidP="00CD2508">
            <w:pPr>
              <w:jc w:val="center"/>
              <w:rPr>
                <w:rFonts w:ascii="Times New Roman" w:hAnsi="Times New Roman" w:cs="Times New Roman"/>
                <w:b/>
                <w:bCs/>
                <w:sz w:val="24"/>
                <w:szCs w:val="24"/>
              </w:rPr>
            </w:pPr>
            <w:r w:rsidRPr="00CD2508">
              <w:rPr>
                <w:rFonts w:ascii="Times New Roman" w:hAnsi="Times New Roman" w:cs="Times New Roman"/>
                <w:b/>
                <w:bCs/>
                <w:sz w:val="24"/>
                <w:szCs w:val="24"/>
              </w:rPr>
              <w:t>4</w:t>
            </w:r>
          </w:p>
        </w:tc>
      </w:tr>
      <w:tr w:rsidR="00E6347E" w:rsidTr="006165C3">
        <w:tc>
          <w:tcPr>
            <w:tcW w:w="988" w:type="dxa"/>
            <w:tcBorders>
              <w:top w:val="single" w:sz="4" w:space="0" w:color="000000"/>
              <w:left w:val="single" w:sz="4" w:space="0" w:color="000000"/>
              <w:bottom w:val="single" w:sz="4" w:space="0" w:color="000000"/>
              <w:right w:val="single" w:sz="4" w:space="0" w:color="000000"/>
            </w:tcBorders>
          </w:tcPr>
          <w:p w:rsidR="00E6347E" w:rsidRPr="006165C3" w:rsidRDefault="00B92B80" w:rsidP="00F20DCA">
            <w:pPr>
              <w:pStyle w:val="Standard"/>
              <w:jc w:val="center"/>
              <w:rPr>
                <w:sz w:val="22"/>
                <w:szCs w:val="22"/>
              </w:rPr>
            </w:pPr>
            <w:r w:rsidRPr="006165C3">
              <w:rPr>
                <w:sz w:val="22"/>
                <w:szCs w:val="22"/>
                <w:lang w:val="uk-UA"/>
              </w:rPr>
              <w:t>06 лютого 2023 року</w:t>
            </w:r>
          </w:p>
        </w:tc>
        <w:tc>
          <w:tcPr>
            <w:tcW w:w="3543" w:type="dxa"/>
            <w:tcBorders>
              <w:top w:val="single" w:sz="4" w:space="0" w:color="000000"/>
              <w:left w:val="single" w:sz="4" w:space="0" w:color="000000"/>
              <w:bottom w:val="single" w:sz="4" w:space="0" w:color="000000"/>
              <w:right w:val="single" w:sz="4" w:space="0" w:color="000000"/>
            </w:tcBorders>
          </w:tcPr>
          <w:p w:rsidR="00E6347E" w:rsidRPr="006165C3" w:rsidRDefault="00E6347E" w:rsidP="001F33B3">
            <w:pPr>
              <w:rPr>
                <w:rFonts w:ascii="Times New Roman" w:hAnsi="Times New Roman" w:cs="Times New Roman"/>
              </w:rPr>
            </w:pPr>
            <w:r w:rsidRPr="006165C3">
              <w:rPr>
                <w:rFonts w:ascii="Times New Roman" w:hAnsi="Times New Roman" w:cs="Times New Roman"/>
              </w:rPr>
              <w:t>Стаття на сайті Фонду соціального захисту осіб з інвалідністю</w:t>
            </w:r>
          </w:p>
          <w:p w:rsidR="00E6347E" w:rsidRPr="006165C3" w:rsidRDefault="00404C21" w:rsidP="00355652">
            <w:pPr>
              <w:pStyle w:val="Standard"/>
              <w:jc w:val="both"/>
              <w:rPr>
                <w:sz w:val="22"/>
                <w:szCs w:val="22"/>
                <w:lang w:val="uk-UA"/>
              </w:rPr>
            </w:pPr>
            <w:hyperlink r:id="rId8" w:history="1">
              <w:r w:rsidR="00355652" w:rsidRPr="006165C3">
                <w:rPr>
                  <w:rStyle w:val="ab"/>
                  <w:sz w:val="22"/>
                  <w:szCs w:val="22"/>
                </w:rPr>
                <w:t>https</w:t>
              </w:r>
              <w:r w:rsidR="00355652" w:rsidRPr="006165C3">
                <w:rPr>
                  <w:rStyle w:val="ab"/>
                  <w:sz w:val="22"/>
                  <w:szCs w:val="22"/>
                  <w:lang w:val="uk-UA"/>
                </w:rPr>
                <w:t>://</w:t>
              </w:r>
              <w:r w:rsidR="00355652" w:rsidRPr="006165C3">
                <w:rPr>
                  <w:rStyle w:val="ab"/>
                  <w:sz w:val="22"/>
                  <w:szCs w:val="22"/>
                </w:rPr>
                <w:t>www</w:t>
              </w:r>
              <w:r w:rsidR="00355652" w:rsidRPr="006165C3">
                <w:rPr>
                  <w:rStyle w:val="ab"/>
                  <w:sz w:val="22"/>
                  <w:szCs w:val="22"/>
                  <w:lang w:val="uk-UA"/>
                </w:rPr>
                <w:t>.</w:t>
              </w:r>
              <w:r w:rsidR="00355652" w:rsidRPr="006165C3">
                <w:rPr>
                  <w:rStyle w:val="ab"/>
                  <w:sz w:val="22"/>
                  <w:szCs w:val="22"/>
                </w:rPr>
                <w:t>ispf</w:t>
              </w:r>
              <w:r w:rsidR="00355652" w:rsidRPr="006165C3">
                <w:rPr>
                  <w:rStyle w:val="ab"/>
                  <w:sz w:val="22"/>
                  <w:szCs w:val="22"/>
                  <w:lang w:val="uk-UA"/>
                </w:rPr>
                <w:t>.</w:t>
              </w:r>
              <w:r w:rsidR="00355652" w:rsidRPr="006165C3">
                <w:rPr>
                  <w:rStyle w:val="ab"/>
                  <w:sz w:val="22"/>
                  <w:szCs w:val="22"/>
                </w:rPr>
                <w:t>gov</w:t>
              </w:r>
              <w:r w:rsidR="00355652" w:rsidRPr="006165C3">
                <w:rPr>
                  <w:rStyle w:val="ab"/>
                  <w:sz w:val="22"/>
                  <w:szCs w:val="22"/>
                  <w:lang w:val="uk-UA"/>
                </w:rPr>
                <w:t>.</w:t>
              </w:r>
              <w:r w:rsidR="00355652" w:rsidRPr="006165C3">
                <w:rPr>
                  <w:rStyle w:val="ab"/>
                  <w:sz w:val="22"/>
                  <w:szCs w:val="22"/>
                </w:rPr>
                <w:t>ua</w:t>
              </w:r>
              <w:r w:rsidR="00355652" w:rsidRPr="006165C3">
                <w:rPr>
                  <w:rStyle w:val="ab"/>
                  <w:sz w:val="22"/>
                  <w:szCs w:val="22"/>
                  <w:lang w:val="uk-UA"/>
                </w:rPr>
                <w:t>/</w:t>
              </w:r>
              <w:r w:rsidR="00355652" w:rsidRPr="006165C3">
                <w:rPr>
                  <w:rStyle w:val="ab"/>
                  <w:sz w:val="22"/>
                  <w:szCs w:val="22"/>
                </w:rPr>
                <w:t>news</w:t>
              </w:r>
              <w:r w:rsidR="00355652" w:rsidRPr="006165C3">
                <w:rPr>
                  <w:rStyle w:val="ab"/>
                  <w:sz w:val="22"/>
                  <w:szCs w:val="22"/>
                  <w:lang w:val="uk-UA"/>
                </w:rPr>
                <w:t>/</w:t>
              </w:r>
              <w:r w:rsidR="00355652" w:rsidRPr="006165C3">
                <w:rPr>
                  <w:rStyle w:val="ab"/>
                  <w:sz w:val="22"/>
                  <w:szCs w:val="22"/>
                </w:rPr>
                <w:t>zustrich</w:t>
              </w:r>
              <w:r w:rsidR="00355652" w:rsidRPr="006165C3">
                <w:rPr>
                  <w:rStyle w:val="ab"/>
                  <w:sz w:val="22"/>
                  <w:szCs w:val="22"/>
                  <w:lang w:val="uk-UA"/>
                </w:rPr>
                <w:t>-</w:t>
              </w:r>
              <w:r w:rsidR="00355652" w:rsidRPr="006165C3">
                <w:rPr>
                  <w:rStyle w:val="ab"/>
                  <w:sz w:val="22"/>
                  <w:szCs w:val="22"/>
                </w:rPr>
                <w:t>iz</w:t>
              </w:r>
              <w:r w:rsidR="00355652" w:rsidRPr="006165C3">
                <w:rPr>
                  <w:rStyle w:val="ab"/>
                  <w:sz w:val="22"/>
                  <w:szCs w:val="22"/>
                  <w:lang w:val="uk-UA"/>
                </w:rPr>
                <w:t>-</w:t>
              </w:r>
              <w:r w:rsidR="00355652" w:rsidRPr="006165C3">
                <w:rPr>
                  <w:rStyle w:val="ab"/>
                  <w:sz w:val="22"/>
                  <w:szCs w:val="22"/>
                </w:rPr>
                <w:t>predstavnikom</w:t>
              </w:r>
              <w:r w:rsidR="00355652" w:rsidRPr="006165C3">
                <w:rPr>
                  <w:rStyle w:val="ab"/>
                  <w:sz w:val="22"/>
                  <w:szCs w:val="22"/>
                  <w:lang w:val="uk-UA"/>
                </w:rPr>
                <w:t>-</w:t>
              </w:r>
              <w:r w:rsidR="00355652" w:rsidRPr="006165C3">
                <w:rPr>
                  <w:rStyle w:val="ab"/>
                  <w:sz w:val="22"/>
                  <w:szCs w:val="22"/>
                </w:rPr>
                <w:t>uryadovogo</w:t>
              </w:r>
              <w:r w:rsidR="00355652" w:rsidRPr="006165C3">
                <w:rPr>
                  <w:rStyle w:val="ab"/>
                  <w:sz w:val="22"/>
                  <w:szCs w:val="22"/>
                  <w:lang w:val="uk-UA"/>
                </w:rPr>
                <w:t>-</w:t>
              </w:r>
              <w:r w:rsidR="00355652" w:rsidRPr="006165C3">
                <w:rPr>
                  <w:rStyle w:val="ab"/>
                  <w:sz w:val="22"/>
                  <w:szCs w:val="22"/>
                </w:rPr>
                <w:t>upovnovazhenogo</w:t>
              </w:r>
              <w:r w:rsidR="00355652" w:rsidRPr="006165C3">
                <w:rPr>
                  <w:rStyle w:val="ab"/>
                  <w:sz w:val="22"/>
                  <w:szCs w:val="22"/>
                  <w:lang w:val="uk-UA"/>
                </w:rPr>
                <w:t>230206</w:t>
              </w:r>
            </w:hyperlink>
            <w:r w:rsidR="00355652" w:rsidRPr="006165C3">
              <w:rPr>
                <w:sz w:val="22"/>
                <w:szCs w:val="22"/>
                <w:lang w:val="uk-UA"/>
              </w:rPr>
              <w:t xml:space="preserve"> </w:t>
            </w:r>
          </w:p>
        </w:tc>
        <w:tc>
          <w:tcPr>
            <w:tcW w:w="2835" w:type="dxa"/>
          </w:tcPr>
          <w:p w:rsidR="00E6347E" w:rsidRPr="006165C3" w:rsidRDefault="00355652" w:rsidP="00355652">
            <w:pPr>
              <w:jc w:val="center"/>
              <w:rPr>
                <w:rFonts w:ascii="Times New Roman" w:hAnsi="Times New Roman" w:cs="Times New Roman"/>
              </w:rPr>
            </w:pPr>
            <w:r w:rsidRPr="006165C3">
              <w:rPr>
                <w:rFonts w:ascii="Times New Roman" w:hAnsi="Times New Roman" w:cs="Times New Roman"/>
              </w:rPr>
              <w:t>Зустріч директора Черкаського обласного відділення Фонду із представником Урядового Уповноваженого</w:t>
            </w:r>
          </w:p>
        </w:tc>
        <w:tc>
          <w:tcPr>
            <w:tcW w:w="8080" w:type="dxa"/>
          </w:tcPr>
          <w:p w:rsidR="00E6347E" w:rsidRPr="006165C3" w:rsidRDefault="00355652" w:rsidP="00355652">
            <w:pPr>
              <w:pStyle w:val="Standard"/>
              <w:ind w:firstLine="370"/>
              <w:jc w:val="both"/>
              <w:rPr>
                <w:sz w:val="22"/>
                <w:szCs w:val="22"/>
                <w:lang w:val="uk-UA"/>
              </w:rPr>
            </w:pPr>
            <w:r w:rsidRPr="006165C3">
              <w:rPr>
                <w:color w:val="000000"/>
                <w:sz w:val="22"/>
                <w:szCs w:val="22"/>
                <w:shd w:val="clear" w:color="auto" w:fill="FFFFFF"/>
                <w:lang w:val="uk-UA"/>
              </w:rPr>
              <w:t>Обговорили питання щодо реалізації права на засоби реабілітації всіма категоріями осіб з інвалідністю, особливості забезпечення цими засобами осіб з інвалідністю, які втратили працездатність на виробництві, можливі шляхи вирішення питання повноцінної реабілітації осіб з інвалідністю, які проживають на території Черкаської області.</w:t>
            </w:r>
          </w:p>
        </w:tc>
      </w:tr>
      <w:tr w:rsidR="00E6347E" w:rsidTr="006165C3">
        <w:tc>
          <w:tcPr>
            <w:tcW w:w="988" w:type="dxa"/>
            <w:tcBorders>
              <w:top w:val="single" w:sz="4" w:space="0" w:color="000000"/>
              <w:left w:val="single" w:sz="4" w:space="0" w:color="000000"/>
              <w:bottom w:val="single" w:sz="4" w:space="0" w:color="000000"/>
              <w:right w:val="single" w:sz="4" w:space="0" w:color="000000"/>
            </w:tcBorders>
          </w:tcPr>
          <w:p w:rsidR="00E6347E" w:rsidRPr="006165C3" w:rsidRDefault="00355652" w:rsidP="00F20DCA">
            <w:pPr>
              <w:pStyle w:val="Standard"/>
              <w:jc w:val="center"/>
              <w:rPr>
                <w:sz w:val="22"/>
                <w:szCs w:val="22"/>
                <w:lang w:val="uk-UA"/>
              </w:rPr>
            </w:pPr>
            <w:r w:rsidRPr="006165C3">
              <w:rPr>
                <w:sz w:val="22"/>
                <w:szCs w:val="22"/>
                <w:lang w:val="uk-UA"/>
              </w:rPr>
              <w:t xml:space="preserve">22 лютого 2023 року </w:t>
            </w:r>
          </w:p>
        </w:tc>
        <w:tc>
          <w:tcPr>
            <w:tcW w:w="3543" w:type="dxa"/>
            <w:tcBorders>
              <w:top w:val="single" w:sz="4" w:space="0" w:color="000000"/>
              <w:left w:val="single" w:sz="4" w:space="0" w:color="000000"/>
              <w:bottom w:val="single" w:sz="4" w:space="0" w:color="000000"/>
              <w:right w:val="single" w:sz="4" w:space="0" w:color="000000"/>
            </w:tcBorders>
          </w:tcPr>
          <w:p w:rsidR="00E6347E" w:rsidRPr="006165C3" w:rsidRDefault="00E6347E" w:rsidP="00355652">
            <w:pPr>
              <w:jc w:val="both"/>
              <w:rPr>
                <w:rFonts w:ascii="Times New Roman" w:hAnsi="Times New Roman" w:cs="Times New Roman"/>
              </w:rPr>
            </w:pPr>
            <w:r w:rsidRPr="006165C3">
              <w:rPr>
                <w:rFonts w:ascii="Times New Roman" w:hAnsi="Times New Roman" w:cs="Times New Roman"/>
              </w:rPr>
              <w:t>Стаття на сайті Фонду соціального захисту осіб з інвалідністю</w:t>
            </w:r>
            <w:r w:rsidR="00355652" w:rsidRPr="006165C3">
              <w:rPr>
                <w:rFonts w:ascii="Times New Roman" w:hAnsi="Times New Roman" w:cs="Times New Roman"/>
              </w:rPr>
              <w:t xml:space="preserve"> </w:t>
            </w:r>
            <w:hyperlink r:id="rId9" w:history="1">
              <w:r w:rsidR="00355652" w:rsidRPr="006165C3">
                <w:rPr>
                  <w:rStyle w:val="ab"/>
                  <w:rFonts w:ascii="Times New Roman" w:hAnsi="Times New Roman" w:cs="Times New Roman"/>
                </w:rPr>
                <w:t>https://www.ispf.gov.ua/news/kruglij-stil-za-iniciativoyu-umanskoyi-mr</w:t>
              </w:r>
            </w:hyperlink>
            <w:r w:rsidR="00355652" w:rsidRPr="006165C3">
              <w:rPr>
                <w:rFonts w:ascii="Times New Roman" w:hAnsi="Times New Roman" w:cs="Times New Roman"/>
              </w:rPr>
              <w:t xml:space="preserve"> </w:t>
            </w:r>
          </w:p>
        </w:tc>
        <w:tc>
          <w:tcPr>
            <w:tcW w:w="2835" w:type="dxa"/>
          </w:tcPr>
          <w:p w:rsidR="00E6347E" w:rsidRPr="006165C3" w:rsidRDefault="00355652" w:rsidP="006165C3">
            <w:pPr>
              <w:jc w:val="center"/>
              <w:rPr>
                <w:rFonts w:ascii="Times New Roman" w:hAnsi="Times New Roman" w:cs="Times New Roman"/>
              </w:rPr>
            </w:pPr>
            <w:r w:rsidRPr="006165C3">
              <w:rPr>
                <w:rFonts w:ascii="Times New Roman" w:hAnsi="Times New Roman" w:cs="Times New Roman"/>
              </w:rPr>
              <w:t>Участь директора Черкаського обласного відділення Фонду у засіданні круглого столу</w:t>
            </w:r>
          </w:p>
        </w:tc>
        <w:tc>
          <w:tcPr>
            <w:tcW w:w="8080" w:type="dxa"/>
          </w:tcPr>
          <w:p w:rsidR="00E6347E" w:rsidRPr="006165C3" w:rsidRDefault="00355652" w:rsidP="00355652">
            <w:pPr>
              <w:jc w:val="both"/>
              <w:rPr>
                <w:rFonts w:ascii="Times New Roman" w:hAnsi="Times New Roman" w:cs="Times New Roman"/>
              </w:rPr>
            </w:pPr>
            <w:r w:rsidRPr="006165C3">
              <w:rPr>
                <w:rFonts w:ascii="Times New Roman" w:hAnsi="Times New Roman" w:cs="Times New Roman"/>
              </w:rPr>
              <w:t>16 лютого 2023 року директор Черкаського обласного відділення Фонду соціального захисту осіб з інвалідністю Ольга ХОМЕНКО взяла участь у засіданні «круглого столу», організованого за спільної ініціативи з Уманською міською радою. Директор відділення Фонду виступила із доповіддю «Шляхи вирішення питань соціального захисту та соціальної справедливості для осіб з інвалідністю, дітей з інвалідністю», акцентуючи увагу на забезпеченні засобами реабілітації, у тому числі протезуванням осіб з інвалідністю, кількість яких за останній рік активних бойових дій вимірюється тисячами, у тому числі цивільних, які теж масово потерпають від мінно-вибухових та осколкових травм, іноді – ускладнених неможливістю вчасно отримати належну медичну допомогу.</w:t>
            </w:r>
          </w:p>
        </w:tc>
      </w:tr>
      <w:tr w:rsidR="00E6347E" w:rsidTr="006165C3">
        <w:tc>
          <w:tcPr>
            <w:tcW w:w="988" w:type="dxa"/>
            <w:tcBorders>
              <w:top w:val="single" w:sz="4" w:space="0" w:color="000000"/>
              <w:left w:val="single" w:sz="4" w:space="0" w:color="000000"/>
              <w:bottom w:val="single" w:sz="4" w:space="0" w:color="000000"/>
              <w:right w:val="single" w:sz="4" w:space="0" w:color="000000"/>
            </w:tcBorders>
          </w:tcPr>
          <w:p w:rsidR="00E6347E" w:rsidRPr="006165C3" w:rsidRDefault="00355652" w:rsidP="00F20DCA">
            <w:pPr>
              <w:pStyle w:val="Standard"/>
              <w:jc w:val="center"/>
              <w:rPr>
                <w:sz w:val="22"/>
                <w:szCs w:val="22"/>
                <w:lang w:val="uk-UA"/>
              </w:rPr>
            </w:pPr>
            <w:r w:rsidRPr="006165C3">
              <w:rPr>
                <w:sz w:val="22"/>
                <w:szCs w:val="22"/>
                <w:lang w:val="uk-UA"/>
              </w:rPr>
              <w:t>23 лютого 2023 року</w:t>
            </w:r>
          </w:p>
        </w:tc>
        <w:tc>
          <w:tcPr>
            <w:tcW w:w="3543" w:type="dxa"/>
            <w:tcBorders>
              <w:top w:val="single" w:sz="4" w:space="0" w:color="000000"/>
              <w:left w:val="single" w:sz="4" w:space="0" w:color="000000"/>
              <w:bottom w:val="single" w:sz="4" w:space="0" w:color="000000"/>
              <w:right w:val="single" w:sz="4" w:space="0" w:color="000000"/>
            </w:tcBorders>
          </w:tcPr>
          <w:p w:rsidR="00E6347E" w:rsidRPr="006165C3" w:rsidRDefault="00E6347E" w:rsidP="001F33B3">
            <w:pPr>
              <w:rPr>
                <w:rFonts w:ascii="Times New Roman" w:hAnsi="Times New Roman" w:cs="Times New Roman"/>
              </w:rPr>
            </w:pPr>
            <w:r w:rsidRPr="006165C3">
              <w:rPr>
                <w:rFonts w:ascii="Times New Roman" w:hAnsi="Times New Roman" w:cs="Times New Roman"/>
              </w:rPr>
              <w:t>Стаття на сайті Фонду соціального захисту осіб з інвалідністю</w:t>
            </w:r>
          </w:p>
          <w:p w:rsidR="00E6347E" w:rsidRPr="006165C3" w:rsidRDefault="00404C21" w:rsidP="00F20DCA">
            <w:pPr>
              <w:rPr>
                <w:rFonts w:ascii="Times New Roman" w:hAnsi="Times New Roman" w:cs="Times New Roman"/>
              </w:rPr>
            </w:pPr>
            <w:hyperlink r:id="rId10" w:history="1">
              <w:r w:rsidR="00355652" w:rsidRPr="006165C3">
                <w:rPr>
                  <w:rStyle w:val="ab"/>
                  <w:rFonts w:ascii="Times New Roman" w:hAnsi="Times New Roman" w:cs="Times New Roman"/>
                </w:rPr>
                <w:t>https://www.ispf.gov.ua/news/zustrich-z-cherkaskimotcktsp230223</w:t>
              </w:r>
            </w:hyperlink>
            <w:r w:rsidR="00355652" w:rsidRPr="006165C3">
              <w:rPr>
                <w:rFonts w:ascii="Times New Roman" w:hAnsi="Times New Roman" w:cs="Times New Roman"/>
              </w:rPr>
              <w:t xml:space="preserve"> </w:t>
            </w:r>
          </w:p>
        </w:tc>
        <w:tc>
          <w:tcPr>
            <w:tcW w:w="2835" w:type="dxa"/>
          </w:tcPr>
          <w:p w:rsidR="00E6347E" w:rsidRPr="006165C3" w:rsidRDefault="00355652" w:rsidP="00355652">
            <w:pPr>
              <w:jc w:val="center"/>
              <w:rPr>
                <w:rFonts w:ascii="Times New Roman" w:hAnsi="Times New Roman" w:cs="Times New Roman"/>
              </w:rPr>
            </w:pPr>
            <w:r w:rsidRPr="006165C3">
              <w:rPr>
                <w:rFonts w:ascii="Times New Roman" w:hAnsi="Times New Roman" w:cs="Times New Roman"/>
              </w:rPr>
              <w:t>Зустріч представника Черкаського територіального відділення Фонду з Черкаським обласним територіальним центром комплектування та соціальної підтримки</w:t>
            </w:r>
          </w:p>
        </w:tc>
        <w:tc>
          <w:tcPr>
            <w:tcW w:w="8080" w:type="dxa"/>
          </w:tcPr>
          <w:p w:rsidR="00E6347E" w:rsidRPr="006165C3" w:rsidRDefault="00355652" w:rsidP="00355652">
            <w:pPr>
              <w:jc w:val="both"/>
              <w:rPr>
                <w:rFonts w:ascii="Times New Roman" w:hAnsi="Times New Roman" w:cs="Times New Roman"/>
              </w:rPr>
            </w:pPr>
            <w:r w:rsidRPr="006165C3">
              <w:rPr>
                <w:rFonts w:ascii="Times New Roman" w:eastAsia="Times New Roman" w:hAnsi="Times New Roman" w:cs="Times New Roman"/>
                <w:color w:val="000000"/>
                <w:lang w:eastAsia="ru-RU"/>
              </w:rPr>
              <w:t>На зустрічі начальник відділу планово – економічної роботи, моніторингу якості реабілітаційних послуг, забезпечення технічними та іншими засобами реабілітації Фонду Анна ПАРТАСЮК із керівником Черкаського обласного територіального центру комплектування та соціальної підтримки Олегом ВЕРЕТІЛЬНИКОМ та представником структурного підрозділу Романом МАЛЬОВАНИМ обговорено питання щодо можливості протезування та ортезування за рахунок державної підтримки виробами підвищеної функціональності за новітніми технологіями та технологіями виготовлення, які відсутні в Україні, та/або спеціальними виробами для занять спортом окремих категорій громадян, які втратили функціональні можливості кінцівки або кінцівок.</w:t>
            </w:r>
          </w:p>
        </w:tc>
      </w:tr>
      <w:tr w:rsidR="006165C3" w:rsidTr="006165C3">
        <w:tc>
          <w:tcPr>
            <w:tcW w:w="988" w:type="dxa"/>
            <w:tcBorders>
              <w:top w:val="single" w:sz="4" w:space="0" w:color="000000"/>
              <w:left w:val="single" w:sz="4" w:space="0" w:color="000000"/>
              <w:bottom w:val="single" w:sz="4" w:space="0" w:color="000000"/>
              <w:right w:val="single" w:sz="4" w:space="0" w:color="000000"/>
            </w:tcBorders>
          </w:tcPr>
          <w:p w:rsidR="006165C3" w:rsidRPr="006165C3" w:rsidRDefault="006165C3" w:rsidP="00916167">
            <w:pPr>
              <w:pStyle w:val="Standard"/>
              <w:jc w:val="center"/>
              <w:rPr>
                <w:sz w:val="22"/>
                <w:szCs w:val="22"/>
                <w:lang w:val="uk-UA"/>
              </w:rPr>
            </w:pPr>
            <w:r w:rsidRPr="006165C3">
              <w:rPr>
                <w:sz w:val="22"/>
                <w:szCs w:val="22"/>
                <w:lang w:val="uk-UA"/>
              </w:rPr>
              <w:lastRenderedPageBreak/>
              <w:t>11 квітня 2023 року</w:t>
            </w:r>
          </w:p>
        </w:tc>
        <w:tc>
          <w:tcPr>
            <w:tcW w:w="3543" w:type="dxa"/>
            <w:tcBorders>
              <w:top w:val="single" w:sz="4" w:space="0" w:color="000000"/>
              <w:left w:val="single" w:sz="4" w:space="0" w:color="000000"/>
              <w:bottom w:val="single" w:sz="4" w:space="0" w:color="000000"/>
              <w:right w:val="single" w:sz="4" w:space="0" w:color="000000"/>
            </w:tcBorders>
          </w:tcPr>
          <w:p w:rsidR="006165C3" w:rsidRPr="006165C3" w:rsidRDefault="006165C3" w:rsidP="00210E4E">
            <w:pPr>
              <w:rPr>
                <w:rFonts w:ascii="Times New Roman" w:hAnsi="Times New Roman" w:cs="Times New Roman"/>
              </w:rPr>
            </w:pPr>
            <w:r w:rsidRPr="006165C3">
              <w:rPr>
                <w:rFonts w:ascii="Times New Roman" w:hAnsi="Times New Roman" w:cs="Times New Roman"/>
              </w:rPr>
              <w:t xml:space="preserve">Стаття на сайті Фонду соціального захисту осіб з інвалідністю </w:t>
            </w:r>
          </w:p>
          <w:p w:rsidR="006165C3" w:rsidRPr="006165C3" w:rsidRDefault="00404C21" w:rsidP="00210E4E">
            <w:pPr>
              <w:rPr>
                <w:rFonts w:ascii="Times New Roman" w:hAnsi="Times New Roman" w:cs="Times New Roman"/>
              </w:rPr>
            </w:pPr>
            <w:hyperlink r:id="rId11" w:history="1">
              <w:r w:rsidR="006165C3" w:rsidRPr="006165C3">
                <w:rPr>
                  <w:rStyle w:val="ab"/>
                  <w:rFonts w:ascii="Times New Roman" w:hAnsi="Times New Roman" w:cs="Times New Roman"/>
                </w:rPr>
                <w:t>https://www.ispf.gov.ua/news/tradiciyi-kolektivu-cherkaskogo-ov-fondu230411</w:t>
              </w:r>
            </w:hyperlink>
            <w:r w:rsidR="006165C3" w:rsidRPr="006165C3">
              <w:rPr>
                <w:rFonts w:ascii="Times New Roman" w:hAnsi="Times New Roman" w:cs="Times New Roman"/>
              </w:rPr>
              <w:t xml:space="preserve"> </w:t>
            </w:r>
          </w:p>
        </w:tc>
        <w:tc>
          <w:tcPr>
            <w:tcW w:w="2835" w:type="dxa"/>
          </w:tcPr>
          <w:p w:rsidR="006165C3" w:rsidRPr="006165C3" w:rsidRDefault="006165C3" w:rsidP="00355652">
            <w:pPr>
              <w:jc w:val="center"/>
              <w:rPr>
                <w:rFonts w:ascii="Times New Roman" w:hAnsi="Times New Roman" w:cs="Times New Roman"/>
              </w:rPr>
            </w:pPr>
            <w:r w:rsidRPr="006165C3">
              <w:rPr>
                <w:rFonts w:ascii="Times New Roman" w:hAnsi="Times New Roman" w:cs="Times New Roman"/>
              </w:rPr>
              <w:t>Добрі традиції колективу Черкаського обласного відділення Фонду</w:t>
            </w:r>
          </w:p>
        </w:tc>
        <w:tc>
          <w:tcPr>
            <w:tcW w:w="8080" w:type="dxa"/>
          </w:tcPr>
          <w:p w:rsidR="006165C3" w:rsidRPr="006165C3" w:rsidRDefault="006165C3" w:rsidP="006165C3">
            <w:pPr>
              <w:shd w:val="clear" w:color="auto" w:fill="FFFFFF"/>
              <w:jc w:val="both"/>
              <w:textAlignment w:val="baseline"/>
              <w:rPr>
                <w:rFonts w:ascii="Times New Roman" w:eastAsia="Times New Roman" w:hAnsi="Times New Roman" w:cs="Times New Roman"/>
                <w:color w:val="000000"/>
                <w:lang w:eastAsia="ru-RU"/>
              </w:rPr>
            </w:pPr>
            <w:r w:rsidRPr="006165C3">
              <w:rPr>
                <w:rFonts w:ascii="Times New Roman" w:eastAsia="Times New Roman" w:hAnsi="Times New Roman" w:cs="Times New Roman"/>
                <w:color w:val="000000"/>
                <w:lang w:eastAsia="ru-RU"/>
              </w:rPr>
              <w:t>За ініціативи начальника відділу планово–економічної роботи, моніторингу якості реабілітаційних послуг, забезпечення технічними та іншими засобами реабілітації Фонду Анни ПАРТАСЮК працівники відділу за власні кошти купили милиці і вручили їх Миколі ТЕЛІЖЕНКУ.</w:t>
            </w:r>
          </w:p>
          <w:p w:rsidR="006165C3" w:rsidRPr="006165C3" w:rsidRDefault="006165C3" w:rsidP="006165C3">
            <w:pPr>
              <w:shd w:val="clear" w:color="auto" w:fill="FFFFFF"/>
              <w:jc w:val="both"/>
              <w:textAlignment w:val="baseline"/>
              <w:rPr>
                <w:rFonts w:ascii="Times New Roman" w:eastAsia="Times New Roman" w:hAnsi="Times New Roman" w:cs="Times New Roman"/>
                <w:color w:val="000000"/>
                <w:lang w:eastAsia="ru-RU"/>
              </w:rPr>
            </w:pPr>
            <w:r w:rsidRPr="006165C3">
              <w:rPr>
                <w:rFonts w:ascii="Times New Roman" w:eastAsia="Times New Roman" w:hAnsi="Times New Roman" w:cs="Times New Roman"/>
                <w:color w:val="000000"/>
                <w:lang w:eastAsia="ru-RU"/>
              </w:rPr>
              <w:t>Крім того, колектив відділення Фонду взяв під опіку сім’ю молодшої медичної сестри КНП «Черкаська міська інфекційна лікарня» Черкаської міської ради із двома дітьми віком 7 та 10 років, батько яких довгий час значився зниклим безвісті.</w:t>
            </w:r>
          </w:p>
          <w:p w:rsidR="006165C3" w:rsidRPr="006165C3" w:rsidRDefault="006165C3" w:rsidP="006165C3">
            <w:pPr>
              <w:shd w:val="clear" w:color="auto" w:fill="FFFFFF"/>
              <w:jc w:val="both"/>
              <w:textAlignment w:val="baseline"/>
              <w:rPr>
                <w:rFonts w:ascii="Times New Roman" w:eastAsia="Times New Roman" w:hAnsi="Times New Roman" w:cs="Times New Roman"/>
                <w:color w:val="000000"/>
                <w:lang w:eastAsia="ru-RU"/>
              </w:rPr>
            </w:pPr>
            <w:r w:rsidRPr="006165C3">
              <w:rPr>
                <w:rFonts w:ascii="Times New Roman" w:eastAsia="Times New Roman" w:hAnsi="Times New Roman" w:cs="Times New Roman"/>
                <w:color w:val="000000"/>
                <w:lang w:eastAsia="ru-RU"/>
              </w:rPr>
              <w:t>Профспілкова організація відділення Фонду не залишається байдужою до проблем, які є у держави через повномасштабну агресію рф, як учасників бойових дій так і мирного населення. Саме в проявах людяності одне до одного та згуртованості – наша сила. Рятуючись від тяжкого життя у єдності зусиль, ми стаємо сильнішими.</w:t>
            </w:r>
          </w:p>
        </w:tc>
      </w:tr>
      <w:tr w:rsidR="00E6347E" w:rsidTr="006165C3">
        <w:tc>
          <w:tcPr>
            <w:tcW w:w="988" w:type="dxa"/>
            <w:tcBorders>
              <w:top w:val="single" w:sz="4" w:space="0" w:color="000000"/>
              <w:left w:val="single" w:sz="4" w:space="0" w:color="000000"/>
              <w:bottom w:val="single" w:sz="4" w:space="0" w:color="000000"/>
              <w:right w:val="single" w:sz="4" w:space="0" w:color="000000"/>
            </w:tcBorders>
          </w:tcPr>
          <w:p w:rsidR="00E6347E" w:rsidRPr="006165C3" w:rsidRDefault="00355652" w:rsidP="00916167">
            <w:pPr>
              <w:pStyle w:val="Standard"/>
              <w:jc w:val="center"/>
              <w:rPr>
                <w:sz w:val="22"/>
                <w:szCs w:val="22"/>
                <w:lang w:val="uk-UA"/>
              </w:rPr>
            </w:pPr>
            <w:r w:rsidRPr="006165C3">
              <w:rPr>
                <w:sz w:val="22"/>
                <w:szCs w:val="22"/>
                <w:lang w:val="uk-UA"/>
              </w:rPr>
              <w:t>26 квітня 2023 року</w:t>
            </w:r>
          </w:p>
        </w:tc>
        <w:tc>
          <w:tcPr>
            <w:tcW w:w="3543" w:type="dxa"/>
            <w:tcBorders>
              <w:top w:val="single" w:sz="4" w:space="0" w:color="000000"/>
              <w:left w:val="single" w:sz="4" w:space="0" w:color="000000"/>
              <w:bottom w:val="single" w:sz="4" w:space="0" w:color="000000"/>
              <w:right w:val="single" w:sz="4" w:space="0" w:color="000000"/>
            </w:tcBorders>
          </w:tcPr>
          <w:p w:rsidR="00E6347E" w:rsidRPr="006165C3" w:rsidRDefault="00E6347E" w:rsidP="00210E4E">
            <w:pPr>
              <w:rPr>
                <w:rFonts w:ascii="Times New Roman" w:hAnsi="Times New Roman" w:cs="Times New Roman"/>
              </w:rPr>
            </w:pPr>
            <w:r w:rsidRPr="006165C3">
              <w:rPr>
                <w:rFonts w:ascii="Times New Roman" w:hAnsi="Times New Roman" w:cs="Times New Roman"/>
              </w:rPr>
              <w:t>Стаття на сайті Фонду соціального захисту осіб з інвалідністю</w:t>
            </w:r>
          </w:p>
          <w:p w:rsidR="00E6347E" w:rsidRPr="006165C3" w:rsidRDefault="00404C21" w:rsidP="00F20DCA">
            <w:pPr>
              <w:rPr>
                <w:rFonts w:ascii="Times New Roman" w:hAnsi="Times New Roman" w:cs="Times New Roman"/>
              </w:rPr>
            </w:pPr>
            <w:hyperlink r:id="rId12" w:history="1">
              <w:r w:rsidR="00355652" w:rsidRPr="006165C3">
                <w:rPr>
                  <w:rStyle w:val="ab"/>
                  <w:rFonts w:ascii="Times New Roman" w:hAnsi="Times New Roman" w:cs="Times New Roman"/>
                </w:rPr>
                <w:t>https://www.ispf.gov.ua/news/programa-zabezpechennya-dopomizhnimi-zasobami-reabilitaciyi230426</w:t>
              </w:r>
            </w:hyperlink>
            <w:r w:rsidR="00355652" w:rsidRPr="006165C3">
              <w:rPr>
                <w:rFonts w:ascii="Times New Roman" w:hAnsi="Times New Roman" w:cs="Times New Roman"/>
              </w:rPr>
              <w:t xml:space="preserve"> </w:t>
            </w:r>
          </w:p>
        </w:tc>
        <w:tc>
          <w:tcPr>
            <w:tcW w:w="2835" w:type="dxa"/>
          </w:tcPr>
          <w:p w:rsidR="00E6347E" w:rsidRPr="006165C3" w:rsidRDefault="00355652" w:rsidP="00355652">
            <w:pPr>
              <w:jc w:val="center"/>
              <w:rPr>
                <w:rFonts w:ascii="Times New Roman" w:hAnsi="Times New Roman" w:cs="Times New Roman"/>
              </w:rPr>
            </w:pPr>
            <w:r w:rsidRPr="006165C3">
              <w:rPr>
                <w:rFonts w:ascii="Times New Roman" w:hAnsi="Times New Roman" w:cs="Times New Roman"/>
              </w:rPr>
              <w:t>Черкаське обласне відділення Фонду втілює добрі традиції колективу та інформує щодо державної програми забезпечення допоміжними засобами реабілітації</w:t>
            </w:r>
          </w:p>
        </w:tc>
        <w:tc>
          <w:tcPr>
            <w:tcW w:w="8080" w:type="dxa"/>
          </w:tcPr>
          <w:p w:rsidR="00355652" w:rsidRPr="006165C3" w:rsidRDefault="00355652" w:rsidP="00355652">
            <w:pPr>
              <w:shd w:val="clear" w:color="auto" w:fill="FFFFFF"/>
              <w:jc w:val="both"/>
              <w:textAlignment w:val="baseline"/>
              <w:rPr>
                <w:rFonts w:ascii="Times New Roman" w:eastAsia="Times New Roman" w:hAnsi="Times New Roman" w:cs="Times New Roman"/>
                <w:color w:val="000000"/>
                <w:lang w:eastAsia="ru-RU"/>
              </w:rPr>
            </w:pPr>
            <w:r w:rsidRPr="006165C3">
              <w:rPr>
                <w:rFonts w:ascii="Times New Roman" w:eastAsia="Times New Roman" w:hAnsi="Times New Roman" w:cs="Times New Roman"/>
                <w:color w:val="000000"/>
                <w:lang w:eastAsia="ru-RU"/>
              </w:rPr>
              <w:t>Працівники Черкаського обласного відділення Фонду соціального захисту осіб з інвалідністю спільно із Черкаською обласною радою профспілки працівників соціальної сфери за власної ініціативи передали до Великодня продуктові набори Захисникам, які перебувають на лікуванні у КНП «Черкаська обласна лікарня Черкаської обласної ради».</w:t>
            </w:r>
          </w:p>
          <w:p w:rsidR="00355652" w:rsidRPr="006165C3" w:rsidRDefault="00355652" w:rsidP="00355652">
            <w:pPr>
              <w:shd w:val="clear" w:color="auto" w:fill="FFFFFF"/>
              <w:jc w:val="both"/>
              <w:textAlignment w:val="baseline"/>
              <w:rPr>
                <w:rFonts w:ascii="Times New Roman" w:eastAsia="Times New Roman" w:hAnsi="Times New Roman" w:cs="Times New Roman"/>
                <w:color w:val="000000"/>
                <w:lang w:eastAsia="ru-RU"/>
              </w:rPr>
            </w:pPr>
            <w:r w:rsidRPr="006165C3">
              <w:rPr>
                <w:rFonts w:ascii="Times New Roman" w:eastAsia="Times New Roman" w:hAnsi="Times New Roman" w:cs="Times New Roman"/>
                <w:color w:val="000000"/>
                <w:lang w:eastAsia="ru-RU"/>
              </w:rPr>
              <w:t>Директор обласного відділення Фонду Ольга ХОМЕНКО поінформувала бійців про порядок забезпечення осіб з інвалідністю та осіб, які постраждали внаслідок воєнної агресії російської федерації, допоміжними засобами реабілітації за рахунок державної підтримки.</w:t>
            </w:r>
          </w:p>
          <w:p w:rsidR="00E6347E" w:rsidRPr="006165C3" w:rsidRDefault="00355652" w:rsidP="00355652">
            <w:pPr>
              <w:jc w:val="both"/>
              <w:rPr>
                <w:rFonts w:ascii="Times New Roman" w:hAnsi="Times New Roman" w:cs="Times New Roman"/>
              </w:rPr>
            </w:pPr>
            <w:r w:rsidRPr="006165C3">
              <w:rPr>
                <w:rFonts w:ascii="Times New Roman" w:hAnsi="Times New Roman" w:cs="Times New Roman"/>
              </w:rPr>
              <w:t>Надано пояснення шляхів і умов забезпечення безоплатним протезуванням та/або ортезуванням виробами підвищеної функціональності за технологіями виготовлення, які відсутні в Україні та їх післягарантійний ремонт.</w:t>
            </w:r>
          </w:p>
        </w:tc>
      </w:tr>
      <w:tr w:rsidR="00E6347E" w:rsidTr="006165C3">
        <w:tc>
          <w:tcPr>
            <w:tcW w:w="988" w:type="dxa"/>
            <w:tcBorders>
              <w:top w:val="single" w:sz="4" w:space="0" w:color="000000"/>
              <w:left w:val="single" w:sz="4" w:space="0" w:color="000000"/>
              <w:bottom w:val="single" w:sz="4" w:space="0" w:color="000000"/>
              <w:right w:val="single" w:sz="4" w:space="0" w:color="000000"/>
            </w:tcBorders>
          </w:tcPr>
          <w:p w:rsidR="00E6347E" w:rsidRPr="00A77677" w:rsidRDefault="00A77677" w:rsidP="001F33B3">
            <w:pPr>
              <w:pStyle w:val="Standard"/>
              <w:jc w:val="center"/>
              <w:rPr>
                <w:sz w:val="22"/>
                <w:szCs w:val="22"/>
                <w:lang w:val="uk-UA"/>
              </w:rPr>
            </w:pPr>
            <w:r w:rsidRPr="00A77677">
              <w:rPr>
                <w:sz w:val="22"/>
                <w:szCs w:val="22"/>
                <w:lang w:val="uk-UA"/>
              </w:rPr>
              <w:t>04 травня 2023 року</w:t>
            </w:r>
          </w:p>
        </w:tc>
        <w:tc>
          <w:tcPr>
            <w:tcW w:w="3543" w:type="dxa"/>
            <w:tcBorders>
              <w:top w:val="single" w:sz="4" w:space="0" w:color="000000"/>
              <w:left w:val="single" w:sz="4" w:space="0" w:color="000000"/>
              <w:bottom w:val="single" w:sz="4" w:space="0" w:color="000000"/>
              <w:right w:val="single" w:sz="4" w:space="0" w:color="000000"/>
            </w:tcBorders>
          </w:tcPr>
          <w:p w:rsidR="00E6347E" w:rsidRPr="00A77677" w:rsidRDefault="00E6347E" w:rsidP="001F33B3">
            <w:pPr>
              <w:rPr>
                <w:rFonts w:ascii="Times New Roman" w:hAnsi="Times New Roman" w:cs="Times New Roman"/>
              </w:rPr>
            </w:pPr>
            <w:r w:rsidRPr="00A77677">
              <w:rPr>
                <w:rFonts w:ascii="Times New Roman" w:hAnsi="Times New Roman" w:cs="Times New Roman"/>
              </w:rPr>
              <w:t>Стаття на сайті Фонду соціального захисту осіб з інвалідністю</w:t>
            </w:r>
            <w:r w:rsidRPr="00A77677">
              <w:rPr>
                <w:rFonts w:ascii="Times New Roman" w:hAnsi="Times New Roman" w:cs="Times New Roman"/>
              </w:rPr>
              <w:br/>
            </w:r>
            <w:hyperlink r:id="rId13" w:history="1">
              <w:r w:rsidR="00A77677" w:rsidRPr="00A77677">
                <w:rPr>
                  <w:rStyle w:val="ab"/>
                  <w:rFonts w:ascii="Times New Roman" w:hAnsi="Times New Roman" w:cs="Times New Roman"/>
                </w:rPr>
                <w:t>https://www.ispf.gov.ua/news/zahid-do-vsesvitnogo-dnya-ohoroni-praci230504</w:t>
              </w:r>
            </w:hyperlink>
            <w:r w:rsidR="00A77677" w:rsidRPr="00A77677">
              <w:rPr>
                <w:rFonts w:ascii="Times New Roman" w:hAnsi="Times New Roman" w:cs="Times New Roman"/>
              </w:rPr>
              <w:t xml:space="preserve"> </w:t>
            </w:r>
          </w:p>
        </w:tc>
        <w:tc>
          <w:tcPr>
            <w:tcW w:w="2835" w:type="dxa"/>
          </w:tcPr>
          <w:p w:rsidR="00E6347E" w:rsidRPr="00A77677" w:rsidRDefault="00A77677" w:rsidP="00A77677">
            <w:pPr>
              <w:jc w:val="center"/>
              <w:rPr>
                <w:rFonts w:ascii="Times New Roman" w:hAnsi="Times New Roman" w:cs="Times New Roman"/>
              </w:rPr>
            </w:pPr>
            <w:r w:rsidRPr="00A77677">
              <w:rPr>
                <w:rFonts w:ascii="Times New Roman" w:hAnsi="Times New Roman" w:cs="Times New Roman"/>
              </w:rPr>
              <w:t>На Черкащині відбувся захід до Всесвітнього дня охорони праці</w:t>
            </w:r>
          </w:p>
        </w:tc>
        <w:tc>
          <w:tcPr>
            <w:tcW w:w="8080" w:type="dxa"/>
          </w:tcPr>
          <w:p w:rsidR="00E6347E" w:rsidRPr="00A77677" w:rsidRDefault="00A77677" w:rsidP="00F77BFE">
            <w:pPr>
              <w:shd w:val="clear" w:color="auto" w:fill="FFFFFF"/>
              <w:jc w:val="both"/>
              <w:textAlignment w:val="baseline"/>
              <w:rPr>
                <w:rFonts w:ascii="Times New Roman" w:eastAsia="Times New Roman" w:hAnsi="Times New Roman" w:cs="Times New Roman"/>
                <w:color w:val="000000"/>
                <w:lang w:eastAsia="ru-RU"/>
              </w:rPr>
            </w:pPr>
            <w:r w:rsidRPr="00A77677">
              <w:rPr>
                <w:rFonts w:ascii="Times New Roman" w:eastAsia="Times New Roman" w:hAnsi="Times New Roman" w:cs="Times New Roman"/>
                <w:color w:val="000000"/>
                <w:lang w:eastAsia="ru-RU"/>
              </w:rPr>
              <w:t>27 квітня 2023 року Федерацією профспілок Черкаської області та Головним управлінням Пенсійного фонду України у Черкаській області організовано зустріч з нагоди Всесвітнього дня охорони праці з метою привернення уваги суспільства, органів державної влади, суб’єктів господарювання до питань охорони праці, запобігання нещасним випадкам на виробництві та професійним захворюванням в Україні.</w:t>
            </w:r>
          </w:p>
          <w:p w:rsidR="00A77677" w:rsidRPr="00A77677" w:rsidRDefault="00A77677" w:rsidP="00F77BFE">
            <w:pPr>
              <w:shd w:val="clear" w:color="auto" w:fill="FFFFFF"/>
              <w:jc w:val="both"/>
              <w:textAlignment w:val="baseline"/>
              <w:rPr>
                <w:rFonts w:ascii="Times New Roman" w:hAnsi="Times New Roman" w:cs="Times New Roman"/>
              </w:rPr>
            </w:pPr>
            <w:r w:rsidRPr="00A77677">
              <w:rPr>
                <w:rFonts w:ascii="Times New Roman" w:hAnsi="Times New Roman" w:cs="Times New Roman"/>
              </w:rPr>
              <w:t>Виступ директор відділення Фонду пов’язала із особливостями сьогоднішнього життя воєнного часу, пов’язаного з пораненням та втратою функціональності тих, хто став на захист Української державності й мирного населення.</w:t>
            </w:r>
          </w:p>
          <w:p w:rsidR="00A77677" w:rsidRPr="00A77677" w:rsidRDefault="00A77677" w:rsidP="00F77BFE">
            <w:pPr>
              <w:shd w:val="clear" w:color="auto" w:fill="FFFFFF"/>
              <w:jc w:val="both"/>
              <w:textAlignment w:val="baseline"/>
              <w:rPr>
                <w:rFonts w:ascii="Times New Roman" w:hAnsi="Times New Roman" w:cs="Times New Roman"/>
              </w:rPr>
            </w:pPr>
            <w:r w:rsidRPr="00A77677">
              <w:rPr>
                <w:rFonts w:ascii="Times New Roman" w:hAnsi="Times New Roman" w:cs="Times New Roman"/>
              </w:rPr>
              <w:t xml:space="preserve">Директор звернула увагу на те, що Фонд соціального захисту осіб з інвалідністю збирає до державного бюджету адміністративно-господарські санкції за невиконання нормативу працевлаштування осіб з інвалідністю. У подальшому ці кошти відповідно до профільного Закону України «Про основи соціальної захищеності осіб з інвалідністю в Україні» використовуються для надання підприємствам, установам, організаціям, фізичним особам, які використовують найману працю, цільової позики (на поворотній основі з терміном повернення до трьох років) на створення робочих місць, призначених для працевлаштування осіб з інвалідністю; дотацій на створення спеціальних робочих місць </w:t>
            </w:r>
            <w:r w:rsidR="006165C3">
              <w:rPr>
                <w:rFonts w:ascii="Times New Roman" w:hAnsi="Times New Roman" w:cs="Times New Roman"/>
              </w:rPr>
              <w:t xml:space="preserve">                                             </w:t>
            </w:r>
            <w:r w:rsidRPr="007141E3">
              <w:rPr>
                <w:rFonts w:ascii="Times New Roman" w:hAnsi="Times New Roman" w:cs="Times New Roman"/>
              </w:rPr>
              <w:t>для працевлаштування</w:t>
            </w:r>
            <w:r w:rsidRPr="00A77677">
              <w:rPr>
                <w:rFonts w:ascii="Times New Roman" w:hAnsi="Times New Roman" w:cs="Times New Roman"/>
              </w:rPr>
              <w:t xml:space="preserve"> осіб з інвалідністю, зареєстрованих у Державній службі зайнятості як безробітні або такі, що шукають роботу, роботодавцям, що </w:t>
            </w:r>
            <w:r w:rsidRPr="00A77677">
              <w:rPr>
                <w:rFonts w:ascii="Times New Roman" w:hAnsi="Times New Roman" w:cs="Times New Roman"/>
              </w:rPr>
              <w:lastRenderedPageBreak/>
              <w:t>забезпечують працевлаштування осіб з інвалідністю з числа зареєстрованих безробітних за направленням державної служби зайнятості, компенсацій; надання особам з інвалідністю з числа зареєстрованих безробітних також відповідних компенсацій; фінансування витрат на професійне навчання осіб з інвалідністю, у тому числі за направленням державної служби зайнятості, для роботодавців.</w:t>
            </w:r>
          </w:p>
        </w:tc>
      </w:tr>
      <w:tr w:rsidR="00E6347E" w:rsidTr="006165C3">
        <w:tc>
          <w:tcPr>
            <w:tcW w:w="988" w:type="dxa"/>
            <w:tcBorders>
              <w:top w:val="single" w:sz="4" w:space="0" w:color="000000"/>
              <w:left w:val="single" w:sz="4" w:space="0" w:color="000000"/>
              <w:bottom w:val="single" w:sz="4" w:space="0" w:color="000000"/>
              <w:right w:val="single" w:sz="4" w:space="0" w:color="000000"/>
            </w:tcBorders>
          </w:tcPr>
          <w:p w:rsidR="00E6347E" w:rsidRPr="00A77677" w:rsidRDefault="00A77677" w:rsidP="001F33B3">
            <w:pPr>
              <w:pStyle w:val="Standard"/>
              <w:jc w:val="center"/>
              <w:rPr>
                <w:sz w:val="22"/>
                <w:szCs w:val="22"/>
                <w:lang w:val="uk-UA"/>
              </w:rPr>
            </w:pPr>
            <w:r w:rsidRPr="00A77677">
              <w:rPr>
                <w:sz w:val="22"/>
                <w:szCs w:val="22"/>
                <w:lang w:val="uk-UA"/>
              </w:rPr>
              <w:lastRenderedPageBreak/>
              <w:t>11 травня 2023 року</w:t>
            </w:r>
          </w:p>
        </w:tc>
        <w:tc>
          <w:tcPr>
            <w:tcW w:w="3543" w:type="dxa"/>
            <w:tcBorders>
              <w:top w:val="single" w:sz="4" w:space="0" w:color="000000"/>
              <w:left w:val="single" w:sz="4" w:space="0" w:color="000000"/>
              <w:bottom w:val="single" w:sz="4" w:space="0" w:color="000000"/>
              <w:right w:val="single" w:sz="4" w:space="0" w:color="000000"/>
            </w:tcBorders>
          </w:tcPr>
          <w:p w:rsidR="00E6347E" w:rsidRPr="00A77677" w:rsidRDefault="00E6347E" w:rsidP="001F33B3">
            <w:pPr>
              <w:rPr>
                <w:rFonts w:ascii="Times New Roman" w:hAnsi="Times New Roman" w:cs="Times New Roman"/>
              </w:rPr>
            </w:pPr>
            <w:r w:rsidRPr="00A77677">
              <w:rPr>
                <w:rFonts w:ascii="Times New Roman" w:hAnsi="Times New Roman" w:cs="Times New Roman"/>
              </w:rPr>
              <w:t>Стаття на сайті Фонду соціального захисту осіб з інвалідністю</w:t>
            </w:r>
            <w:r w:rsidRPr="00A77677">
              <w:rPr>
                <w:rFonts w:ascii="Times New Roman" w:hAnsi="Times New Roman" w:cs="Times New Roman"/>
              </w:rPr>
              <w:br/>
            </w:r>
            <w:hyperlink r:id="rId14" w:history="1">
              <w:r w:rsidR="00A77677" w:rsidRPr="00A77677">
                <w:rPr>
                  <w:rStyle w:val="ab"/>
                  <w:rFonts w:ascii="Times New Roman" w:hAnsi="Times New Roman" w:cs="Times New Roman"/>
                </w:rPr>
                <w:t>https://www.ispf.gov.ua/news/spivpracya-z-go-centr-psihologiyi-syayuchij-shlyah230511</w:t>
              </w:r>
            </w:hyperlink>
            <w:r w:rsidR="00A77677" w:rsidRPr="00A77677">
              <w:rPr>
                <w:rFonts w:ascii="Times New Roman" w:hAnsi="Times New Roman" w:cs="Times New Roman"/>
              </w:rPr>
              <w:t xml:space="preserve"> </w:t>
            </w:r>
          </w:p>
        </w:tc>
        <w:tc>
          <w:tcPr>
            <w:tcW w:w="2835" w:type="dxa"/>
          </w:tcPr>
          <w:p w:rsidR="00E6347E" w:rsidRPr="00A77677" w:rsidRDefault="00A77677" w:rsidP="00A77677">
            <w:pPr>
              <w:jc w:val="center"/>
              <w:rPr>
                <w:rFonts w:ascii="Times New Roman" w:hAnsi="Times New Roman" w:cs="Times New Roman"/>
              </w:rPr>
            </w:pPr>
            <w:r w:rsidRPr="00A77677">
              <w:rPr>
                <w:rFonts w:ascii="Times New Roman" w:hAnsi="Times New Roman" w:cs="Times New Roman"/>
              </w:rPr>
              <w:t>Співпраця Черкаського обласного відділенням Фонду з Громадською організацією «Центр психології «СЯЮЧИЙ ШЛЯХ»</w:t>
            </w:r>
          </w:p>
        </w:tc>
        <w:tc>
          <w:tcPr>
            <w:tcW w:w="8080" w:type="dxa"/>
          </w:tcPr>
          <w:p w:rsidR="00A77677" w:rsidRPr="00A77677" w:rsidRDefault="00A77677" w:rsidP="00A77677">
            <w:pPr>
              <w:shd w:val="clear" w:color="auto" w:fill="FFFFFF"/>
              <w:jc w:val="both"/>
              <w:textAlignment w:val="baseline"/>
              <w:rPr>
                <w:rFonts w:ascii="Times New Roman" w:eastAsia="Times New Roman" w:hAnsi="Times New Roman" w:cs="Times New Roman"/>
                <w:color w:val="000000"/>
                <w:lang w:eastAsia="ru-RU"/>
              </w:rPr>
            </w:pPr>
            <w:r w:rsidRPr="00A77677">
              <w:rPr>
                <w:rFonts w:ascii="Times New Roman" w:eastAsia="Times New Roman" w:hAnsi="Times New Roman" w:cs="Times New Roman"/>
                <w:color w:val="000000"/>
                <w:lang w:eastAsia="ru-RU"/>
              </w:rPr>
              <w:t>5 травня 2023 року директор Черкаського обласного відділення Фонду соціального захисту осіб з інвалідністю Ольга ХОМЕНКО та директор Громадської організації «Центр психології «СЯЮЧИЙ ШЛЯХ» Оксана ГАНИЧ у Міжнародний день боротьби за права осіб з інвалідністю підписали Угоду про партнерство та співпрацю.</w:t>
            </w:r>
          </w:p>
          <w:p w:rsidR="00A77677" w:rsidRPr="00A77677" w:rsidRDefault="00A77677" w:rsidP="00A77677">
            <w:pPr>
              <w:shd w:val="clear" w:color="auto" w:fill="FFFFFF"/>
              <w:jc w:val="both"/>
              <w:textAlignment w:val="baseline"/>
              <w:rPr>
                <w:rFonts w:ascii="Times New Roman" w:eastAsia="Times New Roman" w:hAnsi="Times New Roman" w:cs="Times New Roman"/>
                <w:color w:val="000000"/>
                <w:lang w:eastAsia="ru-RU"/>
              </w:rPr>
            </w:pPr>
            <w:r w:rsidRPr="00A77677">
              <w:rPr>
                <w:rFonts w:ascii="Times New Roman" w:eastAsia="Times New Roman" w:hAnsi="Times New Roman" w:cs="Times New Roman"/>
                <w:color w:val="000000"/>
                <w:lang w:eastAsia="ru-RU"/>
              </w:rPr>
              <w:t>Метою цієї Угоди є привернення уваги та поєднання зусиль бюджетної установи із громадськістю за принципами поваги до притаманного людині достоїнства, її особистої самостійності, свободи робити власний вибір, і незалежності, для більш повного інформування, створення найсприятливіших умов для забезпечення повноти реалізації прав людьми з обмеженими можливостями, повного й ефективного залучення та включення їх до суспільства.</w:t>
            </w:r>
          </w:p>
          <w:p w:rsidR="00E6347E" w:rsidRPr="00A77677" w:rsidRDefault="00A77677" w:rsidP="00A77677">
            <w:pPr>
              <w:shd w:val="clear" w:color="auto" w:fill="FFFFFF"/>
              <w:jc w:val="both"/>
              <w:textAlignment w:val="baseline"/>
              <w:rPr>
                <w:rFonts w:ascii="Times New Roman" w:eastAsia="Times New Roman" w:hAnsi="Times New Roman" w:cs="Times New Roman"/>
                <w:color w:val="000000"/>
                <w:lang w:eastAsia="ru-RU"/>
              </w:rPr>
            </w:pPr>
            <w:r w:rsidRPr="00A77677">
              <w:rPr>
                <w:rFonts w:ascii="Times New Roman" w:eastAsia="Times New Roman" w:hAnsi="Times New Roman" w:cs="Times New Roman"/>
                <w:color w:val="000000"/>
                <w:lang w:eastAsia="ru-RU"/>
              </w:rPr>
              <w:t>Угода визначає механізм взаємодії, обміну інформацією між Сторонами для створення умов для реалізації прав особами з інвалідністю.</w:t>
            </w:r>
          </w:p>
        </w:tc>
      </w:tr>
    </w:tbl>
    <w:p w:rsidR="00A77677" w:rsidRDefault="00A77677" w:rsidP="00485A3F">
      <w:pPr>
        <w:pStyle w:val="a3"/>
        <w:shd w:val="clear" w:color="auto" w:fill="FFFFFF"/>
        <w:spacing w:before="0" w:beforeAutospacing="0" w:after="0" w:afterAutospacing="0" w:line="276" w:lineRule="auto"/>
        <w:textAlignment w:val="baseline"/>
        <w:rPr>
          <w:b/>
          <w:color w:val="000000"/>
          <w:sz w:val="28"/>
          <w:szCs w:val="27"/>
          <w:bdr w:val="none" w:sz="0" w:space="0" w:color="auto" w:frame="1"/>
        </w:rPr>
      </w:pPr>
    </w:p>
    <w:p w:rsidR="00A77677" w:rsidRDefault="00A77677" w:rsidP="00485A3F">
      <w:pPr>
        <w:pStyle w:val="a3"/>
        <w:shd w:val="clear" w:color="auto" w:fill="FFFFFF"/>
        <w:spacing w:before="0" w:beforeAutospacing="0" w:after="0" w:afterAutospacing="0" w:line="276" w:lineRule="auto"/>
        <w:textAlignment w:val="baseline"/>
        <w:rPr>
          <w:b/>
          <w:color w:val="000000"/>
          <w:sz w:val="28"/>
          <w:szCs w:val="27"/>
          <w:bdr w:val="none" w:sz="0" w:space="0" w:color="auto" w:frame="1"/>
        </w:rPr>
      </w:pPr>
    </w:p>
    <w:p w:rsidR="006B3D37" w:rsidRPr="00404C21" w:rsidRDefault="00A77677" w:rsidP="00A77677">
      <w:pPr>
        <w:spacing w:after="0"/>
        <w:ind w:right="-284"/>
        <w:rPr>
          <w:rFonts w:ascii="Times New Roman" w:eastAsia="Calibri" w:hAnsi="Times New Roman" w:cs="Times New Roman"/>
          <w:b/>
          <w:bCs/>
          <w:sz w:val="28"/>
          <w:szCs w:val="28"/>
        </w:rPr>
      </w:pPr>
      <w:r>
        <w:rPr>
          <w:rFonts w:ascii="Times New Roman" w:eastAsia="Calibri" w:hAnsi="Times New Roman" w:cs="Times New Roman"/>
          <w:b/>
          <w:bCs/>
          <w:sz w:val="28"/>
          <w:szCs w:val="28"/>
        </w:rPr>
        <w:t>Заступник д</w:t>
      </w:r>
      <w:r w:rsidR="001F2CBC">
        <w:rPr>
          <w:rFonts w:ascii="Times New Roman" w:eastAsia="Calibri" w:hAnsi="Times New Roman" w:cs="Times New Roman"/>
          <w:b/>
          <w:bCs/>
          <w:sz w:val="28"/>
          <w:szCs w:val="28"/>
        </w:rPr>
        <w:t>иректор</w:t>
      </w:r>
      <w:r>
        <w:rPr>
          <w:rFonts w:ascii="Times New Roman" w:eastAsia="Calibri" w:hAnsi="Times New Roman" w:cs="Times New Roman"/>
          <w:b/>
          <w:bCs/>
          <w:sz w:val="28"/>
          <w:szCs w:val="28"/>
        </w:rPr>
        <w:t>а</w:t>
      </w:r>
      <w:r w:rsidR="00404C21">
        <w:rPr>
          <w:rFonts w:ascii="Times New Roman" w:eastAsia="Calibri" w:hAnsi="Times New Roman" w:cs="Times New Roman"/>
          <w:b/>
          <w:bCs/>
          <w:sz w:val="28"/>
          <w:szCs w:val="28"/>
        </w:rPr>
        <w:tab/>
      </w:r>
      <w:r w:rsidR="00404C21">
        <w:rPr>
          <w:rFonts w:ascii="Times New Roman" w:eastAsia="Calibri" w:hAnsi="Times New Roman" w:cs="Times New Roman"/>
          <w:b/>
          <w:bCs/>
          <w:sz w:val="28"/>
          <w:szCs w:val="28"/>
        </w:rPr>
        <w:tab/>
      </w:r>
      <w:r w:rsidR="00404C21">
        <w:rPr>
          <w:rFonts w:ascii="Times New Roman" w:eastAsia="Calibri" w:hAnsi="Times New Roman" w:cs="Times New Roman"/>
          <w:b/>
          <w:bCs/>
          <w:sz w:val="28"/>
          <w:szCs w:val="28"/>
        </w:rPr>
        <w:tab/>
      </w:r>
      <w:r w:rsidR="00404C21">
        <w:rPr>
          <w:rFonts w:ascii="Times New Roman" w:eastAsia="Calibri" w:hAnsi="Times New Roman" w:cs="Times New Roman"/>
          <w:b/>
          <w:bCs/>
          <w:sz w:val="28"/>
          <w:szCs w:val="28"/>
        </w:rPr>
        <w:tab/>
      </w:r>
      <w:r w:rsidR="00404C21">
        <w:rPr>
          <w:rFonts w:ascii="Times New Roman" w:eastAsia="Calibri" w:hAnsi="Times New Roman" w:cs="Times New Roman"/>
          <w:b/>
          <w:bCs/>
          <w:sz w:val="28"/>
          <w:szCs w:val="28"/>
        </w:rPr>
        <w:tab/>
      </w:r>
      <w:r w:rsidR="00404C21">
        <w:rPr>
          <w:rFonts w:ascii="Times New Roman" w:eastAsia="Calibri" w:hAnsi="Times New Roman" w:cs="Times New Roman"/>
          <w:b/>
          <w:bCs/>
          <w:sz w:val="28"/>
          <w:szCs w:val="28"/>
        </w:rPr>
        <w:tab/>
      </w:r>
      <w:r w:rsidR="00404C21">
        <w:rPr>
          <w:rFonts w:ascii="Times New Roman" w:eastAsia="Calibri" w:hAnsi="Times New Roman" w:cs="Times New Roman"/>
          <w:b/>
          <w:bCs/>
          <w:sz w:val="28"/>
          <w:szCs w:val="28"/>
        </w:rPr>
        <w:tab/>
      </w:r>
      <w:r w:rsidR="00404C21" w:rsidRPr="00404C21">
        <w:rPr>
          <w:rFonts w:ascii="Times New Roman" w:eastAsia="Calibri" w:hAnsi="Times New Roman" w:cs="Times New Roman"/>
          <w:bCs/>
          <w:sz w:val="24"/>
          <w:szCs w:val="24"/>
        </w:rPr>
        <w:t>(підпис)</w:t>
      </w:r>
      <w:r w:rsidR="00404C21">
        <w:rPr>
          <w:rFonts w:ascii="Times New Roman" w:eastAsia="Calibri" w:hAnsi="Times New Roman" w:cs="Times New Roman"/>
          <w:b/>
          <w:bCs/>
          <w:sz w:val="28"/>
          <w:szCs w:val="28"/>
        </w:rPr>
        <w:tab/>
      </w:r>
      <w:r w:rsidR="00404C21">
        <w:rPr>
          <w:rFonts w:ascii="Times New Roman" w:eastAsia="Calibri" w:hAnsi="Times New Roman" w:cs="Times New Roman"/>
          <w:b/>
          <w:bCs/>
          <w:sz w:val="28"/>
          <w:szCs w:val="28"/>
        </w:rPr>
        <w:tab/>
      </w:r>
      <w:r w:rsidR="00404C21">
        <w:rPr>
          <w:rFonts w:ascii="Times New Roman" w:eastAsia="Calibri" w:hAnsi="Times New Roman" w:cs="Times New Roman"/>
          <w:b/>
          <w:bCs/>
          <w:sz w:val="28"/>
          <w:szCs w:val="28"/>
        </w:rPr>
        <w:tab/>
      </w:r>
      <w:r w:rsidR="00404C21">
        <w:rPr>
          <w:rFonts w:ascii="Times New Roman" w:eastAsia="Calibri" w:hAnsi="Times New Roman" w:cs="Times New Roman"/>
          <w:b/>
          <w:bCs/>
          <w:sz w:val="28"/>
          <w:szCs w:val="28"/>
        </w:rPr>
        <w:tab/>
      </w:r>
      <w:r w:rsidR="00404C21">
        <w:rPr>
          <w:rFonts w:ascii="Times New Roman" w:eastAsia="Calibri" w:hAnsi="Times New Roman" w:cs="Times New Roman"/>
          <w:b/>
          <w:bCs/>
          <w:sz w:val="28"/>
          <w:szCs w:val="28"/>
        </w:rPr>
        <w:tab/>
      </w:r>
      <w:r w:rsidR="00404C21">
        <w:rPr>
          <w:rFonts w:ascii="Times New Roman" w:eastAsia="Calibri" w:hAnsi="Times New Roman" w:cs="Times New Roman"/>
          <w:b/>
          <w:bCs/>
          <w:sz w:val="28"/>
          <w:szCs w:val="28"/>
        </w:rPr>
        <w:tab/>
      </w:r>
      <w:r>
        <w:rPr>
          <w:rFonts w:ascii="Times New Roman" w:eastAsia="Calibri" w:hAnsi="Times New Roman" w:cs="Times New Roman"/>
          <w:b/>
          <w:bCs/>
          <w:sz w:val="28"/>
          <w:szCs w:val="28"/>
        </w:rPr>
        <w:t>Тетяна ОНОПРІЄНКО</w:t>
      </w:r>
    </w:p>
    <w:sectPr w:rsidR="006B3D37" w:rsidRPr="00404C21" w:rsidSect="006165C3">
      <w:pgSz w:w="16838" w:h="11906" w:orient="landscape"/>
      <w:pgMar w:top="425" w:right="851" w:bottom="42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709" w:rsidRDefault="005C0709" w:rsidP="00C30515">
      <w:pPr>
        <w:spacing w:after="0" w:line="240" w:lineRule="auto"/>
      </w:pPr>
      <w:r>
        <w:separator/>
      </w:r>
    </w:p>
  </w:endnote>
  <w:endnote w:type="continuationSeparator" w:id="0">
    <w:p w:rsidR="005C0709" w:rsidRDefault="005C0709" w:rsidP="00C30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709" w:rsidRDefault="005C0709" w:rsidP="00C30515">
      <w:pPr>
        <w:spacing w:after="0" w:line="240" w:lineRule="auto"/>
      </w:pPr>
      <w:r>
        <w:separator/>
      </w:r>
    </w:p>
  </w:footnote>
  <w:footnote w:type="continuationSeparator" w:id="0">
    <w:p w:rsidR="005C0709" w:rsidRDefault="005C0709" w:rsidP="00C305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201CA"/>
    <w:multiLevelType w:val="hybridMultilevel"/>
    <w:tmpl w:val="A6385512"/>
    <w:lvl w:ilvl="0" w:tplc="0422000D">
      <w:start w:val="1"/>
      <w:numFmt w:val="bullet"/>
      <w:lvlText w:val=""/>
      <w:lvlJc w:val="left"/>
      <w:pPr>
        <w:ind w:left="785" w:hanging="360"/>
      </w:pPr>
      <w:rPr>
        <w:rFonts w:ascii="Wingdings" w:hAnsi="Wingdings" w:hint="default"/>
      </w:rPr>
    </w:lvl>
    <w:lvl w:ilvl="1" w:tplc="04220003" w:tentative="1">
      <w:start w:val="1"/>
      <w:numFmt w:val="bullet"/>
      <w:lvlText w:val="o"/>
      <w:lvlJc w:val="left"/>
      <w:pPr>
        <w:ind w:left="1505" w:hanging="360"/>
      </w:pPr>
      <w:rPr>
        <w:rFonts w:ascii="Courier New" w:hAnsi="Courier New" w:cs="Courier New" w:hint="default"/>
      </w:rPr>
    </w:lvl>
    <w:lvl w:ilvl="2" w:tplc="04220005" w:tentative="1">
      <w:start w:val="1"/>
      <w:numFmt w:val="bullet"/>
      <w:lvlText w:val=""/>
      <w:lvlJc w:val="left"/>
      <w:pPr>
        <w:ind w:left="2225" w:hanging="360"/>
      </w:pPr>
      <w:rPr>
        <w:rFonts w:ascii="Wingdings" w:hAnsi="Wingdings" w:hint="default"/>
      </w:rPr>
    </w:lvl>
    <w:lvl w:ilvl="3" w:tplc="04220001" w:tentative="1">
      <w:start w:val="1"/>
      <w:numFmt w:val="bullet"/>
      <w:lvlText w:val=""/>
      <w:lvlJc w:val="left"/>
      <w:pPr>
        <w:ind w:left="2945" w:hanging="360"/>
      </w:pPr>
      <w:rPr>
        <w:rFonts w:ascii="Symbol" w:hAnsi="Symbol" w:hint="default"/>
      </w:rPr>
    </w:lvl>
    <w:lvl w:ilvl="4" w:tplc="04220003" w:tentative="1">
      <w:start w:val="1"/>
      <w:numFmt w:val="bullet"/>
      <w:lvlText w:val="o"/>
      <w:lvlJc w:val="left"/>
      <w:pPr>
        <w:ind w:left="3665" w:hanging="360"/>
      </w:pPr>
      <w:rPr>
        <w:rFonts w:ascii="Courier New" w:hAnsi="Courier New" w:cs="Courier New" w:hint="default"/>
      </w:rPr>
    </w:lvl>
    <w:lvl w:ilvl="5" w:tplc="04220005" w:tentative="1">
      <w:start w:val="1"/>
      <w:numFmt w:val="bullet"/>
      <w:lvlText w:val=""/>
      <w:lvlJc w:val="left"/>
      <w:pPr>
        <w:ind w:left="4385" w:hanging="360"/>
      </w:pPr>
      <w:rPr>
        <w:rFonts w:ascii="Wingdings" w:hAnsi="Wingdings" w:hint="default"/>
      </w:rPr>
    </w:lvl>
    <w:lvl w:ilvl="6" w:tplc="04220001" w:tentative="1">
      <w:start w:val="1"/>
      <w:numFmt w:val="bullet"/>
      <w:lvlText w:val=""/>
      <w:lvlJc w:val="left"/>
      <w:pPr>
        <w:ind w:left="5105" w:hanging="360"/>
      </w:pPr>
      <w:rPr>
        <w:rFonts w:ascii="Symbol" w:hAnsi="Symbol" w:hint="default"/>
      </w:rPr>
    </w:lvl>
    <w:lvl w:ilvl="7" w:tplc="04220003" w:tentative="1">
      <w:start w:val="1"/>
      <w:numFmt w:val="bullet"/>
      <w:lvlText w:val="o"/>
      <w:lvlJc w:val="left"/>
      <w:pPr>
        <w:ind w:left="5825" w:hanging="360"/>
      </w:pPr>
      <w:rPr>
        <w:rFonts w:ascii="Courier New" w:hAnsi="Courier New" w:cs="Courier New" w:hint="default"/>
      </w:rPr>
    </w:lvl>
    <w:lvl w:ilvl="8" w:tplc="04220005" w:tentative="1">
      <w:start w:val="1"/>
      <w:numFmt w:val="bullet"/>
      <w:lvlText w:val=""/>
      <w:lvlJc w:val="left"/>
      <w:pPr>
        <w:ind w:left="65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625"/>
    <w:rsid w:val="00001B19"/>
    <w:rsid w:val="000024A8"/>
    <w:rsid w:val="00002687"/>
    <w:rsid w:val="00011BE2"/>
    <w:rsid w:val="00015704"/>
    <w:rsid w:val="000226B4"/>
    <w:rsid w:val="00023DB4"/>
    <w:rsid w:val="00032512"/>
    <w:rsid w:val="00036BD7"/>
    <w:rsid w:val="000432C8"/>
    <w:rsid w:val="00047930"/>
    <w:rsid w:val="00053535"/>
    <w:rsid w:val="00056334"/>
    <w:rsid w:val="00057A0F"/>
    <w:rsid w:val="000616C4"/>
    <w:rsid w:val="000638F6"/>
    <w:rsid w:val="0009444C"/>
    <w:rsid w:val="000B0031"/>
    <w:rsid w:val="000B454C"/>
    <w:rsid w:val="000C128E"/>
    <w:rsid w:val="000C1C24"/>
    <w:rsid w:val="000E5249"/>
    <w:rsid w:val="000E602A"/>
    <w:rsid w:val="000E60C3"/>
    <w:rsid w:val="0010512A"/>
    <w:rsid w:val="001057A3"/>
    <w:rsid w:val="00120956"/>
    <w:rsid w:val="00124FC2"/>
    <w:rsid w:val="0013110F"/>
    <w:rsid w:val="00134C79"/>
    <w:rsid w:val="00140F20"/>
    <w:rsid w:val="00142C6B"/>
    <w:rsid w:val="001436FE"/>
    <w:rsid w:val="00144FBB"/>
    <w:rsid w:val="001500B2"/>
    <w:rsid w:val="00150946"/>
    <w:rsid w:val="001519C5"/>
    <w:rsid w:val="00161CBA"/>
    <w:rsid w:val="00162D54"/>
    <w:rsid w:val="0017274E"/>
    <w:rsid w:val="001827D4"/>
    <w:rsid w:val="001938BF"/>
    <w:rsid w:val="001A1B78"/>
    <w:rsid w:val="001A2434"/>
    <w:rsid w:val="001A5DA2"/>
    <w:rsid w:val="001A6314"/>
    <w:rsid w:val="001B039A"/>
    <w:rsid w:val="001B0D98"/>
    <w:rsid w:val="001B3A46"/>
    <w:rsid w:val="001B3D2F"/>
    <w:rsid w:val="001E7305"/>
    <w:rsid w:val="001E79B6"/>
    <w:rsid w:val="001F05CF"/>
    <w:rsid w:val="001F2CBC"/>
    <w:rsid w:val="001F33B3"/>
    <w:rsid w:val="0020008B"/>
    <w:rsid w:val="00203233"/>
    <w:rsid w:val="00206123"/>
    <w:rsid w:val="00210E4E"/>
    <w:rsid w:val="00225E6A"/>
    <w:rsid w:val="002273A0"/>
    <w:rsid w:val="002302F4"/>
    <w:rsid w:val="00233191"/>
    <w:rsid w:val="00233227"/>
    <w:rsid w:val="0023434C"/>
    <w:rsid w:val="00241A4B"/>
    <w:rsid w:val="00241BD0"/>
    <w:rsid w:val="00244E9C"/>
    <w:rsid w:val="0025191F"/>
    <w:rsid w:val="00256DC3"/>
    <w:rsid w:val="00257109"/>
    <w:rsid w:val="002638B0"/>
    <w:rsid w:val="00263D0A"/>
    <w:rsid w:val="002654EF"/>
    <w:rsid w:val="002671F2"/>
    <w:rsid w:val="00267D51"/>
    <w:rsid w:val="002849FE"/>
    <w:rsid w:val="002852DC"/>
    <w:rsid w:val="002C083A"/>
    <w:rsid w:val="002C2B8F"/>
    <w:rsid w:val="002C5C88"/>
    <w:rsid w:val="002C7B13"/>
    <w:rsid w:val="002D1068"/>
    <w:rsid w:val="002D6AF0"/>
    <w:rsid w:val="002D7E81"/>
    <w:rsid w:val="002E4F5F"/>
    <w:rsid w:val="002E6BFD"/>
    <w:rsid w:val="002F251D"/>
    <w:rsid w:val="002F6312"/>
    <w:rsid w:val="00313C61"/>
    <w:rsid w:val="003149AA"/>
    <w:rsid w:val="00320117"/>
    <w:rsid w:val="00320BED"/>
    <w:rsid w:val="0032752D"/>
    <w:rsid w:val="00330194"/>
    <w:rsid w:val="003340E7"/>
    <w:rsid w:val="0033545C"/>
    <w:rsid w:val="00355117"/>
    <w:rsid w:val="00355652"/>
    <w:rsid w:val="00367F6E"/>
    <w:rsid w:val="003702B1"/>
    <w:rsid w:val="003704A8"/>
    <w:rsid w:val="00376520"/>
    <w:rsid w:val="00382986"/>
    <w:rsid w:val="0038750A"/>
    <w:rsid w:val="003943ED"/>
    <w:rsid w:val="0039625D"/>
    <w:rsid w:val="003A29A8"/>
    <w:rsid w:val="003A4213"/>
    <w:rsid w:val="003A5587"/>
    <w:rsid w:val="003B0880"/>
    <w:rsid w:val="003B2E72"/>
    <w:rsid w:val="003B7E9E"/>
    <w:rsid w:val="003C65A4"/>
    <w:rsid w:val="003E0BE8"/>
    <w:rsid w:val="003E3E19"/>
    <w:rsid w:val="003E4CBC"/>
    <w:rsid w:val="003F2610"/>
    <w:rsid w:val="00404C21"/>
    <w:rsid w:val="00414B72"/>
    <w:rsid w:val="004330AE"/>
    <w:rsid w:val="00441547"/>
    <w:rsid w:val="004462FD"/>
    <w:rsid w:val="0046057A"/>
    <w:rsid w:val="00475D56"/>
    <w:rsid w:val="00475FE4"/>
    <w:rsid w:val="004763C5"/>
    <w:rsid w:val="00480781"/>
    <w:rsid w:val="004821B9"/>
    <w:rsid w:val="004851F7"/>
    <w:rsid w:val="00485A3F"/>
    <w:rsid w:val="00494B1C"/>
    <w:rsid w:val="004A3D71"/>
    <w:rsid w:val="004A774D"/>
    <w:rsid w:val="004C0A2F"/>
    <w:rsid w:val="005240C0"/>
    <w:rsid w:val="00525F22"/>
    <w:rsid w:val="00527E58"/>
    <w:rsid w:val="00535956"/>
    <w:rsid w:val="00541E9B"/>
    <w:rsid w:val="00543751"/>
    <w:rsid w:val="00546D2B"/>
    <w:rsid w:val="005521FD"/>
    <w:rsid w:val="005526D4"/>
    <w:rsid w:val="00573ED6"/>
    <w:rsid w:val="0057698B"/>
    <w:rsid w:val="00583400"/>
    <w:rsid w:val="00593E61"/>
    <w:rsid w:val="00597186"/>
    <w:rsid w:val="005A11D5"/>
    <w:rsid w:val="005A2984"/>
    <w:rsid w:val="005B72E2"/>
    <w:rsid w:val="005C0709"/>
    <w:rsid w:val="005C4C4E"/>
    <w:rsid w:val="005D3838"/>
    <w:rsid w:val="005D568F"/>
    <w:rsid w:val="005E41C4"/>
    <w:rsid w:val="005E5D87"/>
    <w:rsid w:val="005F4435"/>
    <w:rsid w:val="006058CD"/>
    <w:rsid w:val="00606391"/>
    <w:rsid w:val="006165C3"/>
    <w:rsid w:val="00617BFE"/>
    <w:rsid w:val="0062205E"/>
    <w:rsid w:val="006222F7"/>
    <w:rsid w:val="00640A57"/>
    <w:rsid w:val="0065305D"/>
    <w:rsid w:val="00674C17"/>
    <w:rsid w:val="006815D7"/>
    <w:rsid w:val="00690574"/>
    <w:rsid w:val="00692089"/>
    <w:rsid w:val="00694801"/>
    <w:rsid w:val="00695248"/>
    <w:rsid w:val="006A1A9C"/>
    <w:rsid w:val="006A473A"/>
    <w:rsid w:val="006A4DCE"/>
    <w:rsid w:val="006A51E9"/>
    <w:rsid w:val="006B06DB"/>
    <w:rsid w:val="006B0C2F"/>
    <w:rsid w:val="006B3D37"/>
    <w:rsid w:val="006B5C18"/>
    <w:rsid w:val="006B696D"/>
    <w:rsid w:val="006C7AB1"/>
    <w:rsid w:val="006D1A61"/>
    <w:rsid w:val="006E7F0C"/>
    <w:rsid w:val="006F36B5"/>
    <w:rsid w:val="00705625"/>
    <w:rsid w:val="007073D7"/>
    <w:rsid w:val="007141E3"/>
    <w:rsid w:val="007162D1"/>
    <w:rsid w:val="007249E8"/>
    <w:rsid w:val="00730CE1"/>
    <w:rsid w:val="007319C8"/>
    <w:rsid w:val="0073523A"/>
    <w:rsid w:val="00740C5A"/>
    <w:rsid w:val="00744B7C"/>
    <w:rsid w:val="00751843"/>
    <w:rsid w:val="00756C05"/>
    <w:rsid w:val="00756E12"/>
    <w:rsid w:val="007572A1"/>
    <w:rsid w:val="007577C2"/>
    <w:rsid w:val="007719E7"/>
    <w:rsid w:val="007733E9"/>
    <w:rsid w:val="007800D0"/>
    <w:rsid w:val="00791F0C"/>
    <w:rsid w:val="007929AF"/>
    <w:rsid w:val="00797E7C"/>
    <w:rsid w:val="007A0D56"/>
    <w:rsid w:val="007A3E04"/>
    <w:rsid w:val="007C326A"/>
    <w:rsid w:val="007C339E"/>
    <w:rsid w:val="007D698C"/>
    <w:rsid w:val="007E303E"/>
    <w:rsid w:val="007F2B18"/>
    <w:rsid w:val="007F44A4"/>
    <w:rsid w:val="007F4B8A"/>
    <w:rsid w:val="008000FC"/>
    <w:rsid w:val="00814120"/>
    <w:rsid w:val="00814331"/>
    <w:rsid w:val="00816DBA"/>
    <w:rsid w:val="00826B9E"/>
    <w:rsid w:val="0083035C"/>
    <w:rsid w:val="00835549"/>
    <w:rsid w:val="008463FA"/>
    <w:rsid w:val="00851521"/>
    <w:rsid w:val="00871273"/>
    <w:rsid w:val="00872A63"/>
    <w:rsid w:val="00885342"/>
    <w:rsid w:val="00887FD2"/>
    <w:rsid w:val="00893486"/>
    <w:rsid w:val="00894EA0"/>
    <w:rsid w:val="008A3093"/>
    <w:rsid w:val="008A3E19"/>
    <w:rsid w:val="008A6369"/>
    <w:rsid w:val="008A6B86"/>
    <w:rsid w:val="008B3C50"/>
    <w:rsid w:val="008D2BCF"/>
    <w:rsid w:val="008E1880"/>
    <w:rsid w:val="00901B5E"/>
    <w:rsid w:val="00903458"/>
    <w:rsid w:val="00916167"/>
    <w:rsid w:val="00922970"/>
    <w:rsid w:val="00934D3F"/>
    <w:rsid w:val="009421B7"/>
    <w:rsid w:val="009441D9"/>
    <w:rsid w:val="00950BA4"/>
    <w:rsid w:val="009626C5"/>
    <w:rsid w:val="00962714"/>
    <w:rsid w:val="00965D44"/>
    <w:rsid w:val="009A16C5"/>
    <w:rsid w:val="009B2B4D"/>
    <w:rsid w:val="009B4923"/>
    <w:rsid w:val="009B668C"/>
    <w:rsid w:val="009C3752"/>
    <w:rsid w:val="009D1AA9"/>
    <w:rsid w:val="009D4019"/>
    <w:rsid w:val="009D56F6"/>
    <w:rsid w:val="009E051C"/>
    <w:rsid w:val="009F56D9"/>
    <w:rsid w:val="00A061DC"/>
    <w:rsid w:val="00A13BB8"/>
    <w:rsid w:val="00A15ECA"/>
    <w:rsid w:val="00A202C9"/>
    <w:rsid w:val="00A213CA"/>
    <w:rsid w:val="00A32D45"/>
    <w:rsid w:val="00A35BFC"/>
    <w:rsid w:val="00A36D81"/>
    <w:rsid w:val="00A411B5"/>
    <w:rsid w:val="00A52FC3"/>
    <w:rsid w:val="00A60D19"/>
    <w:rsid w:val="00A64322"/>
    <w:rsid w:val="00A6746C"/>
    <w:rsid w:val="00A70D7D"/>
    <w:rsid w:val="00A77677"/>
    <w:rsid w:val="00A83ACE"/>
    <w:rsid w:val="00A84B43"/>
    <w:rsid w:val="00A91F5A"/>
    <w:rsid w:val="00AA23DE"/>
    <w:rsid w:val="00AB0431"/>
    <w:rsid w:val="00AB53D4"/>
    <w:rsid w:val="00AC10B6"/>
    <w:rsid w:val="00AC459E"/>
    <w:rsid w:val="00AC4B0F"/>
    <w:rsid w:val="00AC68F7"/>
    <w:rsid w:val="00AD7691"/>
    <w:rsid w:val="00AF0202"/>
    <w:rsid w:val="00AF2931"/>
    <w:rsid w:val="00B01554"/>
    <w:rsid w:val="00B072F2"/>
    <w:rsid w:val="00B103A0"/>
    <w:rsid w:val="00B105F6"/>
    <w:rsid w:val="00B10CC2"/>
    <w:rsid w:val="00B14DC5"/>
    <w:rsid w:val="00B16B22"/>
    <w:rsid w:val="00B27C01"/>
    <w:rsid w:val="00B3387E"/>
    <w:rsid w:val="00B346FC"/>
    <w:rsid w:val="00B440E2"/>
    <w:rsid w:val="00B443F1"/>
    <w:rsid w:val="00B47FD1"/>
    <w:rsid w:val="00B540DF"/>
    <w:rsid w:val="00B601F4"/>
    <w:rsid w:val="00B61522"/>
    <w:rsid w:val="00B6197B"/>
    <w:rsid w:val="00B621F3"/>
    <w:rsid w:val="00B7588E"/>
    <w:rsid w:val="00B766E0"/>
    <w:rsid w:val="00B81567"/>
    <w:rsid w:val="00B84848"/>
    <w:rsid w:val="00B927A0"/>
    <w:rsid w:val="00B92B80"/>
    <w:rsid w:val="00B94E72"/>
    <w:rsid w:val="00B974EC"/>
    <w:rsid w:val="00BC0CC8"/>
    <w:rsid w:val="00BC2BE0"/>
    <w:rsid w:val="00BC2CA3"/>
    <w:rsid w:val="00BD49B0"/>
    <w:rsid w:val="00BE0E0B"/>
    <w:rsid w:val="00BE7B6B"/>
    <w:rsid w:val="00C03568"/>
    <w:rsid w:val="00C0444C"/>
    <w:rsid w:val="00C10633"/>
    <w:rsid w:val="00C14F0D"/>
    <w:rsid w:val="00C17C05"/>
    <w:rsid w:val="00C20182"/>
    <w:rsid w:val="00C30515"/>
    <w:rsid w:val="00C336CF"/>
    <w:rsid w:val="00C37CD6"/>
    <w:rsid w:val="00C37D58"/>
    <w:rsid w:val="00C37D94"/>
    <w:rsid w:val="00C45E43"/>
    <w:rsid w:val="00C60AF1"/>
    <w:rsid w:val="00C7097B"/>
    <w:rsid w:val="00C82B24"/>
    <w:rsid w:val="00C85F35"/>
    <w:rsid w:val="00C86DBB"/>
    <w:rsid w:val="00C94568"/>
    <w:rsid w:val="00C956F0"/>
    <w:rsid w:val="00C97E7B"/>
    <w:rsid w:val="00CA2647"/>
    <w:rsid w:val="00CB242D"/>
    <w:rsid w:val="00CC5003"/>
    <w:rsid w:val="00CC7F75"/>
    <w:rsid w:val="00CD2508"/>
    <w:rsid w:val="00CD3555"/>
    <w:rsid w:val="00CD3A38"/>
    <w:rsid w:val="00CD550C"/>
    <w:rsid w:val="00CE68B7"/>
    <w:rsid w:val="00CF2D54"/>
    <w:rsid w:val="00CF3F80"/>
    <w:rsid w:val="00CF6333"/>
    <w:rsid w:val="00D01A30"/>
    <w:rsid w:val="00D06D3A"/>
    <w:rsid w:val="00D21A74"/>
    <w:rsid w:val="00D24E54"/>
    <w:rsid w:val="00D3159F"/>
    <w:rsid w:val="00D64289"/>
    <w:rsid w:val="00D747B5"/>
    <w:rsid w:val="00DA7DC9"/>
    <w:rsid w:val="00DD2DDF"/>
    <w:rsid w:val="00DD78CE"/>
    <w:rsid w:val="00DF0EC6"/>
    <w:rsid w:val="00DF3F73"/>
    <w:rsid w:val="00DF511B"/>
    <w:rsid w:val="00DF7274"/>
    <w:rsid w:val="00E00F9C"/>
    <w:rsid w:val="00E113B3"/>
    <w:rsid w:val="00E150A5"/>
    <w:rsid w:val="00E43345"/>
    <w:rsid w:val="00E510F4"/>
    <w:rsid w:val="00E5641A"/>
    <w:rsid w:val="00E622B4"/>
    <w:rsid w:val="00E6347E"/>
    <w:rsid w:val="00E66486"/>
    <w:rsid w:val="00E67958"/>
    <w:rsid w:val="00E700AD"/>
    <w:rsid w:val="00E81104"/>
    <w:rsid w:val="00E94790"/>
    <w:rsid w:val="00EA4991"/>
    <w:rsid w:val="00EB3070"/>
    <w:rsid w:val="00ED4938"/>
    <w:rsid w:val="00ED7585"/>
    <w:rsid w:val="00ED7B96"/>
    <w:rsid w:val="00EE3F8A"/>
    <w:rsid w:val="00EF0C67"/>
    <w:rsid w:val="00EF358C"/>
    <w:rsid w:val="00EF5ECF"/>
    <w:rsid w:val="00F00EA7"/>
    <w:rsid w:val="00F10874"/>
    <w:rsid w:val="00F13F43"/>
    <w:rsid w:val="00F14D7D"/>
    <w:rsid w:val="00F20DCA"/>
    <w:rsid w:val="00F224CA"/>
    <w:rsid w:val="00F23A7F"/>
    <w:rsid w:val="00F25FF2"/>
    <w:rsid w:val="00F36736"/>
    <w:rsid w:val="00F367B0"/>
    <w:rsid w:val="00F4116F"/>
    <w:rsid w:val="00F451A5"/>
    <w:rsid w:val="00F456FA"/>
    <w:rsid w:val="00F464EF"/>
    <w:rsid w:val="00F54BBF"/>
    <w:rsid w:val="00F56C65"/>
    <w:rsid w:val="00F64C14"/>
    <w:rsid w:val="00F66718"/>
    <w:rsid w:val="00F66F64"/>
    <w:rsid w:val="00F712BB"/>
    <w:rsid w:val="00F7734C"/>
    <w:rsid w:val="00F77BFE"/>
    <w:rsid w:val="00F81302"/>
    <w:rsid w:val="00F91EF8"/>
    <w:rsid w:val="00F9473C"/>
    <w:rsid w:val="00FC0DE7"/>
    <w:rsid w:val="00FD1A4E"/>
    <w:rsid w:val="00FD59E3"/>
    <w:rsid w:val="00FD6259"/>
    <w:rsid w:val="00FF010F"/>
    <w:rsid w:val="00FF0A43"/>
    <w:rsid w:val="00FF6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CF230"/>
  <w15:docId w15:val="{7E55249A-320E-4D9D-8AE0-6999EB0E6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1A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6AF0"/>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4">
    <w:name w:val="Table Grid"/>
    <w:basedOn w:val="a1"/>
    <w:uiPriority w:val="59"/>
    <w:rsid w:val="007A3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30515"/>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C30515"/>
  </w:style>
  <w:style w:type="paragraph" w:styleId="a7">
    <w:name w:val="footer"/>
    <w:basedOn w:val="a"/>
    <w:link w:val="a8"/>
    <w:uiPriority w:val="99"/>
    <w:unhideWhenUsed/>
    <w:rsid w:val="00C30515"/>
    <w:pPr>
      <w:tabs>
        <w:tab w:val="center" w:pos="4677"/>
        <w:tab w:val="right" w:pos="9355"/>
      </w:tabs>
      <w:spacing w:after="0" w:line="240" w:lineRule="auto"/>
    </w:pPr>
  </w:style>
  <w:style w:type="character" w:customStyle="1" w:styleId="a8">
    <w:name w:val="Нижній колонтитул Знак"/>
    <w:basedOn w:val="a0"/>
    <w:link w:val="a7"/>
    <w:uiPriority w:val="99"/>
    <w:rsid w:val="00C30515"/>
  </w:style>
  <w:style w:type="paragraph" w:styleId="a9">
    <w:name w:val="Balloon Text"/>
    <w:basedOn w:val="a"/>
    <w:link w:val="aa"/>
    <w:uiPriority w:val="99"/>
    <w:semiHidden/>
    <w:unhideWhenUsed/>
    <w:rsid w:val="003943ED"/>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3943ED"/>
    <w:rPr>
      <w:rFonts w:ascii="Segoe UI" w:hAnsi="Segoe UI" w:cs="Segoe UI"/>
      <w:sz w:val="18"/>
      <w:szCs w:val="18"/>
    </w:rPr>
  </w:style>
  <w:style w:type="paragraph" w:customStyle="1" w:styleId="Standard">
    <w:name w:val="Standard"/>
    <w:rsid w:val="006F36B5"/>
    <w:pPr>
      <w:suppressAutoHyphens/>
      <w:autoSpaceDN w:val="0"/>
      <w:spacing w:after="0" w:line="240" w:lineRule="auto"/>
      <w:textAlignment w:val="baseline"/>
    </w:pPr>
    <w:rPr>
      <w:rFonts w:ascii="Times New Roman" w:eastAsia="Times New Roman" w:hAnsi="Times New Roman" w:cs="Times New Roman"/>
      <w:sz w:val="24"/>
      <w:szCs w:val="24"/>
      <w:lang w:val="ru-RU" w:eastAsia="ru-RU"/>
    </w:rPr>
  </w:style>
  <w:style w:type="character" w:styleId="ab">
    <w:name w:val="Hyperlink"/>
    <w:basedOn w:val="a0"/>
    <w:uiPriority w:val="99"/>
    <w:unhideWhenUsed/>
    <w:rsid w:val="00C86DBB"/>
    <w:rPr>
      <w:color w:val="0000FF" w:themeColor="hyperlink"/>
      <w:u w:val="single"/>
    </w:rPr>
  </w:style>
  <w:style w:type="character" w:styleId="ac">
    <w:name w:val="FollowedHyperlink"/>
    <w:basedOn w:val="a0"/>
    <w:uiPriority w:val="99"/>
    <w:semiHidden/>
    <w:unhideWhenUsed/>
    <w:rsid w:val="00C86D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10883">
      <w:bodyDiv w:val="1"/>
      <w:marLeft w:val="0"/>
      <w:marRight w:val="0"/>
      <w:marTop w:val="0"/>
      <w:marBottom w:val="0"/>
      <w:divBdr>
        <w:top w:val="none" w:sz="0" w:space="0" w:color="auto"/>
        <w:left w:val="none" w:sz="0" w:space="0" w:color="auto"/>
        <w:bottom w:val="none" w:sz="0" w:space="0" w:color="auto"/>
        <w:right w:val="none" w:sz="0" w:space="0" w:color="auto"/>
      </w:divBdr>
    </w:div>
    <w:div w:id="930506259">
      <w:bodyDiv w:val="1"/>
      <w:marLeft w:val="0"/>
      <w:marRight w:val="0"/>
      <w:marTop w:val="0"/>
      <w:marBottom w:val="0"/>
      <w:divBdr>
        <w:top w:val="none" w:sz="0" w:space="0" w:color="auto"/>
        <w:left w:val="none" w:sz="0" w:space="0" w:color="auto"/>
        <w:bottom w:val="none" w:sz="0" w:space="0" w:color="auto"/>
        <w:right w:val="none" w:sz="0" w:space="0" w:color="auto"/>
      </w:divBdr>
    </w:div>
    <w:div w:id="1018238501">
      <w:bodyDiv w:val="1"/>
      <w:marLeft w:val="0"/>
      <w:marRight w:val="0"/>
      <w:marTop w:val="0"/>
      <w:marBottom w:val="0"/>
      <w:divBdr>
        <w:top w:val="none" w:sz="0" w:space="0" w:color="auto"/>
        <w:left w:val="none" w:sz="0" w:space="0" w:color="auto"/>
        <w:bottom w:val="none" w:sz="0" w:space="0" w:color="auto"/>
        <w:right w:val="none" w:sz="0" w:space="0" w:color="auto"/>
      </w:divBdr>
    </w:div>
    <w:div w:id="1556578236">
      <w:bodyDiv w:val="1"/>
      <w:marLeft w:val="0"/>
      <w:marRight w:val="0"/>
      <w:marTop w:val="0"/>
      <w:marBottom w:val="0"/>
      <w:divBdr>
        <w:top w:val="none" w:sz="0" w:space="0" w:color="auto"/>
        <w:left w:val="none" w:sz="0" w:space="0" w:color="auto"/>
        <w:bottom w:val="none" w:sz="0" w:space="0" w:color="auto"/>
        <w:right w:val="none" w:sz="0" w:space="0" w:color="auto"/>
      </w:divBdr>
    </w:div>
    <w:div w:id="163093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pf.gov.ua/news/zustrich-iz-predstavnikom-uryadovogo-upovnovazhenogo230206" TargetMode="External"/><Relationship Id="rId13" Type="http://schemas.openxmlformats.org/officeDocument/2006/relationships/hyperlink" Target="https://www.ispf.gov.ua/news/zahid-do-vsesvitnogo-dnya-ohoroni-praci23050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spf.gov.ua/news/programa-zabezpechennya-dopomizhnimi-zasobami-reabilitaciyi23042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spf.gov.ua/news/tradiciyi-kolektivu-cherkaskogo-ov-fondu23041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spf.gov.ua/news/zustrich-z-cherkaskimotcktsp230223" TargetMode="External"/><Relationship Id="rId4" Type="http://schemas.openxmlformats.org/officeDocument/2006/relationships/settings" Target="settings.xml"/><Relationship Id="rId9" Type="http://schemas.openxmlformats.org/officeDocument/2006/relationships/hyperlink" Target="https://www.ispf.gov.ua/news/kruglij-stil-za-iniciativoyu-umanskoyi-mr" TargetMode="External"/><Relationship Id="rId14" Type="http://schemas.openxmlformats.org/officeDocument/2006/relationships/hyperlink" Target="https://www.ispf.gov.ua/news/spivpracya-z-go-centr-psihologiyi-syayuchij-shlyah2305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0308A-46AD-49A3-BC9E-71B5E6650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5886</Words>
  <Characters>3356</Characters>
  <Application>Microsoft Office Word</Application>
  <DocSecurity>0</DocSecurity>
  <Lines>27</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RBevz</cp:lastModifiedBy>
  <cp:revision>7</cp:revision>
  <cp:lastPrinted>2023-01-17T10:33:00Z</cp:lastPrinted>
  <dcterms:created xsi:type="dcterms:W3CDTF">2023-06-29T14:06:00Z</dcterms:created>
  <dcterms:modified xsi:type="dcterms:W3CDTF">2023-07-07T09:17:00Z</dcterms:modified>
</cp:coreProperties>
</file>