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0C58D6" w14:paraId="11FB3502" w14:textId="77777777" w:rsidTr="00F2770A">
        <w:tc>
          <w:tcPr>
            <w:tcW w:w="4955" w:type="dxa"/>
          </w:tcPr>
          <w:p w14:paraId="40A84210" w14:textId="7BA0F537" w:rsidR="005818D7" w:rsidRPr="000C58D6" w:rsidRDefault="009D43A5" w:rsidP="00F22958">
            <w:pPr>
              <w:tabs>
                <w:tab w:val="left" w:pos="6840"/>
              </w:tabs>
              <w:rPr>
                <w:rFonts w:ascii="Times New Roman" w:eastAsia="Times New Roman" w:hAnsi="Times New Roman" w:cs="Times New Roman"/>
                <w:sz w:val="24"/>
                <w:szCs w:val="24"/>
                <w:lang w:val="uk-UA"/>
              </w:rPr>
            </w:pPr>
            <w:bookmarkStart w:id="0" w:name="_GoBack"/>
            <w:r w:rsidRPr="000C58D6">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6D2D555B" w14:textId="77777777" w:rsidR="008C2DF6" w:rsidRPr="000C58D6" w:rsidRDefault="008C2DF6" w:rsidP="008C2DF6">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0C58D6">
        <w:rPr>
          <w:rFonts w:ascii="Times New Roman" w:hAnsi="Times New Roman" w:cs="Times New Roman"/>
          <w:b/>
          <w:bCs/>
          <w:color w:val="000000"/>
          <w:sz w:val="24"/>
          <w:szCs w:val="24"/>
          <w:lang w:eastAsia="uk-UA"/>
        </w:rPr>
        <w:t>МОНІТОРИНГОВИЙ ЗВІТ</w:t>
      </w:r>
    </w:p>
    <w:p w14:paraId="7F3076C5" w14:textId="77777777" w:rsidR="008C2DF6" w:rsidRPr="000C58D6" w:rsidRDefault="008C2DF6" w:rsidP="005B6C47">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0C58D6">
        <w:rPr>
          <w:rFonts w:ascii="Times New Roman" w:hAnsi="Times New Roman" w:cs="Times New Roman"/>
          <w:b/>
          <w:bCs/>
          <w:color w:val="000000"/>
          <w:sz w:val="24"/>
          <w:szCs w:val="24"/>
          <w:lang w:eastAsia="uk-UA"/>
        </w:rPr>
        <w:t>І. Загальна інформація про програму (проект, зах</w:t>
      </w:r>
      <w:r w:rsidR="002C7058" w:rsidRPr="000C58D6">
        <w:rPr>
          <w:rFonts w:ascii="Times New Roman" w:hAnsi="Times New Roman" w:cs="Times New Roman"/>
          <w:b/>
          <w:bCs/>
          <w:color w:val="000000"/>
          <w:sz w:val="24"/>
          <w:szCs w:val="24"/>
          <w:lang w:eastAsia="uk-UA"/>
        </w:rPr>
        <w:t>і</w:t>
      </w:r>
      <w:r w:rsidRPr="000C58D6">
        <w:rPr>
          <w:rFonts w:ascii="Times New Roman" w:hAnsi="Times New Roman" w:cs="Times New Roman"/>
          <w:b/>
          <w:bCs/>
          <w:color w:val="000000"/>
          <w:sz w:val="24"/>
          <w:szCs w:val="24"/>
          <w:lang w:eastAsia="uk-UA"/>
        </w:rPr>
        <w:t>д)</w:t>
      </w:r>
    </w:p>
    <w:p w14:paraId="0149675F" w14:textId="77777777" w:rsidR="005B6C47" w:rsidRPr="000C58D6" w:rsidRDefault="005B6C47" w:rsidP="00FF690A">
      <w:pPr>
        <w:keepNext/>
        <w:autoSpaceDE w:val="0"/>
        <w:autoSpaceDN w:val="0"/>
        <w:spacing w:before="57" w:after="120" w:line="257" w:lineRule="auto"/>
        <w:ind w:firstLine="284"/>
        <w:rPr>
          <w:rFonts w:ascii="Times New Roman" w:hAnsi="Times New Roman" w:cs="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0C58D6" w14:paraId="3682959C" w14:textId="77777777" w:rsidTr="005B6C47">
        <w:trPr>
          <w:trHeight w:val="226"/>
        </w:trPr>
        <w:tc>
          <w:tcPr>
            <w:tcW w:w="2610" w:type="pct"/>
            <w:tcMar>
              <w:top w:w="113" w:type="dxa"/>
              <w:left w:w="57" w:type="dxa"/>
              <w:bottom w:w="57" w:type="dxa"/>
              <w:right w:w="57" w:type="dxa"/>
            </w:tcMar>
          </w:tcPr>
          <w:p w14:paraId="780F481A" w14:textId="77777777" w:rsidR="00FF690A" w:rsidRPr="000C58D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7D4E0E2B" w14:textId="77777777" w:rsidR="00FF690A" w:rsidRPr="000C58D6" w:rsidRDefault="00BF5A0D"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«Навчання фахівців і батьків основам реабілітації та розвитку дітей з кохлеарними імплантами в Україні»</w:t>
            </w:r>
          </w:p>
        </w:tc>
      </w:tr>
      <w:tr w:rsidR="00FF690A" w:rsidRPr="000C58D6" w14:paraId="04DFC9ED" w14:textId="77777777" w:rsidTr="005B6C47">
        <w:trPr>
          <w:trHeight w:val="226"/>
        </w:trPr>
        <w:tc>
          <w:tcPr>
            <w:tcW w:w="2610" w:type="pct"/>
            <w:tcMar>
              <w:top w:w="113" w:type="dxa"/>
              <w:left w:w="57" w:type="dxa"/>
              <w:bottom w:w="57" w:type="dxa"/>
              <w:right w:w="57" w:type="dxa"/>
            </w:tcMar>
          </w:tcPr>
          <w:p w14:paraId="4AB2639A" w14:textId="77777777" w:rsidR="00FF690A" w:rsidRPr="000C58D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38A3F44C" w14:textId="77777777" w:rsidR="00FF690A" w:rsidRPr="000C58D6" w:rsidRDefault="00BF5A0D"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Громадська спілка   “Українська асоціація носіїв кохлеарних імплантів”</w:t>
            </w:r>
          </w:p>
        </w:tc>
      </w:tr>
      <w:tr w:rsidR="00FF690A" w:rsidRPr="000C58D6" w14:paraId="00DD1B2F" w14:textId="77777777" w:rsidTr="005B6C47">
        <w:trPr>
          <w:trHeight w:val="226"/>
        </w:trPr>
        <w:tc>
          <w:tcPr>
            <w:tcW w:w="2610" w:type="pct"/>
            <w:tcMar>
              <w:top w:w="113" w:type="dxa"/>
              <w:left w:w="57" w:type="dxa"/>
              <w:bottom w:w="57" w:type="dxa"/>
              <w:right w:w="57" w:type="dxa"/>
            </w:tcMar>
          </w:tcPr>
          <w:p w14:paraId="1852330F" w14:textId="77777777" w:rsidR="00FF690A" w:rsidRPr="000C58D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247D9580" w14:textId="77777777" w:rsidR="00FF690A" w:rsidRPr="000C58D6" w:rsidRDefault="00BF5A0D"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Сприяння забезпеченню реалізації прав на освіту осіб з інвалідністю шляхом підтримки впровадження інклюзивного навчання на всіх рівнях освіти</w:t>
            </w:r>
          </w:p>
        </w:tc>
      </w:tr>
      <w:tr w:rsidR="00FF690A" w:rsidRPr="000C58D6" w14:paraId="5A28D770" w14:textId="77777777" w:rsidTr="005B6C47">
        <w:trPr>
          <w:trHeight w:val="226"/>
        </w:trPr>
        <w:tc>
          <w:tcPr>
            <w:tcW w:w="2610" w:type="pct"/>
            <w:tcMar>
              <w:top w:w="113" w:type="dxa"/>
              <w:left w:w="57" w:type="dxa"/>
              <w:bottom w:w="57" w:type="dxa"/>
              <w:right w:w="57" w:type="dxa"/>
            </w:tcMar>
          </w:tcPr>
          <w:p w14:paraId="3D6878B8" w14:textId="77777777" w:rsidR="00FF690A" w:rsidRPr="000C58D6" w:rsidRDefault="00FF690A" w:rsidP="005B6C47">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6BEC0FD9" w14:textId="77777777" w:rsidR="00FF690A" w:rsidRPr="000C58D6" w:rsidRDefault="00356268"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В</w:t>
            </w:r>
            <w:r w:rsidR="00AC06F8" w:rsidRPr="000C58D6">
              <w:rPr>
                <w:rFonts w:ascii="Times New Roman" w:hAnsi="Times New Roman" w:cs="Times New Roman"/>
                <w:color w:val="000000"/>
                <w:sz w:val="24"/>
                <w:szCs w:val="24"/>
                <w:lang w:eastAsia="uk-UA"/>
              </w:rPr>
              <w:t>ересень - грудень 2020 року</w:t>
            </w:r>
          </w:p>
        </w:tc>
      </w:tr>
      <w:tr w:rsidR="00FF690A" w:rsidRPr="000C58D6" w14:paraId="5B7FD3B9" w14:textId="77777777" w:rsidTr="005B6C47">
        <w:trPr>
          <w:trHeight w:val="226"/>
        </w:trPr>
        <w:tc>
          <w:tcPr>
            <w:tcW w:w="2610" w:type="pct"/>
            <w:tcMar>
              <w:top w:w="113" w:type="dxa"/>
              <w:left w:w="57" w:type="dxa"/>
              <w:bottom w:w="57" w:type="dxa"/>
              <w:right w:w="57" w:type="dxa"/>
            </w:tcMar>
          </w:tcPr>
          <w:p w14:paraId="6BDDDB32" w14:textId="77777777" w:rsidR="00FF690A" w:rsidRPr="000C58D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392F0281" w14:textId="77777777" w:rsidR="00FF690A" w:rsidRPr="000C58D6" w:rsidRDefault="00AC06F8"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Загальнодержавний рівень виконання</w:t>
            </w:r>
          </w:p>
        </w:tc>
      </w:tr>
      <w:tr w:rsidR="00FF690A" w:rsidRPr="000C58D6" w14:paraId="2E5DAE58" w14:textId="77777777" w:rsidTr="005B6C47">
        <w:trPr>
          <w:trHeight w:val="226"/>
        </w:trPr>
        <w:tc>
          <w:tcPr>
            <w:tcW w:w="2610" w:type="pct"/>
            <w:tcMar>
              <w:top w:w="113" w:type="dxa"/>
              <w:left w:w="57" w:type="dxa"/>
              <w:bottom w:w="57" w:type="dxa"/>
              <w:right w:w="57" w:type="dxa"/>
            </w:tcMar>
          </w:tcPr>
          <w:p w14:paraId="51EA3746" w14:textId="77777777" w:rsidR="00FF690A" w:rsidRPr="000C58D6"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Мета програми (проекту, заходу) (одним реченням: у першій частині </w:t>
            </w:r>
            <w:r w:rsidR="005B6C47"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заплановані досягнення завдяки виконанн</w:t>
            </w:r>
            <w:r w:rsidR="00642540" w:rsidRPr="000C58D6">
              <w:rPr>
                <w:rFonts w:ascii="Times New Roman" w:hAnsi="Times New Roman" w:cs="Times New Roman"/>
                <w:color w:val="000000"/>
                <w:sz w:val="24"/>
                <w:szCs w:val="24"/>
                <w:lang w:eastAsia="uk-UA"/>
              </w:rPr>
              <w:t>ю</w:t>
            </w:r>
            <w:r w:rsidRPr="000C58D6">
              <w:rPr>
                <w:rFonts w:ascii="Times New Roman" w:hAnsi="Times New Roman" w:cs="Times New Roman"/>
                <w:color w:val="000000"/>
                <w:sz w:val="24"/>
                <w:szCs w:val="24"/>
                <w:lang w:eastAsia="uk-UA"/>
              </w:rPr>
              <w:t xml:space="preserve"> (реалізації)  програми (проекту, заходу), у другій </w:t>
            </w:r>
            <w:r w:rsidR="00642540"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215754D2" w14:textId="77777777" w:rsidR="00FF690A" w:rsidRPr="000C58D6" w:rsidRDefault="00AC06F8" w:rsidP="00F2295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Метою проекту є навчання фахівців і батьків основам реабілітації та розвитку дітей з кохлеарними імплантами шляхом проведення навчання, вебінарів, круглих столів, розроблення для них методичних рекомендацій.</w:t>
            </w:r>
          </w:p>
        </w:tc>
      </w:tr>
      <w:tr w:rsidR="000A4DD6" w:rsidRPr="000C58D6" w14:paraId="29E22E21" w14:textId="77777777" w:rsidTr="005B6C47">
        <w:trPr>
          <w:trHeight w:val="226"/>
        </w:trPr>
        <w:tc>
          <w:tcPr>
            <w:tcW w:w="2610" w:type="pct"/>
            <w:tcMar>
              <w:top w:w="113" w:type="dxa"/>
              <w:left w:w="57" w:type="dxa"/>
              <w:bottom w:w="57" w:type="dxa"/>
              <w:right w:w="57" w:type="dxa"/>
            </w:tcMar>
          </w:tcPr>
          <w:p w14:paraId="5AF62655" w14:textId="77777777" w:rsidR="000A4DD6" w:rsidRPr="000C58D6" w:rsidRDefault="000A4DD6"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Актуальність програми (проекту, заходу)</w:t>
            </w:r>
            <w:r w:rsidR="00F728D8" w:rsidRPr="000C58D6">
              <w:rPr>
                <w:rFonts w:ascii="Times New Roman" w:hAnsi="Times New Roman" w:cs="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302965D8"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Статистичні дані свідчать, що за останні 20 років в Україні на високому рівні тримається кількість людей із захворюваннями органів слуху. Так, у 2000 році їх кількість становила 1 148 489  (2332 на 100 тис.) осіб, у 2005 – 1 196 650 (2550 на 100 тис.), у 2010 – 1224552 (2680 на 100 тис.), у 2015 – 1 013 140 (2374 на 100 тис.), у 2017 році – 1000978 (2366 на 100 тис.). Серед цієї кількості, 2017 року на захворювання органів слуху скаржилися 289 349 осіб віком від 0 до 17 років. Проте, з 2014 року статистика не враховує кількість захворювань на території АР Крим та окупованих районах Донецької і Луганської областей.</w:t>
            </w:r>
          </w:p>
          <w:p w14:paraId="3F34D693"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Згідно статистики, на кожну тисячу новонароджених є 1-2 дитини з повною </w:t>
            </w:r>
            <w:r w:rsidRPr="000C58D6">
              <w:rPr>
                <w:rFonts w:ascii="Times New Roman" w:hAnsi="Times New Roman" w:cs="Times New Roman"/>
                <w:color w:val="000000"/>
                <w:sz w:val="24"/>
                <w:szCs w:val="24"/>
                <w:lang w:eastAsia="uk-UA"/>
              </w:rPr>
              <w:lastRenderedPageBreak/>
              <w:t>втратою слуху (глухі) та 2-4 з тяжкими порушеннями слуху (слабочуючі). Вони складають велику групу осіб під загальною назвою «з порушеннями слуху». Спрогнозувати точну кількість дітей, яка втратить слух протягом року, неможливо. Виходячи з цих показників можна констатувати, що кількість дітей з тяжкими порушеннями слуху та глухотою в Україні постійно тримається на високому рівні.</w:t>
            </w:r>
          </w:p>
          <w:p w14:paraId="6918ADB3"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Головна проблема осіб з порушеннями слуху в тому, що вони не чують або погано чують оточуючих, а тому у них не розвивається або погано розвивається розуміння мови та власна мова. Таким чином, порушення слуху є первинним порушенням, яке без належної допомоги призводить до розвитку у дитини різних вторинних порушень – мислення, пам’яті, уваги, емоційно-вольових якостей та ін. Якщо ми зможемо навчити глуху або дитину з тяжким порушенням слуху (IV ступінь) розуміти мову, думати, говорити так, як це відбувається у дітей з нормальною слуховою функцією, то вона матиме змогу жити повноцінним життям. </w:t>
            </w:r>
          </w:p>
          <w:p w14:paraId="72CCA63C"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На сьогодні вилікувати таку дитину лише за допомогою медичних препаратів неможливо, але завдяки сучасним можливостям медицини, техніки та сурдопедагогіки вже сьогодні можна забезпечити дитині можливість чути мову оточуючих та вільно спілкуватися, а це означає, що створюються можливості для її повноцінного розвитку. На сьогодні це можливо завдяки кохлеарним імплантам, які вживлюються хірургічним шляхом</w:t>
            </w:r>
            <w:r w:rsidR="00356268"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В Україні операції з кохлеарної імплантації проводяться з 2003 року. Діє Державна програма, згідно якої щороку імплантується різна кількість дітей, також певна кількість імплантується за кордоном. Відповідно, з кожним роком в Україні зростає кількість носіїв кохлеарних імплантів, на сьогодні їх понад 3 тисячі, вони проживають на території всієї країни. При збереженні такої тенденції можемо прогнозувати, що за 5 років їх кількість подвоїться.</w:t>
            </w:r>
          </w:p>
          <w:p w14:paraId="30122F74"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Кохлеарні імпланти дають можливість чути всім, але ефективність розуміння оточуючого середовища та мови у дітей різна. Для того, щоб дитина усвідомлено сприймала та </w:t>
            </w:r>
            <w:r w:rsidRPr="000C58D6">
              <w:rPr>
                <w:rFonts w:ascii="Times New Roman" w:hAnsi="Times New Roman" w:cs="Times New Roman"/>
                <w:color w:val="000000"/>
                <w:sz w:val="24"/>
                <w:szCs w:val="24"/>
                <w:lang w:eastAsia="uk-UA"/>
              </w:rPr>
              <w:lastRenderedPageBreak/>
              <w:t xml:space="preserve">розрізняла звуки, мову, а також мала розвинене мовлення, потрібна тривала комплексна реабілітація (в середньому від 3 до 7 років), участь у якій приймають сурдопедагоги, логопеди, музичні керівники, фізичні терапевти (реабілітологи) та психологи. Лише за таких умов дитина отримає повноцінний слух і мовлення та почуватиме себе повноправним членом суспільства. </w:t>
            </w:r>
            <w:r w:rsidR="00356268" w:rsidRPr="000C58D6">
              <w:rPr>
                <w:rFonts w:ascii="Times New Roman" w:hAnsi="Times New Roman" w:cs="Times New Roman"/>
                <w:color w:val="000000"/>
                <w:sz w:val="24"/>
                <w:szCs w:val="24"/>
                <w:lang w:eastAsia="uk-UA"/>
              </w:rPr>
              <w:t xml:space="preserve"> </w:t>
            </w:r>
            <w:r w:rsidRPr="000C58D6">
              <w:rPr>
                <w:rFonts w:ascii="Times New Roman" w:hAnsi="Times New Roman" w:cs="Times New Roman"/>
                <w:color w:val="000000"/>
                <w:sz w:val="24"/>
                <w:szCs w:val="24"/>
                <w:lang w:eastAsia="uk-UA"/>
              </w:rPr>
              <w:t>Надання комплексної реабілітації мають забезпечувати кваліфіковані фахівці за місцем проживання дитини або наближеним до нього, підготовка яких на державному рівні не здійснюється. Окрім цього, діти з кохлеарними імплантами навчаються в інклюзивних та спеціальних закладах, у яких з ними працюють й інші педагоги, не підготовлені до такої роботи. Це свідчить, що більшість дітей з кохлеарними імплантами отримують допомогу від непідготовлених для такої роботи педагогів, а частина взагалі не отримує через брак фахівців. Таким чином, ситуація, яка склалася в Україні протягом останніх 17 років, не сприяє повноцінній реабілітації та соціалізації дітей з кохлеарними імплантами в суспільство. Для вирішення цієї проблеми передбачено проведення навчання для фахівців, які працюють з такими дітьми, та їх батьків, які також є учасниками реабілітаційного процесу, а також розроблення методичних рекомендацій.</w:t>
            </w:r>
          </w:p>
          <w:p w14:paraId="44B33F18" w14:textId="77777777" w:rsidR="00221817" w:rsidRPr="000C58D6" w:rsidRDefault="00221817" w:rsidP="00221817">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Проект переслідує дві основні цілі. </w:t>
            </w:r>
          </w:p>
          <w:p w14:paraId="2B886046" w14:textId="77777777" w:rsidR="000A4DD6" w:rsidRPr="000C58D6" w:rsidRDefault="00221817" w:rsidP="00356268">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Перша – це навчання і підвищення кваліфікації фахівців, які працюють в інклюзивних та спеціальних навчальних закладах, інклюзивно-ресурсних центрах, а також батьків дітей з кохлеарними імплантами, які також є учасниками реабілітаційного процесу. У подальшому це призведе до покращення процесу реабілітації осіб з кохлеарними імплантами та їх соціалізації.</w:t>
            </w:r>
            <w:r w:rsidR="00356268" w:rsidRPr="000C58D6">
              <w:rPr>
                <w:rFonts w:ascii="Times New Roman" w:hAnsi="Times New Roman" w:cs="Times New Roman"/>
                <w:color w:val="000000"/>
                <w:sz w:val="24"/>
                <w:szCs w:val="24"/>
                <w:lang w:eastAsia="uk-UA"/>
              </w:rPr>
              <w:t xml:space="preserve"> </w:t>
            </w:r>
            <w:r w:rsidRPr="000C58D6">
              <w:rPr>
                <w:rFonts w:ascii="Times New Roman" w:hAnsi="Times New Roman" w:cs="Times New Roman"/>
                <w:color w:val="000000"/>
                <w:sz w:val="24"/>
                <w:szCs w:val="24"/>
                <w:lang w:eastAsia="uk-UA"/>
              </w:rPr>
              <w:t>Друга – це розроблення методичних рекомендацій для фахівців та батьків з реабілітації дітей з кохлеарними імплантами, а також їх затвердження на державному рівні. Це призведе до покращення процесу реабілітації осіб з кохлеарними імплантами та їх соціалізації.</w:t>
            </w:r>
          </w:p>
        </w:tc>
      </w:tr>
      <w:tr w:rsidR="00FF690A" w:rsidRPr="000C58D6" w14:paraId="1A46FF37" w14:textId="77777777" w:rsidTr="005B6C47">
        <w:trPr>
          <w:trHeight w:val="226"/>
        </w:trPr>
        <w:tc>
          <w:tcPr>
            <w:tcW w:w="2610" w:type="pct"/>
            <w:tcMar>
              <w:top w:w="113" w:type="dxa"/>
              <w:left w:w="57" w:type="dxa"/>
              <w:bottom w:w="57" w:type="dxa"/>
              <w:right w:w="57" w:type="dxa"/>
            </w:tcMar>
          </w:tcPr>
          <w:p w14:paraId="65107384" w14:textId="77777777" w:rsidR="00FF690A" w:rsidRPr="000C58D6"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lastRenderedPageBreak/>
              <w:t>Стислий опис виконаної (реалізовано</w:t>
            </w:r>
            <w:r w:rsidR="00642540" w:rsidRPr="000C58D6">
              <w:rPr>
                <w:rFonts w:ascii="Times New Roman" w:hAnsi="Times New Roman" w:cs="Times New Roman"/>
                <w:color w:val="000000"/>
                <w:sz w:val="24"/>
                <w:szCs w:val="24"/>
                <w:lang w:eastAsia="uk-UA"/>
              </w:rPr>
              <w:t>ї</w:t>
            </w:r>
            <w:r w:rsidRPr="000C58D6">
              <w:rPr>
                <w:rFonts w:ascii="Times New Roman" w:hAnsi="Times New Roman" w:cs="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432C6C64" w14:textId="77777777" w:rsidR="00FF690A" w:rsidRPr="000C58D6" w:rsidRDefault="00600A0C" w:rsidP="00FF690A">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Протягом проекту близько 200 учасників (фахівців та батьків) безпосередньо пройдуть навчання та отримають нові знання, які </w:t>
            </w:r>
            <w:r w:rsidRPr="000C58D6">
              <w:rPr>
                <w:rFonts w:ascii="Times New Roman" w:hAnsi="Times New Roman" w:cs="Times New Roman"/>
                <w:color w:val="000000"/>
                <w:sz w:val="24"/>
                <w:szCs w:val="24"/>
                <w:lang w:eastAsia="uk-UA"/>
              </w:rPr>
              <w:lastRenderedPageBreak/>
              <w:t>сприятимуть підвищенню їх кваліфікації, ще близько 2500 осіб (батьків дітей з порушеннями слуху і практикуючих педагогів інклюзивних та спеціальних шкіл, інклюзивно-ресурсних центрів, інших фахівців) зможуть мати доступ до записів вебінарів та методичних рекомендацій, які будуть виставлені у вільному доступі на веб – сайті спілки та YouTube каналі, у соцмережах, що в сукупності призведе для покращення якості реабілітації, розвитку та соціалізації дітей з кохлеарними імплантами в Україні, сприятиме забезпеченню реалізації прав на інклюзивну освіту осіб з інвалідністю.</w:t>
            </w:r>
          </w:p>
        </w:tc>
      </w:tr>
      <w:tr w:rsidR="00FF690A" w:rsidRPr="000C58D6" w14:paraId="1AC7EB25" w14:textId="77777777" w:rsidTr="005B6C47">
        <w:trPr>
          <w:trHeight w:val="447"/>
        </w:trPr>
        <w:tc>
          <w:tcPr>
            <w:tcW w:w="2610" w:type="pct"/>
            <w:tcMar>
              <w:top w:w="113" w:type="dxa"/>
              <w:left w:w="57" w:type="dxa"/>
              <w:bottom w:w="57" w:type="dxa"/>
              <w:right w:w="57" w:type="dxa"/>
            </w:tcMar>
          </w:tcPr>
          <w:p w14:paraId="30B98E03" w14:textId="77777777" w:rsidR="00FF690A" w:rsidRPr="000C58D6"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lastRenderedPageBreak/>
              <w:t>Загальний бюджет виконаної (реалізовано</w:t>
            </w:r>
            <w:r w:rsidR="00642540" w:rsidRPr="000C58D6">
              <w:rPr>
                <w:rFonts w:ascii="Times New Roman" w:hAnsi="Times New Roman" w:cs="Times New Roman"/>
                <w:color w:val="000000"/>
                <w:sz w:val="24"/>
                <w:szCs w:val="24"/>
                <w:lang w:eastAsia="uk-UA"/>
              </w:rPr>
              <w:t>ї</w:t>
            </w:r>
            <w:r w:rsidRPr="000C58D6">
              <w:rPr>
                <w:rFonts w:ascii="Times New Roman" w:hAnsi="Times New Roman" w:cs="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5989E94C" w14:textId="0E1EF56E" w:rsidR="00FF690A" w:rsidRPr="000C58D6" w:rsidRDefault="00AA0E15" w:rsidP="00FF690A">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248 135,00</w:t>
            </w:r>
          </w:p>
        </w:tc>
      </w:tr>
      <w:tr w:rsidR="00FF690A" w:rsidRPr="000C58D6" w14:paraId="0C5BD75F" w14:textId="77777777" w:rsidTr="005B6C47">
        <w:trPr>
          <w:trHeight w:val="226"/>
        </w:trPr>
        <w:tc>
          <w:tcPr>
            <w:tcW w:w="2610" w:type="pct"/>
            <w:tcMar>
              <w:top w:w="113" w:type="dxa"/>
              <w:left w:w="57" w:type="dxa"/>
              <w:bottom w:w="57" w:type="dxa"/>
              <w:right w:w="57" w:type="dxa"/>
            </w:tcMar>
          </w:tcPr>
          <w:p w14:paraId="02949874" w14:textId="77777777" w:rsidR="00FF690A" w:rsidRPr="000C58D6" w:rsidRDefault="00642540" w:rsidP="00642540">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Обсяг </w:t>
            </w:r>
            <w:r w:rsidR="00FF690A" w:rsidRPr="000C58D6">
              <w:rPr>
                <w:rFonts w:ascii="Times New Roman" w:hAnsi="Times New Roman" w:cs="Times New Roman"/>
                <w:color w:val="000000"/>
                <w:sz w:val="24"/>
                <w:szCs w:val="24"/>
                <w:lang w:eastAsia="uk-UA"/>
              </w:rPr>
              <w:t xml:space="preserve">фінансування </w:t>
            </w:r>
            <w:r w:rsidR="000409AB" w:rsidRPr="000C58D6">
              <w:rPr>
                <w:rFonts w:ascii="Times New Roman" w:hAnsi="Times New Roman" w:cs="Times New Roman"/>
                <w:color w:val="000000"/>
                <w:sz w:val="24"/>
                <w:szCs w:val="24"/>
                <w:lang w:eastAsia="uk-UA"/>
              </w:rPr>
              <w:t>з державного бюджету</w:t>
            </w:r>
            <w:r w:rsidR="00FF690A" w:rsidRPr="000C58D6">
              <w:rPr>
                <w:rFonts w:ascii="Times New Roman" w:hAnsi="Times New Roman" w:cs="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19A93B7D" w14:textId="54BA36F4" w:rsidR="00FF690A" w:rsidRPr="000C58D6" w:rsidRDefault="00600A0C" w:rsidP="00FF690A">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195</w:t>
            </w:r>
            <w:r w:rsidR="00AA0E15" w:rsidRPr="000C58D6">
              <w:rPr>
                <w:rFonts w:ascii="Times New Roman" w:hAnsi="Times New Roman" w:cs="Times New Roman"/>
                <w:color w:val="000000"/>
                <w:sz w:val="24"/>
                <w:szCs w:val="24"/>
                <w:lang w:eastAsia="uk-UA"/>
              </w:rPr>
              <w:t xml:space="preserve"> </w:t>
            </w:r>
            <w:r w:rsidRPr="000C58D6">
              <w:rPr>
                <w:rFonts w:ascii="Times New Roman" w:hAnsi="Times New Roman" w:cs="Times New Roman"/>
                <w:color w:val="000000"/>
                <w:sz w:val="24"/>
                <w:szCs w:val="24"/>
                <w:lang w:eastAsia="uk-UA"/>
              </w:rPr>
              <w:t>035,00</w:t>
            </w:r>
          </w:p>
        </w:tc>
      </w:tr>
      <w:tr w:rsidR="00FF690A" w:rsidRPr="000C58D6" w14:paraId="7EECA3D3" w14:textId="77777777" w:rsidTr="005B6C47">
        <w:trPr>
          <w:trHeight w:val="226"/>
        </w:trPr>
        <w:tc>
          <w:tcPr>
            <w:tcW w:w="2610" w:type="pct"/>
            <w:tcMar>
              <w:top w:w="113" w:type="dxa"/>
              <w:left w:w="57" w:type="dxa"/>
              <w:bottom w:w="57" w:type="dxa"/>
              <w:right w:w="57" w:type="dxa"/>
            </w:tcMar>
          </w:tcPr>
          <w:p w14:paraId="3A622164" w14:textId="77777777" w:rsidR="00FF690A" w:rsidRPr="000C58D6" w:rsidRDefault="00710E7D" w:rsidP="00F728D8">
            <w:pPr>
              <w:autoSpaceDE w:val="0"/>
              <w:autoSpaceDN w:val="0"/>
              <w:spacing w:after="0" w:line="252"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0C58D6">
              <w:rPr>
                <w:rFonts w:ascii="Times New Roman" w:hAnsi="Times New Roman" w:cs="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61A7D6E9" w14:textId="06DB1F1D" w:rsidR="00FF690A" w:rsidRPr="000C58D6" w:rsidRDefault="00600A0C" w:rsidP="00FF690A">
            <w:pPr>
              <w:autoSpaceDE w:val="0"/>
              <w:autoSpaceDN w:val="0"/>
              <w:spacing w:after="0" w:line="252" w:lineRule="auto"/>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53</w:t>
            </w:r>
            <w:r w:rsidR="00AA0E15" w:rsidRPr="000C58D6">
              <w:rPr>
                <w:rFonts w:ascii="Times New Roman" w:hAnsi="Times New Roman" w:cs="Times New Roman"/>
                <w:color w:val="000000"/>
                <w:sz w:val="24"/>
                <w:szCs w:val="24"/>
                <w:lang w:eastAsia="uk-UA"/>
              </w:rPr>
              <w:t xml:space="preserve"> </w:t>
            </w:r>
            <w:r w:rsidRPr="000C58D6">
              <w:rPr>
                <w:rFonts w:ascii="Times New Roman" w:hAnsi="Times New Roman" w:cs="Times New Roman"/>
                <w:color w:val="000000"/>
                <w:sz w:val="24"/>
                <w:szCs w:val="24"/>
                <w:lang w:eastAsia="uk-UA"/>
              </w:rPr>
              <w:t>100,00</w:t>
            </w:r>
          </w:p>
        </w:tc>
      </w:tr>
    </w:tbl>
    <w:p w14:paraId="5755C72B" w14:textId="77777777" w:rsidR="006B54F8" w:rsidRPr="000C58D6" w:rsidRDefault="008C2DF6" w:rsidP="00794806">
      <w:pPr>
        <w:autoSpaceDE w:val="0"/>
        <w:autoSpaceDN w:val="0"/>
        <w:spacing w:after="0" w:line="288" w:lineRule="auto"/>
        <w:rPr>
          <w:rFonts w:ascii="Times New Roman" w:hAnsi="Times New Roman" w:cs="Times New Roman"/>
          <w:bCs/>
          <w:color w:val="000000"/>
          <w:sz w:val="24"/>
          <w:szCs w:val="24"/>
          <w:lang w:eastAsia="uk-UA"/>
        </w:rPr>
      </w:pPr>
      <w:r w:rsidRPr="000C58D6">
        <w:rPr>
          <w:rFonts w:ascii="Times New Roman" w:hAnsi="Times New Roman" w:cs="Times New Roman"/>
          <w:color w:val="000000"/>
          <w:sz w:val="24"/>
          <w:szCs w:val="24"/>
          <w:lang w:eastAsia="uk-UA"/>
        </w:rPr>
        <w:t xml:space="preserve"> </w:t>
      </w:r>
    </w:p>
    <w:p w14:paraId="10C69DA8" w14:textId="77777777" w:rsidR="000A4DD6" w:rsidRPr="000C58D6" w:rsidRDefault="000A4DD6"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58D6">
        <w:rPr>
          <w:rFonts w:ascii="Times New Roman" w:hAnsi="Times New Roman" w:cs="Times New Roman"/>
          <w:b/>
          <w:bCs/>
          <w:color w:val="000000"/>
          <w:sz w:val="24"/>
          <w:szCs w:val="24"/>
          <w:lang w:eastAsia="uk-UA"/>
        </w:rPr>
        <w:t>II. Завдання програми (проекту, заходу)</w:t>
      </w:r>
    </w:p>
    <w:p w14:paraId="2E9AF220" w14:textId="77777777" w:rsidR="005B6C47" w:rsidRPr="000C58D6"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2348"/>
        <w:gridCol w:w="2666"/>
        <w:gridCol w:w="2392"/>
      </w:tblGrid>
      <w:tr w:rsidR="000A4DD6" w:rsidRPr="000C58D6" w14:paraId="4F0F6275" w14:textId="77777777" w:rsidTr="006623A1">
        <w:trPr>
          <w:trHeight w:val="60"/>
        </w:trPr>
        <w:tc>
          <w:tcPr>
            <w:tcW w:w="5199" w:type="dxa"/>
            <w:gridSpan w:val="2"/>
            <w:vAlign w:val="center"/>
          </w:tcPr>
          <w:p w14:paraId="09478308"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0C58D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58" w:type="dxa"/>
            <w:gridSpan w:val="2"/>
            <w:vAlign w:val="center"/>
            <w:hideMark/>
          </w:tcPr>
          <w:p w14:paraId="177A6F60"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Фактичні показники</w:t>
            </w:r>
          </w:p>
        </w:tc>
      </w:tr>
      <w:tr w:rsidR="000A4DD6" w:rsidRPr="000C58D6" w14:paraId="506A89EF" w14:textId="77777777" w:rsidTr="006623A1">
        <w:trPr>
          <w:trHeight w:val="60"/>
        </w:trPr>
        <w:tc>
          <w:tcPr>
            <w:tcW w:w="2851" w:type="dxa"/>
            <w:vAlign w:val="center"/>
            <w:hideMark/>
          </w:tcPr>
          <w:p w14:paraId="1C40FF45"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Завдання програми (проекту, заходу)</w:t>
            </w:r>
          </w:p>
        </w:tc>
        <w:tc>
          <w:tcPr>
            <w:tcW w:w="2348" w:type="dxa"/>
          </w:tcPr>
          <w:p w14:paraId="048DA89A"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Види діяльності, заходи, методи та способи виконання</w:t>
            </w:r>
          </w:p>
        </w:tc>
        <w:tc>
          <w:tcPr>
            <w:tcW w:w="2666" w:type="dxa"/>
            <w:vAlign w:val="center"/>
            <w:hideMark/>
          </w:tcPr>
          <w:p w14:paraId="4989C7B4"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Завдання програми (проекту, заходу)</w:t>
            </w:r>
          </w:p>
        </w:tc>
        <w:tc>
          <w:tcPr>
            <w:tcW w:w="2392" w:type="dxa"/>
          </w:tcPr>
          <w:p w14:paraId="45BF213A" w14:textId="77777777" w:rsidR="000A4DD6" w:rsidRPr="000C58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Види діяльності, заходи, методи та способи виконання</w:t>
            </w:r>
          </w:p>
        </w:tc>
      </w:tr>
      <w:tr w:rsidR="0004221E" w:rsidRPr="000C58D6" w14:paraId="21FC53E0" w14:textId="77777777" w:rsidTr="006623A1">
        <w:trPr>
          <w:trHeight w:val="60"/>
        </w:trPr>
        <w:tc>
          <w:tcPr>
            <w:tcW w:w="2851" w:type="dxa"/>
            <w:vAlign w:val="center"/>
          </w:tcPr>
          <w:p w14:paraId="223A63D4" w14:textId="77777777" w:rsidR="0004221E" w:rsidRPr="000C58D6" w:rsidRDefault="00794806"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04221E" w:rsidRPr="000C58D6">
              <w:rPr>
                <w:rFonts w:ascii="Times New Roman" w:eastAsia="Times New Roman" w:hAnsi="Times New Roman" w:cs="Times New Roman"/>
                <w:sz w:val="24"/>
                <w:szCs w:val="24"/>
                <w:lang w:eastAsia="uk-UA"/>
              </w:rPr>
              <w:t>Провести навчальні вебінари для фахівців та батьків;</w:t>
            </w:r>
          </w:p>
          <w:p w14:paraId="351472DD" w14:textId="77777777" w:rsidR="0004221E" w:rsidRPr="000C58D6" w:rsidRDefault="00794806"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-р</w:t>
            </w:r>
            <w:r w:rsidR="0004221E" w:rsidRPr="000C58D6">
              <w:rPr>
                <w:rFonts w:ascii="Times New Roman" w:eastAsia="Times New Roman" w:hAnsi="Times New Roman" w:cs="Times New Roman"/>
                <w:sz w:val="24"/>
                <w:szCs w:val="24"/>
                <w:lang w:eastAsia="uk-UA"/>
              </w:rPr>
              <w:t>озробити методичні рекомендації;</w:t>
            </w:r>
          </w:p>
          <w:p w14:paraId="6C8760A0" w14:textId="77777777" w:rsidR="0004221E" w:rsidRPr="000C58D6" w:rsidRDefault="00794806"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453CB5" w:rsidRPr="000C58D6">
              <w:rPr>
                <w:rFonts w:ascii="Times New Roman" w:eastAsia="Times New Roman" w:hAnsi="Times New Roman" w:cs="Times New Roman"/>
                <w:sz w:val="24"/>
                <w:szCs w:val="24"/>
                <w:lang w:eastAsia="uk-UA"/>
              </w:rPr>
              <w:t>п</w:t>
            </w:r>
            <w:r w:rsidR="0004221E" w:rsidRPr="000C58D6">
              <w:rPr>
                <w:rFonts w:ascii="Times New Roman" w:eastAsia="Times New Roman" w:hAnsi="Times New Roman" w:cs="Times New Roman"/>
                <w:sz w:val="24"/>
                <w:szCs w:val="24"/>
                <w:lang w:eastAsia="uk-UA"/>
              </w:rPr>
              <w:t xml:space="preserve">ровести науково-практичну конференцію з фахівцями, батьками, представниками громадських організацій які опікуються дітьми з порушеннями слуху та кохлеарними імплантами щодо реабілітації, навчання та розвитку дітей з кохлеарними </w:t>
            </w:r>
            <w:r w:rsidR="0004221E" w:rsidRPr="000C58D6">
              <w:rPr>
                <w:rFonts w:ascii="Times New Roman" w:eastAsia="Times New Roman" w:hAnsi="Times New Roman" w:cs="Times New Roman"/>
                <w:sz w:val="24"/>
                <w:szCs w:val="24"/>
                <w:lang w:eastAsia="uk-UA"/>
              </w:rPr>
              <w:lastRenderedPageBreak/>
              <w:t>імплантами;</w:t>
            </w:r>
          </w:p>
          <w:p w14:paraId="2092B9E3" w14:textId="77777777" w:rsidR="0004221E" w:rsidRPr="000C58D6" w:rsidRDefault="00C63635" w:rsidP="0004221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453CB5" w:rsidRPr="000C58D6">
              <w:rPr>
                <w:rFonts w:ascii="Times New Roman" w:eastAsia="Times New Roman" w:hAnsi="Times New Roman" w:cs="Times New Roman"/>
                <w:sz w:val="24"/>
                <w:szCs w:val="24"/>
                <w:lang w:eastAsia="uk-UA"/>
              </w:rPr>
              <w:t>н</w:t>
            </w:r>
            <w:r w:rsidR="0004221E" w:rsidRPr="000C58D6">
              <w:rPr>
                <w:rFonts w:ascii="Times New Roman" w:eastAsia="Times New Roman" w:hAnsi="Times New Roman" w:cs="Times New Roman"/>
                <w:sz w:val="24"/>
                <w:szCs w:val="24"/>
                <w:lang w:eastAsia="uk-UA"/>
              </w:rPr>
              <w:t>аписати наукову статтю.</w:t>
            </w:r>
          </w:p>
        </w:tc>
        <w:tc>
          <w:tcPr>
            <w:tcW w:w="2348" w:type="dxa"/>
          </w:tcPr>
          <w:p w14:paraId="37F1F256" w14:textId="77777777" w:rsidR="0004221E" w:rsidRPr="000C58D6" w:rsidRDefault="00794806"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w:t>
            </w:r>
            <w:r w:rsidR="00453CB5" w:rsidRPr="000C58D6">
              <w:rPr>
                <w:rFonts w:ascii="Times New Roman" w:eastAsia="Times New Roman" w:hAnsi="Times New Roman" w:cs="Times New Roman"/>
                <w:sz w:val="24"/>
                <w:szCs w:val="24"/>
                <w:lang w:eastAsia="uk-UA"/>
              </w:rPr>
              <w:t>О</w:t>
            </w:r>
            <w:r w:rsidR="0004221E" w:rsidRPr="000C58D6">
              <w:rPr>
                <w:rFonts w:ascii="Times New Roman" w:eastAsia="Times New Roman" w:hAnsi="Times New Roman" w:cs="Times New Roman"/>
                <w:sz w:val="24"/>
                <w:szCs w:val="24"/>
                <w:lang w:eastAsia="uk-UA"/>
              </w:rPr>
              <w:t xml:space="preserve">рганізація та проведення навчальних вебінарів для фахівців (сурдопедагогів, логопедів, працівників інклюзивно-ресурсних центрів, інших фахівців), батьків та представників громадських організацій, які опікуються дітьми з порушеннями слуху і кохлеарними імплантами у формі лекцій у кількості 6 </w:t>
            </w:r>
            <w:r w:rsidR="0004221E" w:rsidRPr="000C58D6">
              <w:rPr>
                <w:rFonts w:ascii="Times New Roman" w:eastAsia="Times New Roman" w:hAnsi="Times New Roman" w:cs="Times New Roman"/>
                <w:sz w:val="24"/>
                <w:szCs w:val="24"/>
                <w:lang w:eastAsia="uk-UA"/>
              </w:rPr>
              <w:lastRenderedPageBreak/>
              <w:t xml:space="preserve">вебінарів; </w:t>
            </w:r>
          </w:p>
          <w:p w14:paraId="57EAA1E9" w14:textId="77777777" w:rsidR="0004221E" w:rsidRPr="000C58D6" w:rsidRDefault="00C63635" w:rsidP="00C63635">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04221E" w:rsidRPr="000C58D6">
              <w:rPr>
                <w:rFonts w:ascii="Times New Roman" w:eastAsia="Times New Roman" w:hAnsi="Times New Roman" w:cs="Times New Roman"/>
                <w:sz w:val="24"/>
                <w:szCs w:val="24"/>
                <w:lang w:eastAsia="uk-UA"/>
              </w:rPr>
              <w:t>розроблення методичних рекомендацій для фахівців та батьків: «Розвиток слуху та мовлення дітей з кохлеарними імплантами. Методичні рекомендації», а також їх з</w:t>
            </w:r>
            <w:r w:rsidR="00453CB5" w:rsidRPr="000C58D6">
              <w:rPr>
                <w:rFonts w:ascii="Times New Roman" w:eastAsia="Times New Roman" w:hAnsi="Times New Roman" w:cs="Times New Roman"/>
                <w:sz w:val="24"/>
                <w:szCs w:val="24"/>
                <w:lang w:eastAsia="uk-UA"/>
              </w:rPr>
              <w:t>атвердження на державному рівні;</w:t>
            </w:r>
          </w:p>
          <w:p w14:paraId="5F524B39" w14:textId="77777777" w:rsidR="0004221E" w:rsidRPr="000C58D6" w:rsidRDefault="00453CB5" w:rsidP="00453CB5">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04221E" w:rsidRPr="000C58D6">
              <w:rPr>
                <w:rFonts w:ascii="Times New Roman" w:eastAsia="Times New Roman" w:hAnsi="Times New Roman" w:cs="Times New Roman"/>
                <w:sz w:val="24"/>
                <w:szCs w:val="24"/>
                <w:lang w:eastAsia="uk-UA"/>
              </w:rPr>
              <w:t xml:space="preserve">проведення першої </w:t>
            </w:r>
            <w:r w:rsidR="00B86523" w:rsidRPr="000C58D6">
              <w:rPr>
                <w:rFonts w:ascii="Times New Roman" w:eastAsia="Times New Roman" w:hAnsi="Times New Roman" w:cs="Times New Roman"/>
                <w:sz w:val="24"/>
                <w:szCs w:val="24"/>
                <w:lang w:eastAsia="uk-UA"/>
              </w:rPr>
              <w:t xml:space="preserve">науково-практичної конференції </w:t>
            </w:r>
            <w:r w:rsidR="0004221E" w:rsidRPr="000C58D6">
              <w:rPr>
                <w:rFonts w:ascii="Times New Roman" w:eastAsia="Times New Roman" w:hAnsi="Times New Roman" w:cs="Times New Roman"/>
                <w:sz w:val="24"/>
                <w:szCs w:val="24"/>
                <w:lang w:eastAsia="uk-UA"/>
              </w:rPr>
              <w:t>на тему «Реабілітація дітей з кохлеарними імплантами в Україні» із фахівцями, батьками, представниками громадських організацій щодо реабілітації, навчання та розвитку дітей з кохлеарними імплантами для представлення напрацювань проекту, а саме: презентації методичних рекомендацій, їх обговорення, ресурсу, на якому вони та записи вебінарів будуть розміщені, а також обговорення проблем у цьому напрямку та пошук шляхів вирішення</w:t>
            </w:r>
            <w:r w:rsidR="00B86523" w:rsidRPr="000C58D6">
              <w:rPr>
                <w:rFonts w:ascii="Times New Roman" w:eastAsia="Times New Roman" w:hAnsi="Times New Roman" w:cs="Times New Roman"/>
                <w:sz w:val="24"/>
                <w:szCs w:val="24"/>
                <w:lang w:eastAsia="uk-UA"/>
              </w:rPr>
              <w:t>;</w:t>
            </w:r>
          </w:p>
          <w:p w14:paraId="731CB2E7" w14:textId="77777777" w:rsidR="0004221E" w:rsidRPr="000C58D6" w:rsidRDefault="009207E2" w:rsidP="00B86523">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w:t>
            </w:r>
            <w:r w:rsidR="0004221E" w:rsidRPr="000C58D6">
              <w:rPr>
                <w:rFonts w:ascii="Times New Roman" w:eastAsia="Times New Roman" w:hAnsi="Times New Roman" w:cs="Times New Roman"/>
                <w:sz w:val="24"/>
                <w:szCs w:val="24"/>
                <w:lang w:eastAsia="uk-UA"/>
              </w:rPr>
              <w:t xml:space="preserve">часть у заході представників громадських організацій сприятиме розповсюдженню інформації серед своїх членів (батьків), збору необхідної інформації, </w:t>
            </w:r>
            <w:r w:rsidR="0004221E" w:rsidRPr="000C58D6">
              <w:rPr>
                <w:rFonts w:ascii="Times New Roman" w:eastAsia="Times New Roman" w:hAnsi="Times New Roman" w:cs="Times New Roman"/>
                <w:sz w:val="24"/>
                <w:szCs w:val="24"/>
                <w:lang w:eastAsia="uk-UA"/>
              </w:rPr>
              <w:lastRenderedPageBreak/>
              <w:t>координації процесу реабілітації на місцях</w:t>
            </w:r>
            <w:r w:rsidRPr="000C58D6">
              <w:rPr>
                <w:rFonts w:ascii="Times New Roman" w:eastAsia="Times New Roman" w:hAnsi="Times New Roman" w:cs="Times New Roman"/>
                <w:sz w:val="24"/>
                <w:szCs w:val="24"/>
                <w:lang w:eastAsia="uk-UA"/>
              </w:rPr>
              <w:t>;</w:t>
            </w:r>
            <w:r w:rsidR="0004221E" w:rsidRPr="000C58D6">
              <w:rPr>
                <w:rFonts w:ascii="Times New Roman" w:eastAsia="Times New Roman" w:hAnsi="Times New Roman" w:cs="Times New Roman"/>
                <w:sz w:val="24"/>
                <w:szCs w:val="24"/>
                <w:lang w:eastAsia="uk-UA"/>
              </w:rPr>
              <w:t xml:space="preserve"> </w:t>
            </w:r>
          </w:p>
          <w:p w14:paraId="2F084905" w14:textId="77777777" w:rsidR="0004221E" w:rsidRPr="000C58D6" w:rsidRDefault="009207E2" w:rsidP="009207E2">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w:t>
            </w:r>
            <w:r w:rsidR="0004221E" w:rsidRPr="000C58D6">
              <w:rPr>
                <w:rFonts w:ascii="Times New Roman" w:eastAsia="Times New Roman" w:hAnsi="Times New Roman" w:cs="Times New Roman"/>
                <w:sz w:val="24"/>
                <w:szCs w:val="24"/>
                <w:lang w:eastAsia="uk-UA"/>
              </w:rPr>
              <w:t>часниками будуть близько 120 осіб з різних областей України, тривал</w:t>
            </w:r>
            <w:r w:rsidRPr="000C58D6">
              <w:rPr>
                <w:rFonts w:ascii="Times New Roman" w:eastAsia="Times New Roman" w:hAnsi="Times New Roman" w:cs="Times New Roman"/>
                <w:sz w:val="24"/>
                <w:szCs w:val="24"/>
                <w:lang w:eastAsia="uk-UA"/>
              </w:rPr>
              <w:t>ість заходу протягом одного дня;</w:t>
            </w:r>
            <w:r w:rsidR="0004221E" w:rsidRPr="000C58D6">
              <w:rPr>
                <w:rFonts w:ascii="Times New Roman" w:eastAsia="Times New Roman" w:hAnsi="Times New Roman" w:cs="Times New Roman"/>
                <w:sz w:val="24"/>
                <w:szCs w:val="24"/>
                <w:lang w:eastAsia="uk-UA"/>
              </w:rPr>
              <w:t xml:space="preserve"> </w:t>
            </w:r>
          </w:p>
          <w:p w14:paraId="6BE61D74" w14:textId="77777777" w:rsidR="0004221E" w:rsidRPr="000C58D6" w:rsidRDefault="009207E2" w:rsidP="009207E2">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w:t>
            </w:r>
            <w:r w:rsidR="0004221E" w:rsidRPr="000C58D6">
              <w:rPr>
                <w:rFonts w:ascii="Times New Roman" w:eastAsia="Times New Roman" w:hAnsi="Times New Roman" w:cs="Times New Roman"/>
                <w:sz w:val="24"/>
                <w:szCs w:val="24"/>
                <w:lang w:eastAsia="uk-UA"/>
              </w:rPr>
              <w:t>написання наукової статті на тему «Навчання фахівців та батьків основам реабілітації та розвитку дітей з кохлеарними імплантами в Україні (за результатами проекту)»</w:t>
            </w:r>
            <w:r w:rsidRPr="000C58D6">
              <w:rPr>
                <w:rFonts w:ascii="Times New Roman" w:eastAsia="Times New Roman" w:hAnsi="Times New Roman" w:cs="Times New Roman"/>
                <w:sz w:val="24"/>
                <w:szCs w:val="24"/>
                <w:lang w:eastAsia="uk-UA"/>
              </w:rPr>
              <w:t>.</w:t>
            </w:r>
          </w:p>
        </w:tc>
        <w:tc>
          <w:tcPr>
            <w:tcW w:w="2666" w:type="dxa"/>
            <w:vAlign w:val="center"/>
          </w:tcPr>
          <w:p w14:paraId="7604E6C5" w14:textId="77777777" w:rsidR="0045157D" w:rsidRPr="000C58D6" w:rsidRDefault="0045157D"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Проведення шести навчальних вебінарів для фахівців,  батьків та представників громадських організацій, які опікуються дітьми з порушеннями слуху і кохлеарними імплантами.</w:t>
            </w:r>
          </w:p>
          <w:p w14:paraId="351608AE" w14:textId="77777777" w:rsidR="0004221E" w:rsidRPr="000C58D6" w:rsidRDefault="00794806" w:rsidP="00794806">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Розроблення методичних </w:t>
            </w:r>
            <w:r w:rsidR="0045157D" w:rsidRPr="000C58D6">
              <w:rPr>
                <w:rFonts w:ascii="Times New Roman" w:eastAsia="Times New Roman" w:hAnsi="Times New Roman" w:cs="Times New Roman"/>
                <w:sz w:val="24"/>
                <w:szCs w:val="24"/>
                <w:lang w:eastAsia="uk-UA"/>
              </w:rPr>
              <w:t>рекомендацій для фахівців та батьків: «Розвиток слуху та мовлення дітей з кохлеарними імплантами. Методичні рекомендації».</w:t>
            </w:r>
          </w:p>
          <w:p w14:paraId="2957D175" w14:textId="77777777" w:rsidR="0045157D" w:rsidRPr="000C58D6" w:rsidRDefault="0045157D" w:rsidP="0045157D">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90B2B9B" w14:textId="77777777" w:rsidR="0045157D" w:rsidRPr="000C58D6" w:rsidRDefault="0045157D" w:rsidP="00B8652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Проведення науково-практичної конференції на тему «Реабілітація дітей з кохлеарними імплантами в Україні» для фахівців,  батьків та представників громадських організацій, які опікуються дітьми з порушеннями слуху і кохлеарними імплантами.</w:t>
            </w:r>
          </w:p>
          <w:p w14:paraId="2C949255" w14:textId="77777777" w:rsidR="0045157D" w:rsidRPr="000C58D6" w:rsidRDefault="0045157D" w:rsidP="00B8652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Оформлення авторських прав на Методичні рекомендації   «Розвиток слуху та мовлення дітей з кохлеарними імплантами. Методичні рекомендації» з метою запобігання викрадення і привласнення іншими особами, установами та організаціями розробок та напрацювань.</w:t>
            </w:r>
          </w:p>
          <w:p w14:paraId="5ABE831F" w14:textId="77777777" w:rsidR="0045157D" w:rsidRPr="000C58D6" w:rsidRDefault="006623A1" w:rsidP="00B86523">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Подання методичних рекомендацій   «Розвиток слуху та мовлення дітей з кохлеарними імплантами. Методичні рекомендації» на затвердження.</w:t>
            </w:r>
          </w:p>
          <w:p w14:paraId="59B91799" w14:textId="77777777" w:rsidR="006623A1" w:rsidRPr="000C58D6" w:rsidRDefault="006623A1" w:rsidP="00B86523">
            <w:pPr>
              <w:spacing w:before="100" w:beforeAutospacing="1" w:after="100" w:afterAutospacing="1" w:line="240" w:lineRule="auto"/>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Написання наукової статті на тему «Навчання фахівців та батьків основам реабілітації та розвитку дітей з кохлеарними імплантами в Україні (за результатами проекту)».</w:t>
            </w:r>
          </w:p>
          <w:p w14:paraId="2CCB3288" w14:textId="77777777" w:rsidR="006623A1" w:rsidRPr="000C58D6" w:rsidRDefault="006623A1" w:rsidP="004515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Розміщення на офіційному сайті спілки методичних рекомендацій «Розвиток слуху та мовлення дітей з кохлеарними імплантами. Методичні рекомендації»</w:t>
            </w:r>
          </w:p>
          <w:p w14:paraId="0A5E5F1B" w14:textId="77777777" w:rsidR="006623A1" w:rsidRPr="000C58D6" w:rsidRDefault="006623A1" w:rsidP="004515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Розміщення на сторінці спілки у соціальній мережі Фейсбук методичних рекомендацій «Розвиток слуху та мовлення дітей з кохлеарними імплантами. Методичні рекомендації».</w:t>
            </w:r>
          </w:p>
        </w:tc>
        <w:tc>
          <w:tcPr>
            <w:tcW w:w="2392" w:type="dxa"/>
          </w:tcPr>
          <w:p w14:paraId="61733E29" w14:textId="77777777" w:rsidR="006623A1" w:rsidRPr="000C58D6" w:rsidRDefault="006623A1" w:rsidP="006623A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Проведено 6 вебінарів. Всі вебінари доступні для перегляду необмеженому колу осіб на каналі спілки в Youtube. Учасники задоволені якістю проведення навчальних вебінарів, отримали сертифікати про проходження навчання, зацікавлені в подальшому в участі у подібних заходах.</w:t>
            </w:r>
          </w:p>
          <w:p w14:paraId="1D24A34F" w14:textId="77777777" w:rsidR="006623A1" w:rsidRPr="000C58D6" w:rsidRDefault="006623A1" w:rsidP="00B8652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Розроблено методичні рекомендацій для фахівців та батьків: «Розвиток слуху та </w:t>
            </w:r>
            <w:r w:rsidRPr="000C58D6">
              <w:rPr>
                <w:rFonts w:ascii="Times New Roman" w:eastAsia="Times New Roman" w:hAnsi="Times New Roman" w:cs="Times New Roman"/>
                <w:sz w:val="24"/>
                <w:szCs w:val="24"/>
                <w:lang w:eastAsia="uk-UA"/>
              </w:rPr>
              <w:lastRenderedPageBreak/>
              <w:t xml:space="preserve">мовлення дітей з кохлеарними імплантами. Методичні рекомендації». Батьки дітей з кохлеарними імплантами, дорослі особи з кохлеарними імплантами, педагоги, сурдопедагоги, логопеди, психологи, фахівці ІРЦ, інші особи, які зацікавлені отримати навички роботи і реабілітації дітей з кохлеарними імплантами у вільному доступі можуть отримати доступ до електронної версії методичних рекомендацій, які використовують у своїй практичній діяльності. Надруковано 120 примірників. Всі учасники з зацікавленістю сприймають проведення таких заходів і  в подальшому реалізація подібних проектів є доцільною і необхідною. </w:t>
            </w:r>
          </w:p>
          <w:p w14:paraId="2199BD35" w14:textId="77777777" w:rsidR="0004221E" w:rsidRPr="000C58D6" w:rsidRDefault="006623A1" w:rsidP="0020264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Проведено науково-практичної конференції на тему «Реабілітація дітей з кохлеарними імплантами в Україні». Присутні на конференції 30 осіб  та онлайн 202 особи. Серед присутніх -батьки дітей з кохлеарними імплантами, дорослі особи з кохлеарними імплантами, педагоги, сурдопедагоги, логопеди, психологи, </w:t>
            </w:r>
            <w:r w:rsidRPr="000C58D6">
              <w:rPr>
                <w:rFonts w:ascii="Times New Roman" w:eastAsia="Times New Roman" w:hAnsi="Times New Roman" w:cs="Times New Roman"/>
                <w:sz w:val="24"/>
                <w:szCs w:val="24"/>
                <w:lang w:eastAsia="uk-UA"/>
              </w:rPr>
              <w:lastRenderedPageBreak/>
              <w:t>фахівці ІРЦ, інші особи, які зацікавлені отримати навички роботи і реабілітації дітей з кохлеарними імплантам. У вільному доступі можна отримати доступ до електронної версії методичних рекомендацій, які присутні та необмежене коло осіб використовують у своїй практичній діяльності.</w:t>
            </w:r>
            <w:r w:rsidR="005A7919" w:rsidRPr="000C58D6">
              <w:rPr>
                <w:rFonts w:ascii="Times New Roman" w:eastAsia="Times New Roman" w:hAnsi="Times New Roman" w:cs="Times New Roman"/>
                <w:sz w:val="24"/>
                <w:szCs w:val="24"/>
                <w:lang w:eastAsia="uk-UA"/>
              </w:rPr>
              <w:t xml:space="preserve"> </w:t>
            </w:r>
            <w:r w:rsidRPr="000C58D6">
              <w:rPr>
                <w:rFonts w:ascii="Times New Roman" w:eastAsia="Times New Roman" w:hAnsi="Times New Roman" w:cs="Times New Roman"/>
                <w:sz w:val="24"/>
                <w:szCs w:val="24"/>
                <w:lang w:eastAsia="uk-UA"/>
              </w:rPr>
              <w:t>Запис конференції доступний для перегляду необмеженому колу осіб на каналі спілки в Youtube. Всі учасники з зацікавленістю сприймають проведення таких заходів і  в подальшому реалізація подібних про</w:t>
            </w:r>
            <w:r w:rsidR="0020264E" w:rsidRPr="000C58D6">
              <w:rPr>
                <w:rFonts w:ascii="Times New Roman" w:eastAsia="Times New Roman" w:hAnsi="Times New Roman" w:cs="Times New Roman"/>
                <w:sz w:val="24"/>
                <w:szCs w:val="24"/>
                <w:lang w:eastAsia="uk-UA"/>
              </w:rPr>
              <w:t>ектів є доцільною і необхідною.</w:t>
            </w:r>
          </w:p>
        </w:tc>
      </w:tr>
    </w:tbl>
    <w:p w14:paraId="682A8600" w14:textId="77777777" w:rsidR="005B6C47" w:rsidRPr="000C58D6"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bookmarkStart w:id="2" w:name="n34"/>
      <w:bookmarkEnd w:id="2"/>
    </w:p>
    <w:p w14:paraId="42638EBC" w14:textId="77777777" w:rsidR="00DB3475" w:rsidRPr="000C58D6" w:rsidRDefault="006623A1" w:rsidP="00607204">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DB3475" w:rsidRPr="000C58D6">
        <w:rPr>
          <w:rFonts w:ascii="Times New Roman" w:hAnsi="Times New Roman" w:cs="Times New Roman"/>
          <w:color w:val="000000"/>
          <w:sz w:val="24"/>
          <w:szCs w:val="24"/>
          <w:lang w:eastAsia="uk-UA"/>
        </w:rPr>
        <w:t>(порівняти планові та фактичні показники</w:t>
      </w:r>
      <w:r w:rsidR="00642540" w:rsidRPr="000C58D6">
        <w:rPr>
          <w:rFonts w:ascii="Times New Roman" w:hAnsi="Times New Roman" w:cs="Times New Roman"/>
          <w:color w:val="000000"/>
          <w:sz w:val="24"/>
          <w:szCs w:val="24"/>
          <w:lang w:eastAsia="uk-UA"/>
        </w:rPr>
        <w:t>;</w:t>
      </w:r>
      <w:r w:rsidR="00DB3475" w:rsidRPr="000C58D6">
        <w:rPr>
          <w:rFonts w:ascii="Times New Roman" w:hAnsi="Times New Roman" w:cs="Times New Roman"/>
          <w:color w:val="000000"/>
          <w:sz w:val="24"/>
          <w:szCs w:val="24"/>
          <w:lang w:eastAsia="uk-UA"/>
        </w:rPr>
        <w:t xml:space="preserve"> якщо не </w:t>
      </w:r>
      <w:r w:rsidR="00253A1D" w:rsidRPr="000C58D6">
        <w:rPr>
          <w:rFonts w:ascii="Times New Roman" w:hAnsi="Times New Roman" w:cs="Times New Roman"/>
          <w:color w:val="000000"/>
          <w:sz w:val="24"/>
          <w:szCs w:val="24"/>
          <w:lang w:eastAsia="uk-UA"/>
        </w:rPr>
        <w:t>вдалося дося</w:t>
      </w:r>
      <w:r w:rsidR="00483BD7" w:rsidRPr="000C58D6">
        <w:rPr>
          <w:rFonts w:ascii="Times New Roman" w:hAnsi="Times New Roman" w:cs="Times New Roman"/>
          <w:color w:val="000000"/>
          <w:sz w:val="24"/>
          <w:szCs w:val="24"/>
          <w:lang w:eastAsia="uk-UA"/>
        </w:rPr>
        <w:t>г</w:t>
      </w:r>
      <w:r w:rsidR="00DB3475" w:rsidRPr="000C58D6">
        <w:rPr>
          <w:rFonts w:ascii="Times New Roman" w:hAnsi="Times New Roman" w:cs="Times New Roman"/>
          <w:color w:val="000000"/>
          <w:sz w:val="24"/>
          <w:szCs w:val="24"/>
          <w:lang w:eastAsia="uk-UA"/>
        </w:rPr>
        <w:t xml:space="preserve">ти планових показників </w:t>
      </w:r>
      <w:r w:rsidR="005B6C47" w:rsidRPr="000C58D6">
        <w:rPr>
          <w:rFonts w:ascii="Times New Roman" w:hAnsi="Times New Roman" w:cs="Times New Roman"/>
          <w:color w:val="000000"/>
          <w:sz w:val="24"/>
          <w:szCs w:val="24"/>
          <w:lang w:eastAsia="uk-UA"/>
        </w:rPr>
        <w:t>‒</w:t>
      </w:r>
      <w:r w:rsidR="00DB3475" w:rsidRPr="000C58D6">
        <w:rPr>
          <w:rFonts w:ascii="Times New Roman" w:hAnsi="Times New Roman" w:cs="Times New Roman"/>
          <w:color w:val="000000"/>
          <w:sz w:val="24"/>
          <w:szCs w:val="24"/>
          <w:lang w:eastAsia="uk-UA"/>
        </w:rPr>
        <w:t xml:space="preserve"> вказати причини, що спричинили таку ситуацію)</w:t>
      </w:r>
    </w:p>
    <w:p w14:paraId="006788E2" w14:textId="77777777" w:rsidR="000A4DD6" w:rsidRPr="000C58D6" w:rsidRDefault="000A4DD6" w:rsidP="008C2DF6">
      <w:pPr>
        <w:autoSpaceDE w:val="0"/>
        <w:autoSpaceDN w:val="0"/>
        <w:spacing w:after="0" w:line="288" w:lineRule="auto"/>
        <w:rPr>
          <w:rFonts w:ascii="Times New Roman" w:hAnsi="Times New Roman" w:cs="Times New Roman"/>
          <w:color w:val="000000"/>
          <w:sz w:val="24"/>
          <w:szCs w:val="24"/>
          <w:lang w:eastAsia="uk-UA"/>
        </w:rPr>
      </w:pPr>
    </w:p>
    <w:p w14:paraId="1EFAFDA0" w14:textId="77777777" w:rsidR="008C2DF6" w:rsidRPr="000C58D6" w:rsidRDefault="00BA5B74"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58D6">
        <w:rPr>
          <w:rFonts w:ascii="Times New Roman" w:hAnsi="Times New Roman" w:cs="Times New Roman"/>
          <w:b/>
          <w:bCs/>
          <w:color w:val="000000"/>
          <w:sz w:val="24"/>
          <w:szCs w:val="24"/>
          <w:lang w:eastAsia="uk-UA"/>
        </w:rPr>
        <w:t>І</w:t>
      </w:r>
      <w:r w:rsidR="008C2DF6" w:rsidRPr="000C58D6">
        <w:rPr>
          <w:rFonts w:ascii="Times New Roman" w:hAnsi="Times New Roman" w:cs="Times New Roman"/>
          <w:b/>
          <w:bCs/>
          <w:color w:val="000000"/>
          <w:sz w:val="24"/>
          <w:szCs w:val="24"/>
          <w:lang w:eastAsia="uk-UA"/>
        </w:rPr>
        <w:t xml:space="preserve">ІІ. </w:t>
      </w:r>
      <w:r w:rsidRPr="000C58D6">
        <w:rPr>
          <w:rFonts w:ascii="Times New Roman" w:hAnsi="Times New Roman" w:cs="Times New Roman"/>
          <w:b/>
          <w:bCs/>
          <w:color w:val="000000"/>
          <w:sz w:val="24"/>
          <w:szCs w:val="24"/>
          <w:lang w:eastAsia="uk-UA"/>
        </w:rPr>
        <w:t xml:space="preserve">Інформація щодо </w:t>
      </w:r>
      <w:r w:rsidR="00710E7D" w:rsidRPr="000C58D6">
        <w:rPr>
          <w:rFonts w:ascii="Times New Roman" w:hAnsi="Times New Roman" w:cs="Times New Roman"/>
          <w:b/>
          <w:bCs/>
          <w:color w:val="000000"/>
          <w:sz w:val="24"/>
          <w:szCs w:val="24"/>
          <w:lang w:eastAsia="uk-UA"/>
        </w:rPr>
        <w:t>виконання (реалізації)  програми (проекту, заходу) та результатів</w:t>
      </w:r>
    </w:p>
    <w:p w14:paraId="1DE0AD75" w14:textId="77777777" w:rsidR="005B6C47" w:rsidRPr="000C58D6"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49"/>
        <w:gridCol w:w="1184"/>
        <w:gridCol w:w="1813"/>
        <w:gridCol w:w="1427"/>
        <w:gridCol w:w="1739"/>
        <w:gridCol w:w="1634"/>
        <w:gridCol w:w="1572"/>
      </w:tblGrid>
      <w:tr w:rsidR="00965DEB" w:rsidRPr="000C58D6" w14:paraId="5013313E" w14:textId="77777777" w:rsidTr="008C0757">
        <w:trPr>
          <w:trHeight w:val="60"/>
        </w:trPr>
        <w:tc>
          <w:tcPr>
            <w:tcW w:w="1149" w:type="dxa"/>
            <w:vMerge w:val="restart"/>
            <w:hideMark/>
          </w:tcPr>
          <w:p w14:paraId="4F6B2A8F"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0C58D6">
              <w:rPr>
                <w:rFonts w:ascii="Times New Roman" w:eastAsia="Times New Roman" w:hAnsi="Times New Roman" w:cs="Times New Roman"/>
                <w:sz w:val="24"/>
                <w:szCs w:val="24"/>
                <w:lang w:eastAsia="uk-UA"/>
              </w:rPr>
              <w:t>Етап</w:t>
            </w:r>
          </w:p>
        </w:tc>
        <w:tc>
          <w:tcPr>
            <w:tcW w:w="1184" w:type="dxa"/>
            <w:vMerge w:val="restart"/>
            <w:hideMark/>
          </w:tcPr>
          <w:p w14:paraId="5D4C8D9C"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5CE17575"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13" w:type="dxa"/>
            <w:vMerge w:val="restart"/>
            <w:hideMark/>
          </w:tcPr>
          <w:p w14:paraId="5063F6E6"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Назва та суть заходу для реалізації етапу</w:t>
            </w:r>
          </w:p>
        </w:tc>
        <w:tc>
          <w:tcPr>
            <w:tcW w:w="3166" w:type="dxa"/>
            <w:gridSpan w:val="2"/>
            <w:hideMark/>
          </w:tcPr>
          <w:p w14:paraId="2603B6E3" w14:textId="77777777" w:rsidR="00965DEB" w:rsidRPr="000C58D6"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Результати </w:t>
            </w:r>
            <w:r w:rsidRPr="000C58D6">
              <w:rPr>
                <w:rFonts w:ascii="Times New Roman" w:hAnsi="Times New Roman" w:cs="Times New Roman"/>
                <w:bCs/>
                <w:color w:val="000000"/>
                <w:sz w:val="24"/>
                <w:szCs w:val="24"/>
                <w:lang w:eastAsia="uk-UA"/>
              </w:rPr>
              <w:t xml:space="preserve">виконання (реалізації) програми (проекту, заходу) </w:t>
            </w:r>
            <w:r w:rsidRPr="000C58D6">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0C58D6">
              <w:rPr>
                <w:rFonts w:ascii="Times New Roman" w:eastAsia="Times New Roman" w:hAnsi="Times New Roman" w:cs="Times New Roman"/>
                <w:sz w:val="24"/>
                <w:szCs w:val="24"/>
                <w:lang w:eastAsia="uk-UA"/>
              </w:rPr>
              <w:t xml:space="preserve"> </w:t>
            </w:r>
            <w:r w:rsidRPr="000C58D6">
              <w:rPr>
                <w:rFonts w:ascii="Times New Roman" w:eastAsia="Times New Roman" w:hAnsi="Times New Roman" w:cs="Times New Roman"/>
                <w:sz w:val="24"/>
                <w:szCs w:val="24"/>
                <w:lang w:eastAsia="uk-UA"/>
              </w:rPr>
              <w:t>/</w:t>
            </w:r>
            <w:r w:rsidR="00642540" w:rsidRPr="000C58D6">
              <w:rPr>
                <w:rFonts w:ascii="Times New Roman" w:eastAsia="Times New Roman" w:hAnsi="Times New Roman" w:cs="Times New Roman"/>
                <w:sz w:val="24"/>
                <w:szCs w:val="24"/>
                <w:lang w:eastAsia="uk-UA"/>
              </w:rPr>
              <w:t xml:space="preserve"> </w:t>
            </w:r>
            <w:r w:rsidRPr="000C58D6">
              <w:rPr>
                <w:rFonts w:ascii="Times New Roman" w:eastAsia="Times New Roman" w:hAnsi="Times New Roman" w:cs="Times New Roman"/>
                <w:sz w:val="24"/>
                <w:szCs w:val="24"/>
                <w:lang w:eastAsia="uk-UA"/>
              </w:rPr>
              <w:t>або якісному вимірі)</w:t>
            </w:r>
          </w:p>
        </w:tc>
        <w:tc>
          <w:tcPr>
            <w:tcW w:w="3206" w:type="dxa"/>
            <w:gridSpan w:val="2"/>
            <w:hideMark/>
          </w:tcPr>
          <w:p w14:paraId="778BFA6D" w14:textId="77777777" w:rsidR="00965DEB" w:rsidRPr="000C58D6"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Практичне використання отриманих результатів</w:t>
            </w:r>
            <w:r w:rsidR="005B6C47" w:rsidRPr="000C58D6">
              <w:rPr>
                <w:rFonts w:ascii="Times New Roman" w:eastAsia="Times New Roman" w:hAnsi="Times New Roman" w:cs="Times New Roman"/>
                <w:sz w:val="24"/>
                <w:szCs w:val="24"/>
                <w:lang w:eastAsia="uk-UA"/>
              </w:rPr>
              <w:t xml:space="preserve">    </w:t>
            </w:r>
            <w:r w:rsidRPr="000C58D6">
              <w:rPr>
                <w:rFonts w:ascii="Times New Roman" w:eastAsia="Times New Roman" w:hAnsi="Times New Roman" w:cs="Times New Roman"/>
                <w:sz w:val="24"/>
                <w:szCs w:val="24"/>
                <w:lang w:eastAsia="uk-UA"/>
              </w:rPr>
              <w:t xml:space="preserve">(окремо зазначити інформацію </w:t>
            </w:r>
            <w:r w:rsidR="00642540" w:rsidRPr="000C58D6">
              <w:rPr>
                <w:rFonts w:ascii="Times New Roman" w:eastAsia="Times New Roman" w:hAnsi="Times New Roman" w:cs="Times New Roman"/>
                <w:sz w:val="24"/>
                <w:szCs w:val="24"/>
                <w:lang w:eastAsia="uk-UA"/>
              </w:rPr>
              <w:t>щодо</w:t>
            </w:r>
            <w:r w:rsidRPr="000C58D6">
              <w:rPr>
                <w:rFonts w:ascii="Times New Roman" w:eastAsia="Times New Roman" w:hAnsi="Times New Roman" w:cs="Times New Roman"/>
                <w:sz w:val="24"/>
                <w:szCs w:val="24"/>
                <w:lang w:eastAsia="uk-UA"/>
              </w:rPr>
              <w:t xml:space="preserve"> короткострокови</w:t>
            </w:r>
            <w:r w:rsidR="00642540" w:rsidRPr="000C58D6">
              <w:rPr>
                <w:rFonts w:ascii="Times New Roman" w:eastAsia="Times New Roman" w:hAnsi="Times New Roman" w:cs="Times New Roman"/>
                <w:sz w:val="24"/>
                <w:szCs w:val="24"/>
                <w:lang w:eastAsia="uk-UA"/>
              </w:rPr>
              <w:t>х</w:t>
            </w:r>
            <w:r w:rsidRPr="000C58D6">
              <w:rPr>
                <w:rFonts w:ascii="Times New Roman" w:eastAsia="Times New Roman" w:hAnsi="Times New Roman" w:cs="Times New Roman"/>
                <w:sz w:val="24"/>
                <w:szCs w:val="24"/>
                <w:lang w:eastAsia="uk-UA"/>
              </w:rPr>
              <w:t xml:space="preserve"> та довгострокови</w:t>
            </w:r>
            <w:r w:rsidR="00642540" w:rsidRPr="000C58D6">
              <w:rPr>
                <w:rFonts w:ascii="Times New Roman" w:eastAsia="Times New Roman" w:hAnsi="Times New Roman" w:cs="Times New Roman"/>
                <w:sz w:val="24"/>
                <w:szCs w:val="24"/>
                <w:lang w:eastAsia="uk-UA"/>
              </w:rPr>
              <w:t>х</w:t>
            </w:r>
            <w:r w:rsidRPr="000C58D6">
              <w:rPr>
                <w:rFonts w:ascii="Times New Roman" w:eastAsia="Times New Roman" w:hAnsi="Times New Roman" w:cs="Times New Roman"/>
                <w:sz w:val="24"/>
                <w:szCs w:val="24"/>
                <w:lang w:eastAsia="uk-UA"/>
              </w:rPr>
              <w:t xml:space="preserve"> результат</w:t>
            </w:r>
            <w:r w:rsidR="00642540" w:rsidRPr="000C58D6">
              <w:rPr>
                <w:rFonts w:ascii="Times New Roman" w:eastAsia="Times New Roman" w:hAnsi="Times New Roman" w:cs="Times New Roman"/>
                <w:sz w:val="24"/>
                <w:szCs w:val="24"/>
                <w:lang w:eastAsia="uk-UA"/>
              </w:rPr>
              <w:t>ів</w:t>
            </w:r>
            <w:r w:rsidRPr="000C58D6">
              <w:rPr>
                <w:rFonts w:ascii="Times New Roman" w:eastAsia="Times New Roman" w:hAnsi="Times New Roman" w:cs="Times New Roman"/>
                <w:sz w:val="24"/>
                <w:szCs w:val="24"/>
                <w:lang w:eastAsia="uk-UA"/>
              </w:rPr>
              <w:t>)</w:t>
            </w:r>
          </w:p>
        </w:tc>
      </w:tr>
      <w:tr w:rsidR="00965DEB" w:rsidRPr="000C58D6" w14:paraId="65B98BDF" w14:textId="77777777" w:rsidTr="00216559">
        <w:trPr>
          <w:trHeight w:val="60"/>
        </w:trPr>
        <w:tc>
          <w:tcPr>
            <w:tcW w:w="1149" w:type="dxa"/>
            <w:vMerge/>
          </w:tcPr>
          <w:p w14:paraId="0B54E4EE"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vMerge/>
          </w:tcPr>
          <w:p w14:paraId="52DF23ED"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13" w:type="dxa"/>
            <w:vMerge/>
          </w:tcPr>
          <w:p w14:paraId="55720E0B"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27" w:type="dxa"/>
          </w:tcPr>
          <w:p w14:paraId="139198C3"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739" w:type="dxa"/>
          </w:tcPr>
          <w:p w14:paraId="539E1F5F"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Фактичні показники</w:t>
            </w:r>
          </w:p>
        </w:tc>
        <w:tc>
          <w:tcPr>
            <w:tcW w:w="1634" w:type="dxa"/>
          </w:tcPr>
          <w:p w14:paraId="742651A1"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72" w:type="dxa"/>
          </w:tcPr>
          <w:p w14:paraId="7D1690AF" w14:textId="77777777" w:rsidR="00965DEB" w:rsidRPr="000C58D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Фактичні показники</w:t>
            </w:r>
          </w:p>
        </w:tc>
      </w:tr>
      <w:tr w:rsidR="00165FDE" w:rsidRPr="000C58D6" w14:paraId="1ECCEE78" w14:textId="77777777" w:rsidTr="009A7806">
        <w:trPr>
          <w:trHeight w:val="60"/>
        </w:trPr>
        <w:tc>
          <w:tcPr>
            <w:tcW w:w="1149" w:type="dxa"/>
            <w:hideMark/>
          </w:tcPr>
          <w:p w14:paraId="1A37E56C"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Підготовчий етап</w:t>
            </w:r>
          </w:p>
        </w:tc>
        <w:tc>
          <w:tcPr>
            <w:tcW w:w="1184" w:type="dxa"/>
            <w:hideMark/>
          </w:tcPr>
          <w:p w14:paraId="6D6919ED"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7414940D" w14:textId="77777777" w:rsidR="00165FDE" w:rsidRPr="000C58D6" w:rsidRDefault="00165FDE" w:rsidP="00F22958">
            <w:pPr>
              <w:ind w:right="142"/>
              <w:jc w:val="center"/>
              <w:rPr>
                <w:rFonts w:ascii="Times New Roman" w:hAnsi="Times New Roman" w:cs="Times New Roman"/>
                <w:color w:val="000000"/>
                <w:sz w:val="24"/>
                <w:szCs w:val="24"/>
              </w:rPr>
            </w:pPr>
          </w:p>
          <w:p w14:paraId="5480B9C5"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вересень 2020 </w:t>
            </w:r>
          </w:p>
          <w:p w14:paraId="6963AEEE" w14:textId="77777777" w:rsidR="00165FDE" w:rsidRPr="000C58D6" w:rsidRDefault="00165FDE" w:rsidP="00F22958">
            <w:pPr>
              <w:ind w:right="142"/>
              <w:jc w:val="center"/>
              <w:rPr>
                <w:rFonts w:ascii="Times New Roman" w:hAnsi="Times New Roman" w:cs="Times New Roman"/>
                <w:color w:val="000000"/>
                <w:sz w:val="24"/>
                <w:szCs w:val="24"/>
              </w:rPr>
            </w:pPr>
          </w:p>
        </w:tc>
        <w:tc>
          <w:tcPr>
            <w:tcW w:w="1813" w:type="dxa"/>
          </w:tcPr>
          <w:p w14:paraId="303ABDAC" w14:textId="77777777" w:rsidR="00165FDE" w:rsidRPr="000C58D6" w:rsidRDefault="00165FDE"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lastRenderedPageBreak/>
              <w:t xml:space="preserve">Підготовка до проведення навчальних </w:t>
            </w:r>
            <w:r w:rsidRPr="000C58D6">
              <w:rPr>
                <w:rFonts w:ascii="Times New Roman" w:hAnsi="Times New Roman" w:cs="Times New Roman"/>
                <w:sz w:val="24"/>
                <w:szCs w:val="24"/>
              </w:rPr>
              <w:lastRenderedPageBreak/>
              <w:t xml:space="preserve">вебінарів для фахівців,  батьків та представників громадських організацій, які опікуються дітьми з порушеннями слуху і кохлеарними імплантами. Розробка та розміщення реєстраційної анкети учасника на ресурсах спілки. </w:t>
            </w:r>
          </w:p>
        </w:tc>
        <w:tc>
          <w:tcPr>
            <w:tcW w:w="1427" w:type="dxa"/>
          </w:tcPr>
          <w:p w14:paraId="588B47D3" w14:textId="77777777" w:rsidR="00165FDE" w:rsidRPr="000C58D6" w:rsidRDefault="00165FDE" w:rsidP="007D0803">
            <w:pPr>
              <w:ind w:right="33"/>
              <w:jc w:val="both"/>
              <w:rPr>
                <w:rFonts w:ascii="Times New Roman" w:hAnsi="Times New Roman" w:cs="Times New Roman"/>
                <w:color w:val="000000"/>
                <w:sz w:val="24"/>
                <w:szCs w:val="24"/>
              </w:rPr>
            </w:pPr>
            <w:r w:rsidRPr="000C58D6">
              <w:rPr>
                <w:rFonts w:ascii="Times New Roman" w:hAnsi="Times New Roman" w:cs="Times New Roman"/>
                <w:color w:val="000000"/>
                <w:sz w:val="24"/>
                <w:szCs w:val="24"/>
              </w:rPr>
              <w:lastRenderedPageBreak/>
              <w:t>Розробка та розміщення реєстраційно</w:t>
            </w:r>
            <w:r w:rsidRPr="000C58D6">
              <w:rPr>
                <w:rFonts w:ascii="Times New Roman" w:hAnsi="Times New Roman" w:cs="Times New Roman"/>
                <w:color w:val="000000"/>
                <w:sz w:val="24"/>
                <w:szCs w:val="24"/>
              </w:rPr>
              <w:lastRenderedPageBreak/>
              <w:t xml:space="preserve">ї анкети учасника на ресурсах спілки. </w:t>
            </w:r>
          </w:p>
        </w:tc>
        <w:tc>
          <w:tcPr>
            <w:tcW w:w="1739" w:type="dxa"/>
          </w:tcPr>
          <w:p w14:paraId="724F4968" w14:textId="77777777" w:rsidR="00165FDE" w:rsidRPr="000C58D6" w:rsidRDefault="00165FDE" w:rsidP="00F22958">
            <w:pPr>
              <w:jc w:val="both"/>
              <w:rPr>
                <w:rFonts w:ascii="Times New Roman" w:hAnsi="Times New Roman" w:cs="Times New Roman"/>
                <w:sz w:val="24"/>
                <w:szCs w:val="24"/>
                <w:highlight w:val="yellow"/>
              </w:rPr>
            </w:pPr>
            <w:r w:rsidRPr="000C58D6">
              <w:rPr>
                <w:rFonts w:ascii="Times New Roman" w:hAnsi="Times New Roman" w:cs="Times New Roman"/>
                <w:color w:val="000000"/>
                <w:sz w:val="24"/>
                <w:szCs w:val="24"/>
              </w:rPr>
              <w:lastRenderedPageBreak/>
              <w:t xml:space="preserve">Залучені фахівці будуть проводити </w:t>
            </w:r>
            <w:r w:rsidRPr="000C58D6">
              <w:rPr>
                <w:rFonts w:ascii="Times New Roman" w:hAnsi="Times New Roman" w:cs="Times New Roman"/>
                <w:color w:val="000000"/>
                <w:sz w:val="24"/>
                <w:szCs w:val="24"/>
              </w:rPr>
              <w:lastRenderedPageBreak/>
              <w:t>навчальні вебінари, розробляти методичні рекомендації та готувати наукову статтю.</w:t>
            </w:r>
          </w:p>
        </w:tc>
        <w:tc>
          <w:tcPr>
            <w:tcW w:w="1634" w:type="dxa"/>
            <w:hideMark/>
          </w:tcPr>
          <w:p w14:paraId="66C0203A" w14:textId="77777777" w:rsidR="00085C2C"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Коротко</w:t>
            </w:r>
          </w:p>
          <w:p w14:paraId="73A13E3D"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строкові:</w:t>
            </w:r>
          </w:p>
          <w:p w14:paraId="0BDD9CF4"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отримання знань та підвищення фахового рівня педагогів для роботи з дітьми з кохлеарними імплантами та формування у батьків розуміння того, що вони також є учасниками реабілітаційного процесу.</w:t>
            </w:r>
          </w:p>
        </w:tc>
        <w:tc>
          <w:tcPr>
            <w:tcW w:w="1572" w:type="dxa"/>
          </w:tcPr>
          <w:p w14:paraId="4FDAFA9B" w14:textId="77777777" w:rsidR="00165FDE" w:rsidRPr="000C58D6" w:rsidRDefault="00165FDE" w:rsidP="00511F8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 xml:space="preserve">Проведено 6 навчальних вебінарів. </w:t>
            </w:r>
            <w:r w:rsidRPr="000C58D6">
              <w:rPr>
                <w:rFonts w:ascii="Times New Roman" w:eastAsia="Times New Roman" w:hAnsi="Times New Roman" w:cs="Times New Roman"/>
                <w:sz w:val="24"/>
                <w:szCs w:val="24"/>
                <w:lang w:eastAsia="uk-UA"/>
              </w:rPr>
              <w:lastRenderedPageBreak/>
              <w:t xml:space="preserve">Кожен вебінар записано та викладено  на каналі спілки в Youtube. </w:t>
            </w:r>
          </w:p>
        </w:tc>
      </w:tr>
      <w:tr w:rsidR="00165FDE" w:rsidRPr="000C58D6" w14:paraId="1D7D90FD" w14:textId="77777777" w:rsidTr="00216559">
        <w:trPr>
          <w:trHeight w:val="60"/>
        </w:trPr>
        <w:tc>
          <w:tcPr>
            <w:tcW w:w="1149" w:type="dxa"/>
          </w:tcPr>
          <w:p w14:paraId="36E5231F"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0F813894"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6B6430D9" w14:textId="77777777" w:rsidR="00165FDE" w:rsidRPr="000C58D6" w:rsidRDefault="00165FDE" w:rsidP="00F22958">
            <w:pPr>
              <w:ind w:right="142"/>
              <w:jc w:val="center"/>
              <w:rPr>
                <w:rFonts w:ascii="Times New Roman" w:hAnsi="Times New Roman" w:cs="Times New Roman"/>
                <w:color w:val="000000"/>
                <w:sz w:val="24"/>
                <w:szCs w:val="24"/>
              </w:rPr>
            </w:pPr>
          </w:p>
          <w:p w14:paraId="7DB2DFAD"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вересень</w:t>
            </w:r>
          </w:p>
          <w:p w14:paraId="523BF0F3"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609772EA" w14:textId="77777777" w:rsidR="00165FDE" w:rsidRPr="000C58D6" w:rsidRDefault="00165FDE" w:rsidP="00F22958">
            <w:pPr>
              <w:ind w:right="142"/>
              <w:jc w:val="center"/>
              <w:rPr>
                <w:rFonts w:ascii="Times New Roman" w:hAnsi="Times New Roman" w:cs="Times New Roman"/>
                <w:color w:val="000000"/>
                <w:sz w:val="24"/>
                <w:szCs w:val="24"/>
              </w:rPr>
            </w:pPr>
          </w:p>
        </w:tc>
        <w:tc>
          <w:tcPr>
            <w:tcW w:w="1813" w:type="dxa"/>
          </w:tcPr>
          <w:p w14:paraId="2D2076A4" w14:textId="77777777" w:rsidR="00165FDE" w:rsidRPr="000C58D6" w:rsidRDefault="00165FDE" w:rsidP="007D0803">
            <w:pPr>
              <w:jc w:val="both"/>
              <w:rPr>
                <w:rFonts w:ascii="Times New Roman" w:hAnsi="Times New Roman" w:cs="Times New Roman"/>
                <w:sz w:val="24"/>
                <w:szCs w:val="24"/>
              </w:rPr>
            </w:pPr>
            <w:r w:rsidRPr="000C58D6">
              <w:rPr>
                <w:rFonts w:ascii="Times New Roman" w:hAnsi="Times New Roman" w:cs="Times New Roman"/>
                <w:sz w:val="24"/>
                <w:szCs w:val="24"/>
              </w:rPr>
              <w:t>Придбання доступу до платформи Zoom для проведення онлайн вебінарів.</w:t>
            </w:r>
          </w:p>
        </w:tc>
        <w:tc>
          <w:tcPr>
            <w:tcW w:w="1427" w:type="dxa"/>
          </w:tcPr>
          <w:p w14:paraId="5174402D" w14:textId="77777777" w:rsidR="00165FDE" w:rsidRPr="000C58D6" w:rsidRDefault="00165FDE" w:rsidP="007D0803">
            <w:pPr>
              <w:tabs>
                <w:tab w:val="left" w:pos="33"/>
              </w:tabs>
              <w:ind w:right="34"/>
              <w:jc w:val="both"/>
              <w:rPr>
                <w:rFonts w:ascii="Times New Roman" w:hAnsi="Times New Roman" w:cs="Times New Roman"/>
                <w:sz w:val="24"/>
                <w:szCs w:val="24"/>
              </w:rPr>
            </w:pPr>
            <w:r w:rsidRPr="000C58D6">
              <w:rPr>
                <w:rFonts w:ascii="Times New Roman" w:hAnsi="Times New Roman" w:cs="Times New Roman"/>
                <w:color w:val="000000"/>
                <w:sz w:val="24"/>
                <w:szCs w:val="24"/>
              </w:rPr>
              <w:t>Розроблення реєстраційної форми, програми заходу, анкети учасника, форми сертифікату, підготовка канцелярського приладдя (папки, ручки, блокноти, бейджики) для учасників конференції. Орієнтовна кількість учасників 120 осіб. Захід триватиме протягом одного дня</w:t>
            </w:r>
            <w:r w:rsidRPr="000C58D6">
              <w:rPr>
                <w:rFonts w:ascii="Times New Roman" w:hAnsi="Times New Roman" w:cs="Times New Roman"/>
                <w:sz w:val="24"/>
                <w:szCs w:val="24"/>
              </w:rPr>
              <w:t>.</w:t>
            </w:r>
          </w:p>
        </w:tc>
        <w:tc>
          <w:tcPr>
            <w:tcW w:w="1739" w:type="dxa"/>
          </w:tcPr>
          <w:p w14:paraId="73CEECF0" w14:textId="77777777" w:rsidR="00165FDE" w:rsidRPr="000C58D6" w:rsidRDefault="00165FDE"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color w:val="000000"/>
                <w:sz w:val="24"/>
                <w:szCs w:val="24"/>
              </w:rPr>
              <w:t>Реєстраційна анкета дасть можливість визначити коло та кількість осіб, які будуть учасниками вебінарів. Це допоможе  у формуванні статистики навчання, визначенні охоплення регіонів та слугуватиме інформаційним ресурсом для підтримки зворотного зв’язку і підготовки сертифікатів.</w:t>
            </w:r>
          </w:p>
        </w:tc>
        <w:tc>
          <w:tcPr>
            <w:tcW w:w="1634" w:type="dxa"/>
          </w:tcPr>
          <w:p w14:paraId="6464B749"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Довгострокові</w:t>
            </w:r>
          </w:p>
          <w:p w14:paraId="06D84E5B"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Використання педагогами та батьками отриманих знань для покращення процесу реабілітації та соціалізації дітей з кохлеарними імплантами.</w:t>
            </w:r>
          </w:p>
        </w:tc>
        <w:tc>
          <w:tcPr>
            <w:tcW w:w="1572" w:type="dxa"/>
          </w:tcPr>
          <w:p w14:paraId="33429C93" w14:textId="77777777" w:rsidR="00165FDE" w:rsidRPr="000C58D6" w:rsidRDefault="00511F8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Відео на каналі доступне для перегляду широкій аудиторії. Участь у вебінарах взяло 150 осіб з усіх регіонів України. Учасники вебінарів отримали сертифікати про проходження навчання.</w:t>
            </w:r>
          </w:p>
        </w:tc>
      </w:tr>
      <w:tr w:rsidR="00165FDE" w:rsidRPr="000C58D6" w14:paraId="272CCBE9" w14:textId="77777777" w:rsidTr="00216559">
        <w:trPr>
          <w:trHeight w:val="60"/>
        </w:trPr>
        <w:tc>
          <w:tcPr>
            <w:tcW w:w="1149" w:type="dxa"/>
          </w:tcPr>
          <w:p w14:paraId="75300EBA"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Основний етап </w:t>
            </w:r>
          </w:p>
        </w:tc>
        <w:tc>
          <w:tcPr>
            <w:tcW w:w="1184" w:type="dxa"/>
          </w:tcPr>
          <w:p w14:paraId="4FB1E716"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76FB1805" w14:textId="77777777" w:rsidR="00165FDE" w:rsidRPr="000C58D6" w:rsidRDefault="00165FDE" w:rsidP="00F22958">
            <w:pPr>
              <w:ind w:right="142"/>
              <w:jc w:val="center"/>
              <w:rPr>
                <w:rFonts w:ascii="Times New Roman" w:hAnsi="Times New Roman" w:cs="Times New Roman"/>
                <w:color w:val="000000"/>
                <w:sz w:val="24"/>
                <w:szCs w:val="24"/>
              </w:rPr>
            </w:pPr>
          </w:p>
          <w:p w14:paraId="19D580A3"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lastRenderedPageBreak/>
              <w:t xml:space="preserve">вересень </w:t>
            </w:r>
          </w:p>
          <w:p w14:paraId="2EB4BAC4"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666DCAF7"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жовтень 2020</w:t>
            </w:r>
          </w:p>
        </w:tc>
        <w:tc>
          <w:tcPr>
            <w:tcW w:w="1813" w:type="dxa"/>
          </w:tcPr>
          <w:p w14:paraId="1D1056CD" w14:textId="77777777" w:rsidR="00165FDE" w:rsidRPr="000C58D6" w:rsidRDefault="00165FDE" w:rsidP="007D0803">
            <w:pPr>
              <w:jc w:val="both"/>
              <w:rPr>
                <w:rFonts w:ascii="Times New Roman" w:hAnsi="Times New Roman" w:cs="Times New Roman"/>
                <w:sz w:val="24"/>
                <w:szCs w:val="24"/>
              </w:rPr>
            </w:pPr>
            <w:r w:rsidRPr="000C58D6">
              <w:rPr>
                <w:rFonts w:ascii="Times New Roman" w:hAnsi="Times New Roman" w:cs="Times New Roman"/>
                <w:sz w:val="24"/>
                <w:szCs w:val="24"/>
              </w:rPr>
              <w:lastRenderedPageBreak/>
              <w:t xml:space="preserve">Проведення першого навчального </w:t>
            </w:r>
            <w:r w:rsidRPr="000C58D6">
              <w:rPr>
                <w:rFonts w:ascii="Times New Roman" w:hAnsi="Times New Roman" w:cs="Times New Roman"/>
                <w:sz w:val="24"/>
                <w:szCs w:val="24"/>
              </w:rPr>
              <w:lastRenderedPageBreak/>
              <w:t>вебінару для фахівців,  батьків та представників громадських організацій, які опікуються дітьми з порушеннями слуху і кохлеарними імплантами на тему «Основи реабілітації та розвитку дітей з кохлеарними імплантами раннього віку (до трьох років)»</w:t>
            </w:r>
          </w:p>
        </w:tc>
        <w:tc>
          <w:tcPr>
            <w:tcW w:w="1427" w:type="dxa"/>
          </w:tcPr>
          <w:p w14:paraId="16DEAD9F" w14:textId="77777777" w:rsidR="00165FDE" w:rsidRPr="000C58D6" w:rsidRDefault="00CD3BB1" w:rsidP="00F22958">
            <w:pPr>
              <w:tabs>
                <w:tab w:val="left" w:pos="33"/>
              </w:tabs>
              <w:ind w:right="34"/>
              <w:jc w:val="both"/>
              <w:rPr>
                <w:rFonts w:ascii="Times New Roman" w:hAnsi="Times New Roman" w:cs="Times New Roman"/>
                <w:sz w:val="24"/>
                <w:szCs w:val="24"/>
              </w:rPr>
            </w:pPr>
            <w:r w:rsidRPr="000C58D6">
              <w:rPr>
                <w:rFonts w:ascii="Times New Roman" w:hAnsi="Times New Roman" w:cs="Times New Roman"/>
                <w:sz w:val="24"/>
                <w:szCs w:val="24"/>
              </w:rPr>
              <w:lastRenderedPageBreak/>
              <w:t>Проведення першої науково-</w:t>
            </w:r>
            <w:r w:rsidRPr="000C58D6">
              <w:rPr>
                <w:rFonts w:ascii="Times New Roman" w:hAnsi="Times New Roman" w:cs="Times New Roman"/>
                <w:sz w:val="24"/>
                <w:szCs w:val="24"/>
              </w:rPr>
              <w:lastRenderedPageBreak/>
              <w:t>практичної конференції (1 шт.) на тему «Реабілітація дітей з кохлеарними імплантами в Україні» із фахівцями, батьками, представниками громадських організацій щодо реабілітації, навчання та розвитку дітей з кохлеарними імплантами для представлення напрацювань проекту,</w:t>
            </w:r>
          </w:p>
        </w:tc>
        <w:tc>
          <w:tcPr>
            <w:tcW w:w="1739" w:type="dxa"/>
          </w:tcPr>
          <w:p w14:paraId="77B77A9C" w14:textId="77777777" w:rsidR="00165FDE" w:rsidRPr="000C58D6" w:rsidRDefault="00165FDE" w:rsidP="00F22958">
            <w:pPr>
              <w:jc w:val="both"/>
              <w:rPr>
                <w:rFonts w:ascii="Times New Roman" w:hAnsi="Times New Roman" w:cs="Times New Roman"/>
                <w:color w:val="000000"/>
                <w:sz w:val="24"/>
                <w:szCs w:val="24"/>
              </w:rPr>
            </w:pPr>
            <w:r w:rsidRPr="000C58D6">
              <w:rPr>
                <w:rFonts w:ascii="Times New Roman" w:hAnsi="Times New Roman" w:cs="Times New Roman"/>
                <w:color w:val="000000"/>
                <w:sz w:val="24"/>
                <w:szCs w:val="24"/>
              </w:rPr>
              <w:lastRenderedPageBreak/>
              <w:t xml:space="preserve">Реєстраційна анкета дасть можливість </w:t>
            </w:r>
            <w:r w:rsidRPr="000C58D6">
              <w:rPr>
                <w:rFonts w:ascii="Times New Roman" w:hAnsi="Times New Roman" w:cs="Times New Roman"/>
                <w:color w:val="000000"/>
                <w:sz w:val="24"/>
                <w:szCs w:val="24"/>
              </w:rPr>
              <w:lastRenderedPageBreak/>
              <w:t>визначити коло та кількість учасників конференції (</w:t>
            </w:r>
            <w:r w:rsidRPr="000C58D6">
              <w:rPr>
                <w:rFonts w:ascii="Times New Roman" w:hAnsi="Times New Roman" w:cs="Times New Roman"/>
                <w:sz w:val="24"/>
                <w:szCs w:val="24"/>
              </w:rPr>
              <w:t>фахівців,  батьків, представників громадських організацій тощо</w:t>
            </w:r>
            <w:r w:rsidRPr="000C58D6">
              <w:rPr>
                <w:rFonts w:ascii="Times New Roman" w:hAnsi="Times New Roman" w:cs="Times New Roman"/>
                <w:color w:val="000000"/>
                <w:sz w:val="24"/>
                <w:szCs w:val="24"/>
              </w:rPr>
              <w:t xml:space="preserve">),  охоплення регіонів, визначити спікерів заходу, отримання зворотного зв’язку від учасників. </w:t>
            </w:r>
          </w:p>
        </w:tc>
        <w:tc>
          <w:tcPr>
            <w:tcW w:w="1634" w:type="dxa"/>
          </w:tcPr>
          <w:p w14:paraId="54E7A84F" w14:textId="77777777" w:rsidR="00165FDE" w:rsidRPr="000C58D6" w:rsidRDefault="007D0803"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 xml:space="preserve">Розроблено методичні рекомендацій для фахівців та </w:t>
            </w:r>
            <w:r w:rsidRPr="000C58D6">
              <w:rPr>
                <w:rFonts w:ascii="Times New Roman" w:eastAsia="Times New Roman" w:hAnsi="Times New Roman" w:cs="Times New Roman"/>
                <w:sz w:val="24"/>
                <w:szCs w:val="24"/>
                <w:lang w:eastAsia="uk-UA"/>
              </w:rPr>
              <w:lastRenderedPageBreak/>
              <w:t>батьків: «Розвиток слуху та мовлення дітей з кохлеарними імплантами.</w:t>
            </w:r>
          </w:p>
        </w:tc>
        <w:tc>
          <w:tcPr>
            <w:tcW w:w="1572" w:type="dxa"/>
          </w:tcPr>
          <w:p w14:paraId="5630BF6E" w14:textId="77777777" w:rsidR="00165FDE" w:rsidRPr="000C58D6" w:rsidRDefault="00511F8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 xml:space="preserve">Учасники після проходження циклу </w:t>
            </w:r>
            <w:r w:rsidRPr="000C58D6">
              <w:rPr>
                <w:rFonts w:ascii="Times New Roman" w:eastAsia="Times New Roman" w:hAnsi="Times New Roman" w:cs="Times New Roman"/>
                <w:sz w:val="24"/>
                <w:szCs w:val="24"/>
                <w:lang w:eastAsia="uk-UA"/>
              </w:rPr>
              <w:lastRenderedPageBreak/>
              <w:t>вебінарів мають знання для проведення навчального процесу по розвитку слуху та мовлення з дітьми і дорослими з кохлеарними імплантами.</w:t>
            </w:r>
          </w:p>
        </w:tc>
      </w:tr>
      <w:tr w:rsidR="00165FDE" w:rsidRPr="000C58D6" w14:paraId="72D20D1E" w14:textId="77777777" w:rsidTr="00216559">
        <w:trPr>
          <w:trHeight w:val="60"/>
        </w:trPr>
        <w:tc>
          <w:tcPr>
            <w:tcW w:w="1149" w:type="dxa"/>
          </w:tcPr>
          <w:p w14:paraId="7C97612A"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567778F3"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4067E34F" w14:textId="77777777" w:rsidR="00165FDE" w:rsidRPr="000C58D6" w:rsidRDefault="00165FDE" w:rsidP="00F22958">
            <w:pPr>
              <w:ind w:right="142"/>
              <w:jc w:val="center"/>
              <w:rPr>
                <w:rFonts w:ascii="Times New Roman" w:hAnsi="Times New Roman" w:cs="Times New Roman"/>
                <w:color w:val="000000"/>
                <w:sz w:val="24"/>
                <w:szCs w:val="24"/>
              </w:rPr>
            </w:pPr>
          </w:p>
          <w:p w14:paraId="6C883027"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вересень</w:t>
            </w:r>
          </w:p>
          <w:p w14:paraId="3FAC3BEF"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2020</w:t>
            </w:r>
          </w:p>
          <w:p w14:paraId="4D840BBA" w14:textId="77777777" w:rsidR="00165FDE" w:rsidRPr="000C58D6" w:rsidRDefault="00165FDE" w:rsidP="00F22958">
            <w:pPr>
              <w:ind w:right="142"/>
              <w:jc w:val="center"/>
              <w:rPr>
                <w:rFonts w:ascii="Times New Roman" w:hAnsi="Times New Roman" w:cs="Times New Roman"/>
                <w:color w:val="000000"/>
                <w:sz w:val="24"/>
                <w:szCs w:val="24"/>
              </w:rPr>
            </w:pPr>
          </w:p>
        </w:tc>
        <w:tc>
          <w:tcPr>
            <w:tcW w:w="1813" w:type="dxa"/>
          </w:tcPr>
          <w:p w14:paraId="5DC2B87C" w14:textId="77777777" w:rsidR="00165FDE" w:rsidRPr="000C58D6" w:rsidRDefault="00165FDE"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t xml:space="preserve">Підготовка до проведення науково-практичної конференції на тему «Реабілітація дітей з кохлеарними імплантами в Україні».Розроблення реєстраційної форми, програми заходу, анкети учасника, форми сертифікату, підготовка канцелярського приладдя (папки, ручки, </w:t>
            </w:r>
            <w:r w:rsidRPr="000C58D6">
              <w:rPr>
                <w:rFonts w:ascii="Times New Roman" w:hAnsi="Times New Roman" w:cs="Times New Roman"/>
                <w:sz w:val="24"/>
                <w:szCs w:val="24"/>
              </w:rPr>
              <w:lastRenderedPageBreak/>
              <w:t>блокноти, бейджики) для учасників конференції. Орієнтовна кількість учасників 120 осіб.</w:t>
            </w:r>
          </w:p>
        </w:tc>
        <w:tc>
          <w:tcPr>
            <w:tcW w:w="1427" w:type="dxa"/>
          </w:tcPr>
          <w:p w14:paraId="122C45B1" w14:textId="77777777" w:rsidR="00165FDE" w:rsidRPr="000C58D6" w:rsidRDefault="00165FDE" w:rsidP="007D0803">
            <w:pPr>
              <w:ind w:right="33"/>
              <w:jc w:val="both"/>
              <w:rPr>
                <w:rFonts w:ascii="Times New Roman" w:hAnsi="Times New Roman" w:cs="Times New Roman"/>
                <w:color w:val="000000"/>
                <w:sz w:val="24"/>
                <w:szCs w:val="24"/>
              </w:rPr>
            </w:pPr>
            <w:r w:rsidRPr="000C58D6">
              <w:rPr>
                <w:rFonts w:ascii="Times New Roman" w:hAnsi="Times New Roman" w:cs="Times New Roman"/>
                <w:color w:val="000000"/>
                <w:sz w:val="24"/>
                <w:szCs w:val="24"/>
              </w:rPr>
              <w:lastRenderedPageBreak/>
              <w:t xml:space="preserve">Придбано доступ до платформи </w:t>
            </w:r>
            <w:r w:rsidRPr="000C58D6">
              <w:rPr>
                <w:rFonts w:ascii="Times New Roman" w:hAnsi="Times New Roman" w:cs="Times New Roman"/>
                <w:sz w:val="24"/>
                <w:szCs w:val="24"/>
              </w:rPr>
              <w:t>Zoom для проведення онлайн вебінарів на три місяці (вересень-листопад).</w:t>
            </w:r>
          </w:p>
        </w:tc>
        <w:tc>
          <w:tcPr>
            <w:tcW w:w="1739" w:type="dxa"/>
          </w:tcPr>
          <w:p w14:paraId="477A4635" w14:textId="77777777" w:rsidR="00165FDE" w:rsidRPr="000C58D6" w:rsidRDefault="00165FDE" w:rsidP="00F22958">
            <w:pPr>
              <w:ind w:right="142"/>
              <w:rPr>
                <w:rFonts w:ascii="Times New Roman" w:hAnsi="Times New Roman" w:cs="Times New Roman"/>
                <w:sz w:val="24"/>
                <w:szCs w:val="24"/>
              </w:rPr>
            </w:pPr>
            <w:r w:rsidRPr="000C58D6">
              <w:rPr>
                <w:rFonts w:ascii="Times New Roman" w:hAnsi="Times New Roman" w:cs="Times New Roman"/>
                <w:color w:val="000000"/>
                <w:sz w:val="24"/>
                <w:szCs w:val="24"/>
              </w:rPr>
              <w:t xml:space="preserve">Користування платформою </w:t>
            </w:r>
            <w:r w:rsidRPr="000C58D6">
              <w:rPr>
                <w:rFonts w:ascii="Times New Roman" w:hAnsi="Times New Roman" w:cs="Times New Roman"/>
                <w:sz w:val="24"/>
                <w:szCs w:val="24"/>
              </w:rPr>
              <w:t xml:space="preserve">Zoom для проведення вебінарів при придбанні платного доступу забезпечує, серед іншого, простоту користування, необмежену кількість учасників, необмежену тривалість часу проведення вебінарів, наявність чату, можливість </w:t>
            </w:r>
            <w:r w:rsidRPr="000C58D6">
              <w:rPr>
                <w:rFonts w:ascii="Times New Roman" w:hAnsi="Times New Roman" w:cs="Times New Roman"/>
                <w:sz w:val="24"/>
                <w:szCs w:val="24"/>
              </w:rPr>
              <w:lastRenderedPageBreak/>
              <w:t>проведення запису вебінарів тощо.</w:t>
            </w:r>
          </w:p>
        </w:tc>
        <w:tc>
          <w:tcPr>
            <w:tcW w:w="1634" w:type="dxa"/>
          </w:tcPr>
          <w:p w14:paraId="38E42DDB" w14:textId="77777777" w:rsidR="00165FDE" w:rsidRPr="000C58D6" w:rsidRDefault="00501963"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 xml:space="preserve">Методичні рекомендації для батьків дітей з кохлеарними імплантами, дорослих осіб з кохлеарними імплантами, педагогів, логопедів, психологів, фахівців ІРЦ, інших особи, які зацікавлені отримати навички роботи і реабілітації дітей з кохлеарними імплантам вперше отримали </w:t>
            </w:r>
            <w:r w:rsidRPr="000C58D6">
              <w:rPr>
                <w:rFonts w:ascii="Times New Roman" w:eastAsia="Times New Roman" w:hAnsi="Times New Roman" w:cs="Times New Roman"/>
                <w:sz w:val="24"/>
                <w:szCs w:val="24"/>
                <w:lang w:eastAsia="uk-UA"/>
              </w:rPr>
              <w:lastRenderedPageBreak/>
              <w:t>друковану версію та систематизований збірник рекомендацій.</w:t>
            </w:r>
          </w:p>
        </w:tc>
        <w:tc>
          <w:tcPr>
            <w:tcW w:w="1572" w:type="dxa"/>
          </w:tcPr>
          <w:p w14:paraId="24BFF2CB" w14:textId="77777777" w:rsidR="00165FDE" w:rsidRPr="000C58D6" w:rsidRDefault="008C451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Отримані навики фахівці і батьки вже сьогодні застосовують у роботі з дітьми.</w:t>
            </w:r>
          </w:p>
        </w:tc>
      </w:tr>
      <w:tr w:rsidR="00165FDE" w:rsidRPr="000C58D6" w14:paraId="35B983C2" w14:textId="77777777" w:rsidTr="00216559">
        <w:trPr>
          <w:trHeight w:val="60"/>
        </w:trPr>
        <w:tc>
          <w:tcPr>
            <w:tcW w:w="1149" w:type="dxa"/>
          </w:tcPr>
          <w:p w14:paraId="7F4E1AA7"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72616217"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1CFCFC13" w14:textId="77777777" w:rsidR="00165FDE" w:rsidRPr="000C58D6" w:rsidRDefault="00165FDE" w:rsidP="00F22958">
            <w:pPr>
              <w:ind w:right="142"/>
              <w:jc w:val="center"/>
              <w:rPr>
                <w:rFonts w:ascii="Times New Roman" w:hAnsi="Times New Roman" w:cs="Times New Roman"/>
                <w:color w:val="000000"/>
                <w:sz w:val="24"/>
                <w:szCs w:val="24"/>
              </w:rPr>
            </w:pPr>
          </w:p>
          <w:p w14:paraId="305F3826"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вересень 2020 </w:t>
            </w:r>
          </w:p>
          <w:p w14:paraId="4FF9DC13" w14:textId="77777777" w:rsidR="00165FDE" w:rsidRPr="000C58D6" w:rsidRDefault="00165FDE" w:rsidP="00F22958">
            <w:pPr>
              <w:ind w:right="142"/>
              <w:jc w:val="center"/>
              <w:rPr>
                <w:rFonts w:ascii="Times New Roman" w:hAnsi="Times New Roman" w:cs="Times New Roman"/>
                <w:color w:val="000000"/>
                <w:sz w:val="24"/>
                <w:szCs w:val="24"/>
              </w:rPr>
            </w:pPr>
          </w:p>
        </w:tc>
        <w:tc>
          <w:tcPr>
            <w:tcW w:w="1813" w:type="dxa"/>
          </w:tcPr>
          <w:p w14:paraId="3F7CAFAD" w14:textId="77777777" w:rsidR="00165FDE" w:rsidRPr="000C58D6" w:rsidRDefault="00165FDE" w:rsidP="007D0803">
            <w:pPr>
              <w:jc w:val="both"/>
              <w:rPr>
                <w:rFonts w:ascii="Times New Roman" w:hAnsi="Times New Roman" w:cs="Times New Roman"/>
                <w:sz w:val="24"/>
                <w:szCs w:val="24"/>
              </w:rPr>
            </w:pPr>
            <w:r w:rsidRPr="000C58D6">
              <w:rPr>
                <w:rFonts w:ascii="Times New Roman" w:hAnsi="Times New Roman" w:cs="Times New Roman"/>
                <w:sz w:val="24"/>
                <w:szCs w:val="24"/>
              </w:rPr>
              <w:t xml:space="preserve">Проведення другого навчального вебінару для фахівців,  батьків та представників громадських організацій, які опікуються дітьми з порушеннями слуху і кохлеарними імплантами на тему «Основи реабілітації та розвитку дітей з кохлеарними імплантами середнього дошкільного віку». </w:t>
            </w:r>
          </w:p>
        </w:tc>
        <w:tc>
          <w:tcPr>
            <w:tcW w:w="1427" w:type="dxa"/>
          </w:tcPr>
          <w:p w14:paraId="2D6C5378" w14:textId="77777777" w:rsidR="00165FDE" w:rsidRPr="000C58D6" w:rsidRDefault="00165FDE" w:rsidP="007D0803">
            <w:pPr>
              <w:ind w:right="33"/>
              <w:jc w:val="both"/>
              <w:rPr>
                <w:rFonts w:ascii="Times New Roman" w:hAnsi="Times New Roman" w:cs="Times New Roman"/>
                <w:color w:val="000000"/>
                <w:sz w:val="24"/>
                <w:szCs w:val="24"/>
              </w:rPr>
            </w:pPr>
            <w:r w:rsidRPr="000C58D6">
              <w:rPr>
                <w:rFonts w:ascii="Times New Roman" w:hAnsi="Times New Roman" w:cs="Times New Roman"/>
                <w:color w:val="000000"/>
                <w:sz w:val="24"/>
                <w:szCs w:val="24"/>
              </w:rPr>
              <w:t>Анонс про проведення першого навчального вебінару розміщено на ресурсах спілки (сторінки у соцмережах, веб-сайт). Розміщено реєстраційну анкету учасника.</w:t>
            </w:r>
          </w:p>
        </w:tc>
        <w:tc>
          <w:tcPr>
            <w:tcW w:w="1739" w:type="dxa"/>
          </w:tcPr>
          <w:p w14:paraId="2FCAF158" w14:textId="77777777" w:rsidR="00165FDE" w:rsidRPr="000C58D6" w:rsidRDefault="00165FDE" w:rsidP="00F22958">
            <w:pPr>
              <w:ind w:right="142"/>
              <w:jc w:val="both"/>
              <w:rPr>
                <w:rFonts w:ascii="Times New Roman" w:hAnsi="Times New Roman" w:cs="Times New Roman"/>
                <w:color w:val="000000"/>
                <w:sz w:val="24"/>
                <w:szCs w:val="24"/>
              </w:rPr>
            </w:pPr>
            <w:r w:rsidRPr="000C58D6">
              <w:rPr>
                <w:rFonts w:ascii="Times New Roman" w:hAnsi="Times New Roman" w:cs="Times New Roman"/>
                <w:sz w:val="24"/>
                <w:szCs w:val="24"/>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c>
          <w:tcPr>
            <w:tcW w:w="1634" w:type="dxa"/>
          </w:tcPr>
          <w:p w14:paraId="17999324" w14:textId="77777777" w:rsidR="00165FDE" w:rsidRPr="000C58D6" w:rsidRDefault="00501963"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 вільному доступі можна отримати доступ до електронної версії методичних рекомендацій та необмежене коло осіб використовують їх у своїй практичній діяльності. Всі учасники з зацікавленістю сприймають проведення таких заходів і  в подальшому реалізація подібних проектів є доцільною і необхідною.</w:t>
            </w:r>
          </w:p>
        </w:tc>
        <w:tc>
          <w:tcPr>
            <w:tcW w:w="1572" w:type="dxa"/>
          </w:tcPr>
          <w:p w14:paraId="79AE7B34" w14:textId="77777777" w:rsidR="00165FDE" w:rsidRPr="000C58D6" w:rsidRDefault="008C451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Отримані навики фахівці і батьки вже сьогодні застосовують у роботі з дітьми.</w:t>
            </w:r>
          </w:p>
        </w:tc>
      </w:tr>
      <w:tr w:rsidR="00165FDE" w:rsidRPr="000C58D6" w14:paraId="75FB90DE" w14:textId="77777777" w:rsidTr="00216559">
        <w:trPr>
          <w:trHeight w:val="60"/>
        </w:trPr>
        <w:tc>
          <w:tcPr>
            <w:tcW w:w="1149" w:type="dxa"/>
          </w:tcPr>
          <w:p w14:paraId="29008BB6"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14FC7D9E"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356BC83A" w14:textId="77777777" w:rsidR="00165FDE" w:rsidRPr="000C58D6" w:rsidRDefault="00165FDE" w:rsidP="00F22958">
            <w:pPr>
              <w:ind w:right="142"/>
              <w:jc w:val="center"/>
              <w:rPr>
                <w:rFonts w:ascii="Times New Roman" w:hAnsi="Times New Roman" w:cs="Times New Roman"/>
                <w:color w:val="000000"/>
                <w:sz w:val="24"/>
                <w:szCs w:val="24"/>
              </w:rPr>
            </w:pPr>
          </w:p>
          <w:p w14:paraId="02ED2AE5"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вересень -жовтень</w:t>
            </w:r>
          </w:p>
          <w:p w14:paraId="5F935427"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32104885" w14:textId="77777777" w:rsidR="00165FDE" w:rsidRPr="000C58D6" w:rsidRDefault="00165FDE" w:rsidP="00F22958">
            <w:pPr>
              <w:ind w:right="142"/>
              <w:jc w:val="center"/>
              <w:rPr>
                <w:rFonts w:ascii="Times New Roman" w:hAnsi="Times New Roman" w:cs="Times New Roman"/>
                <w:color w:val="000000"/>
                <w:sz w:val="24"/>
                <w:szCs w:val="24"/>
              </w:rPr>
            </w:pPr>
          </w:p>
        </w:tc>
        <w:tc>
          <w:tcPr>
            <w:tcW w:w="1813" w:type="dxa"/>
          </w:tcPr>
          <w:p w14:paraId="35BAD375" w14:textId="77777777" w:rsidR="00165FDE" w:rsidRPr="000C58D6" w:rsidRDefault="00165FDE" w:rsidP="007D0803">
            <w:pPr>
              <w:jc w:val="both"/>
              <w:rPr>
                <w:rFonts w:ascii="Times New Roman" w:hAnsi="Times New Roman" w:cs="Times New Roman"/>
                <w:sz w:val="24"/>
                <w:szCs w:val="24"/>
              </w:rPr>
            </w:pPr>
            <w:r w:rsidRPr="000C58D6">
              <w:rPr>
                <w:rFonts w:ascii="Times New Roman" w:hAnsi="Times New Roman" w:cs="Times New Roman"/>
                <w:sz w:val="24"/>
                <w:szCs w:val="24"/>
              </w:rPr>
              <w:t xml:space="preserve">Проведення третього навчального вебінару для фахівців,  батьків та представників громадських організацій, які опікуються дітьми з порушеннями слуху і кохлеарними імплантами на тему «Основи реабілітації та </w:t>
            </w:r>
            <w:r w:rsidRPr="000C58D6">
              <w:rPr>
                <w:rFonts w:ascii="Times New Roman" w:hAnsi="Times New Roman" w:cs="Times New Roman"/>
                <w:sz w:val="24"/>
                <w:szCs w:val="24"/>
              </w:rPr>
              <w:lastRenderedPageBreak/>
              <w:t xml:space="preserve">розвитку дітей з кохлеарними імплантами старшого дошкільного віку». </w:t>
            </w:r>
          </w:p>
        </w:tc>
        <w:tc>
          <w:tcPr>
            <w:tcW w:w="1427" w:type="dxa"/>
          </w:tcPr>
          <w:p w14:paraId="5B4F11BC" w14:textId="77777777" w:rsidR="00165FDE" w:rsidRPr="000C58D6" w:rsidRDefault="00165FDE" w:rsidP="007D0803">
            <w:pPr>
              <w:ind w:right="33"/>
              <w:jc w:val="both"/>
              <w:rPr>
                <w:rFonts w:ascii="Times New Roman" w:hAnsi="Times New Roman" w:cs="Times New Roman"/>
                <w:color w:val="000000"/>
                <w:sz w:val="24"/>
                <w:szCs w:val="24"/>
              </w:rPr>
            </w:pPr>
            <w:r w:rsidRPr="000C58D6">
              <w:rPr>
                <w:rFonts w:ascii="Times New Roman" w:hAnsi="Times New Roman" w:cs="Times New Roman"/>
                <w:sz w:val="24"/>
                <w:szCs w:val="24"/>
              </w:rPr>
              <w:lastRenderedPageBreak/>
              <w:t xml:space="preserve">Близько 120 учасників (фахівців, батьків, представників громадських організацій) візьмуть участь у навчанні </w:t>
            </w:r>
            <w:r w:rsidRPr="000C58D6">
              <w:rPr>
                <w:rFonts w:ascii="Times New Roman" w:hAnsi="Times New Roman" w:cs="Times New Roman"/>
                <w:color w:val="000000"/>
                <w:sz w:val="24"/>
                <w:szCs w:val="24"/>
              </w:rPr>
              <w:t xml:space="preserve">основам реабілітації та розвитку дітей з кохлеарними імплантами </w:t>
            </w:r>
            <w:r w:rsidRPr="000C58D6">
              <w:rPr>
                <w:rFonts w:ascii="Times New Roman" w:hAnsi="Times New Roman" w:cs="Times New Roman"/>
                <w:color w:val="000000"/>
                <w:sz w:val="24"/>
                <w:szCs w:val="24"/>
              </w:rPr>
              <w:lastRenderedPageBreak/>
              <w:t>раннього віку (до трьох років)</w:t>
            </w:r>
            <w:r w:rsidRPr="000C58D6">
              <w:rPr>
                <w:rFonts w:ascii="Times New Roman" w:hAnsi="Times New Roman" w:cs="Times New Roman"/>
                <w:sz w:val="24"/>
                <w:szCs w:val="24"/>
              </w:rPr>
              <w:t xml:space="preserve">. </w:t>
            </w:r>
          </w:p>
        </w:tc>
        <w:tc>
          <w:tcPr>
            <w:tcW w:w="1739" w:type="dxa"/>
          </w:tcPr>
          <w:p w14:paraId="03683829" w14:textId="77777777" w:rsidR="00165FDE" w:rsidRPr="000C58D6" w:rsidRDefault="00165FDE"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lastRenderedPageBreak/>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w:t>
            </w:r>
            <w:r w:rsidRPr="000C58D6">
              <w:rPr>
                <w:rFonts w:ascii="Times New Roman" w:hAnsi="Times New Roman" w:cs="Times New Roman"/>
                <w:sz w:val="24"/>
                <w:szCs w:val="24"/>
              </w:rPr>
              <w:lastRenderedPageBreak/>
              <w:t xml:space="preserve">навчання, соціалізації дітей з кохлеарними імплантами в Україні. </w:t>
            </w:r>
          </w:p>
        </w:tc>
        <w:tc>
          <w:tcPr>
            <w:tcW w:w="1634" w:type="dxa"/>
          </w:tcPr>
          <w:p w14:paraId="503F2EB9" w14:textId="77777777" w:rsidR="00165FDE" w:rsidRPr="000C58D6" w:rsidRDefault="00CD777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Всі учасники з зацікавленістю сприймають проведення таких заходів і  в подальшому реалізація подібних проектів є доцільною і необхідною.</w:t>
            </w:r>
          </w:p>
        </w:tc>
        <w:tc>
          <w:tcPr>
            <w:tcW w:w="1572" w:type="dxa"/>
          </w:tcPr>
          <w:p w14:paraId="22F04108" w14:textId="77777777" w:rsidR="00165FDE" w:rsidRPr="000C58D6" w:rsidRDefault="008C451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Така робота забезпечує якісний процес реабілітації імплантованих дітей, забезпечує високу здатність опанувати навики  слуху та мовлення.  </w:t>
            </w:r>
          </w:p>
        </w:tc>
      </w:tr>
      <w:tr w:rsidR="00165FDE" w:rsidRPr="000C58D6" w14:paraId="2C1368AA" w14:textId="77777777" w:rsidTr="00216559">
        <w:trPr>
          <w:trHeight w:val="60"/>
        </w:trPr>
        <w:tc>
          <w:tcPr>
            <w:tcW w:w="1149" w:type="dxa"/>
          </w:tcPr>
          <w:p w14:paraId="4EF180FF" w14:textId="77777777" w:rsidR="00165FDE" w:rsidRPr="000C58D6" w:rsidRDefault="00165FD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21EE834A"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562F80C1" w14:textId="77777777" w:rsidR="00165FDE" w:rsidRPr="000C58D6" w:rsidRDefault="00165FDE" w:rsidP="00F22958">
            <w:pPr>
              <w:ind w:right="142"/>
              <w:jc w:val="center"/>
              <w:rPr>
                <w:rFonts w:ascii="Times New Roman" w:hAnsi="Times New Roman" w:cs="Times New Roman"/>
                <w:color w:val="000000"/>
                <w:sz w:val="24"/>
                <w:szCs w:val="24"/>
              </w:rPr>
            </w:pPr>
          </w:p>
          <w:p w14:paraId="776B41E7" w14:textId="77777777" w:rsidR="00165FDE" w:rsidRPr="000C58D6" w:rsidRDefault="00165FDE"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вересень -жовтень 2020</w:t>
            </w:r>
          </w:p>
        </w:tc>
        <w:tc>
          <w:tcPr>
            <w:tcW w:w="1813" w:type="dxa"/>
          </w:tcPr>
          <w:p w14:paraId="68CC3A4B" w14:textId="77777777" w:rsidR="00165FDE" w:rsidRPr="000C58D6" w:rsidRDefault="00165FDE" w:rsidP="007D0803">
            <w:pPr>
              <w:jc w:val="both"/>
              <w:rPr>
                <w:rFonts w:ascii="Times New Roman" w:hAnsi="Times New Roman" w:cs="Times New Roman"/>
                <w:sz w:val="24"/>
                <w:szCs w:val="24"/>
              </w:rPr>
            </w:pPr>
            <w:r w:rsidRPr="000C58D6">
              <w:rPr>
                <w:rFonts w:ascii="Times New Roman" w:hAnsi="Times New Roman" w:cs="Times New Roman"/>
                <w:sz w:val="24"/>
                <w:szCs w:val="24"/>
              </w:rPr>
              <w:t xml:space="preserve">Проведення четвертого навчального вебінару для фахівців,  батьків та представників громадських організацій, які опікуються дітьми з порушеннями слуху і кохлеарними імплантами на тему «Основи реабілітації та розвитку дітей з кохлеарними імплантами молодшого шкільного віку». </w:t>
            </w:r>
          </w:p>
        </w:tc>
        <w:tc>
          <w:tcPr>
            <w:tcW w:w="1427" w:type="dxa"/>
          </w:tcPr>
          <w:p w14:paraId="7DE5475A" w14:textId="77777777" w:rsidR="00165FDE" w:rsidRPr="000C58D6" w:rsidRDefault="00165FDE" w:rsidP="007D0803">
            <w:pPr>
              <w:ind w:right="33"/>
              <w:jc w:val="both"/>
              <w:rPr>
                <w:rFonts w:ascii="Times New Roman" w:hAnsi="Times New Roman" w:cs="Times New Roman"/>
                <w:sz w:val="24"/>
                <w:szCs w:val="24"/>
              </w:rPr>
            </w:pPr>
            <w:r w:rsidRPr="000C58D6">
              <w:rPr>
                <w:rFonts w:ascii="Times New Roman" w:hAnsi="Times New Roman" w:cs="Times New Roman"/>
                <w:color w:val="000000"/>
                <w:sz w:val="24"/>
                <w:szCs w:val="24"/>
              </w:rPr>
              <w:t>Анонс про проведення другого навчального вебінару розміщено на ресурсах спілки (сторінки у соцмережах, веб-сайт). Розміщено реєстраційну анкету учасника.</w:t>
            </w:r>
          </w:p>
        </w:tc>
        <w:tc>
          <w:tcPr>
            <w:tcW w:w="1739" w:type="dxa"/>
          </w:tcPr>
          <w:p w14:paraId="5FEF4E6A" w14:textId="77777777" w:rsidR="00165FDE" w:rsidRPr="000C58D6" w:rsidRDefault="00165FDE" w:rsidP="00F22958">
            <w:pPr>
              <w:ind w:right="142"/>
              <w:jc w:val="both"/>
              <w:rPr>
                <w:rFonts w:ascii="Times New Roman" w:hAnsi="Times New Roman" w:cs="Times New Roman"/>
                <w:color w:val="000000"/>
                <w:sz w:val="24"/>
                <w:szCs w:val="24"/>
              </w:rPr>
            </w:pPr>
            <w:r w:rsidRPr="000C58D6">
              <w:rPr>
                <w:rFonts w:ascii="Times New Roman" w:hAnsi="Times New Roman" w:cs="Times New Roman"/>
                <w:sz w:val="24"/>
                <w:szCs w:val="24"/>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c>
          <w:tcPr>
            <w:tcW w:w="1634" w:type="dxa"/>
          </w:tcPr>
          <w:p w14:paraId="7AA0291F" w14:textId="77777777" w:rsidR="00165FDE" w:rsidRPr="000C58D6" w:rsidRDefault="00A720A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участь у заході представників громадських організацій сприятиме розповсюдженню інформації серед своїх членів (батьків), збору необхідної інформації, координації процесу реабілітації на місцях;</w:t>
            </w:r>
          </w:p>
        </w:tc>
        <w:tc>
          <w:tcPr>
            <w:tcW w:w="1572" w:type="dxa"/>
          </w:tcPr>
          <w:p w14:paraId="6D568AB0" w14:textId="77777777" w:rsidR="00165FDE" w:rsidRPr="000C58D6" w:rsidRDefault="008C451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За результатами вебінарів складено методичні рекомендації по роботі з дітьми та дорослими, які користуються кохлеарними імплантами як засобами слухопротезування внаслідок втрати слуху.</w:t>
            </w:r>
          </w:p>
        </w:tc>
      </w:tr>
      <w:tr w:rsidR="001A3EED" w:rsidRPr="000C58D6" w14:paraId="589DAE11" w14:textId="77777777" w:rsidTr="00216559">
        <w:trPr>
          <w:trHeight w:val="60"/>
        </w:trPr>
        <w:tc>
          <w:tcPr>
            <w:tcW w:w="1149" w:type="dxa"/>
          </w:tcPr>
          <w:p w14:paraId="7FA31CCB"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2F948C30"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70D2CB67" w14:textId="77777777" w:rsidR="001A3EED" w:rsidRPr="000C58D6" w:rsidRDefault="001A3EED" w:rsidP="00F22958">
            <w:pPr>
              <w:ind w:right="142"/>
              <w:jc w:val="center"/>
              <w:rPr>
                <w:rFonts w:ascii="Times New Roman" w:hAnsi="Times New Roman" w:cs="Times New Roman"/>
                <w:color w:val="000000"/>
                <w:sz w:val="24"/>
                <w:szCs w:val="24"/>
              </w:rPr>
            </w:pPr>
          </w:p>
          <w:p w14:paraId="61D21093"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жовтень</w:t>
            </w:r>
          </w:p>
          <w:p w14:paraId="52D2AF71"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77A16C4C"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06C48F2E" w14:textId="77777777" w:rsidR="001A3EED" w:rsidRPr="000C58D6" w:rsidRDefault="001A3EED"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t xml:space="preserve">Проведення п’ятого навчального вебінару для фахівців,  батьків та представників громадських організацій, які опікуються дітьми з порушеннями слуху і кохлеарними імплантами на тему «Основи реабілітації та розвитку дітей з кохлеарними імплантами </w:t>
            </w:r>
            <w:r w:rsidRPr="000C58D6">
              <w:rPr>
                <w:rFonts w:ascii="Times New Roman" w:hAnsi="Times New Roman" w:cs="Times New Roman"/>
                <w:sz w:val="24"/>
                <w:szCs w:val="24"/>
              </w:rPr>
              <w:lastRenderedPageBreak/>
              <w:t xml:space="preserve">середнього та старшого шкільного віку». </w:t>
            </w:r>
          </w:p>
        </w:tc>
        <w:tc>
          <w:tcPr>
            <w:tcW w:w="1427" w:type="dxa"/>
          </w:tcPr>
          <w:p w14:paraId="3DB59D05" w14:textId="77777777" w:rsidR="001A3EED" w:rsidRPr="000C58D6" w:rsidRDefault="001A3EED" w:rsidP="007D0803">
            <w:pPr>
              <w:ind w:right="33"/>
              <w:jc w:val="both"/>
              <w:rPr>
                <w:rFonts w:ascii="Times New Roman" w:hAnsi="Times New Roman" w:cs="Times New Roman"/>
                <w:sz w:val="24"/>
                <w:szCs w:val="24"/>
              </w:rPr>
            </w:pPr>
            <w:r w:rsidRPr="000C58D6">
              <w:rPr>
                <w:rFonts w:ascii="Times New Roman" w:hAnsi="Times New Roman" w:cs="Times New Roman"/>
                <w:sz w:val="24"/>
                <w:szCs w:val="24"/>
              </w:rPr>
              <w:lastRenderedPageBreak/>
              <w:t xml:space="preserve">Близько 120 учасників (фахівців, батьків, представників громадських організацій) візьмуть участь у навчанні </w:t>
            </w:r>
            <w:r w:rsidRPr="000C58D6">
              <w:rPr>
                <w:rFonts w:ascii="Times New Roman" w:hAnsi="Times New Roman" w:cs="Times New Roman"/>
                <w:color w:val="000000"/>
                <w:sz w:val="24"/>
                <w:szCs w:val="24"/>
              </w:rPr>
              <w:t xml:space="preserve">основам реабілітації та розвитку дітей з кохлеарними імплантами раннього середнього дошкільного </w:t>
            </w:r>
            <w:r w:rsidRPr="000C58D6">
              <w:rPr>
                <w:rFonts w:ascii="Times New Roman" w:hAnsi="Times New Roman" w:cs="Times New Roman"/>
                <w:color w:val="000000"/>
                <w:sz w:val="24"/>
                <w:szCs w:val="24"/>
              </w:rPr>
              <w:lastRenderedPageBreak/>
              <w:t>віку.</w:t>
            </w:r>
          </w:p>
        </w:tc>
        <w:tc>
          <w:tcPr>
            <w:tcW w:w="1739" w:type="dxa"/>
          </w:tcPr>
          <w:p w14:paraId="7B55A354" w14:textId="77777777" w:rsidR="001A3EED" w:rsidRPr="000C58D6" w:rsidRDefault="001A3EE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lastRenderedPageBreak/>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r w:rsidRPr="000C58D6">
              <w:rPr>
                <w:rFonts w:ascii="Times New Roman" w:hAnsi="Times New Roman" w:cs="Times New Roman"/>
                <w:sz w:val="24"/>
                <w:szCs w:val="24"/>
              </w:rPr>
              <w:lastRenderedPageBreak/>
              <w:t xml:space="preserve">кохлеарними імплантами в Україні. </w:t>
            </w:r>
          </w:p>
        </w:tc>
        <w:tc>
          <w:tcPr>
            <w:tcW w:w="1634" w:type="dxa"/>
          </w:tcPr>
          <w:p w14:paraId="1F67B78B"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Надруковано 120 примірників таких методичних рекомендацій</w:t>
            </w:r>
          </w:p>
        </w:tc>
        <w:tc>
          <w:tcPr>
            <w:tcW w:w="1572" w:type="dxa"/>
          </w:tcPr>
          <w:p w14:paraId="68F903DE" w14:textId="77777777" w:rsidR="001A3EED" w:rsidRPr="000C58D6" w:rsidRDefault="001A3EED" w:rsidP="00273950">
            <w:pPr>
              <w:tabs>
                <w:tab w:val="left" w:pos="33"/>
              </w:tabs>
              <w:ind w:left="33" w:right="34"/>
              <w:jc w:val="both"/>
              <w:rPr>
                <w:rFonts w:ascii="Times New Roman" w:hAnsi="Times New Roman" w:cs="Times New Roman"/>
                <w:sz w:val="24"/>
                <w:szCs w:val="24"/>
              </w:rPr>
            </w:pPr>
            <w:r w:rsidRPr="000C58D6">
              <w:rPr>
                <w:rFonts w:ascii="Times New Roman" w:hAnsi="Times New Roman" w:cs="Times New Roman"/>
                <w:sz w:val="24"/>
                <w:szCs w:val="24"/>
              </w:rPr>
              <w:t>Розроблення методичних рекомендацій для фахівців та батьків: «Розвиток слуху та мовлення дітей з кохлеарними імплантами. Методичні рекомендації».</w:t>
            </w:r>
          </w:p>
          <w:p w14:paraId="34165A94" w14:textId="77777777" w:rsidR="001A3EED" w:rsidRPr="000C58D6" w:rsidRDefault="001A3EED" w:rsidP="00273950">
            <w:pPr>
              <w:ind w:right="34"/>
              <w:jc w:val="both"/>
              <w:rPr>
                <w:rFonts w:ascii="Times New Roman" w:hAnsi="Times New Roman" w:cs="Times New Roman"/>
                <w:sz w:val="24"/>
                <w:szCs w:val="24"/>
              </w:rPr>
            </w:pPr>
          </w:p>
        </w:tc>
      </w:tr>
      <w:tr w:rsidR="001A3EED" w:rsidRPr="000C58D6" w14:paraId="19F00CE5" w14:textId="77777777" w:rsidTr="00216559">
        <w:trPr>
          <w:trHeight w:val="60"/>
        </w:trPr>
        <w:tc>
          <w:tcPr>
            <w:tcW w:w="1149" w:type="dxa"/>
          </w:tcPr>
          <w:p w14:paraId="342B94E6"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06FC036A"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0D1BB468" w14:textId="77777777" w:rsidR="001A3EED" w:rsidRPr="000C58D6" w:rsidRDefault="001A3EED" w:rsidP="00F22958">
            <w:pPr>
              <w:ind w:right="142"/>
              <w:jc w:val="center"/>
              <w:rPr>
                <w:rFonts w:ascii="Times New Roman" w:hAnsi="Times New Roman" w:cs="Times New Roman"/>
                <w:color w:val="000000"/>
                <w:sz w:val="24"/>
                <w:szCs w:val="24"/>
              </w:rPr>
            </w:pPr>
          </w:p>
          <w:p w14:paraId="7AE4A46A"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жовтень 2020  </w:t>
            </w:r>
          </w:p>
          <w:p w14:paraId="30845DE9"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61138098" w14:textId="77777777" w:rsidR="001A3EED" w:rsidRPr="000C58D6" w:rsidRDefault="001A3EED"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t>Проведення шостого навчального вебінару для фахівців, батьків та представників громадських організацій, які опікуються дітьми з порушеннями слуху і кохлеарними імплантами на тему «Реабілітація та розвиток пізно імплантованих дітей».</w:t>
            </w:r>
          </w:p>
        </w:tc>
        <w:tc>
          <w:tcPr>
            <w:tcW w:w="1427" w:type="dxa"/>
          </w:tcPr>
          <w:p w14:paraId="443935F6" w14:textId="77777777" w:rsidR="001A3EED" w:rsidRPr="000C58D6" w:rsidRDefault="001A3EED" w:rsidP="007D0803">
            <w:pPr>
              <w:ind w:right="33"/>
              <w:jc w:val="both"/>
              <w:rPr>
                <w:rFonts w:ascii="Times New Roman" w:hAnsi="Times New Roman" w:cs="Times New Roman"/>
                <w:sz w:val="24"/>
                <w:szCs w:val="24"/>
              </w:rPr>
            </w:pPr>
            <w:r w:rsidRPr="000C58D6">
              <w:rPr>
                <w:rFonts w:ascii="Times New Roman" w:hAnsi="Times New Roman" w:cs="Times New Roman"/>
                <w:color w:val="000000"/>
                <w:sz w:val="24"/>
                <w:szCs w:val="24"/>
              </w:rPr>
              <w:t>Анонс про проведення третього навчального вебінару розміщено на ресурсах спілки (сторінки у соцмережах, веб-сайт). Розміщено реєстраційну анкету учасника.</w:t>
            </w:r>
          </w:p>
        </w:tc>
        <w:tc>
          <w:tcPr>
            <w:tcW w:w="1739" w:type="dxa"/>
          </w:tcPr>
          <w:p w14:paraId="61D80A0A" w14:textId="77777777" w:rsidR="001A3EED" w:rsidRPr="000C58D6" w:rsidRDefault="001A3EED" w:rsidP="00F22958">
            <w:pPr>
              <w:ind w:right="142"/>
              <w:jc w:val="both"/>
              <w:rPr>
                <w:rFonts w:ascii="Times New Roman" w:hAnsi="Times New Roman" w:cs="Times New Roman"/>
                <w:color w:val="000000"/>
                <w:sz w:val="24"/>
                <w:szCs w:val="24"/>
              </w:rPr>
            </w:pPr>
            <w:r w:rsidRPr="000C58D6">
              <w:rPr>
                <w:rFonts w:ascii="Times New Roman" w:hAnsi="Times New Roman" w:cs="Times New Roman"/>
                <w:sz w:val="24"/>
                <w:szCs w:val="24"/>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c>
          <w:tcPr>
            <w:tcW w:w="1634" w:type="dxa"/>
          </w:tcPr>
          <w:p w14:paraId="3805FC26"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Розроблення методичних рекомендацій для фахівців та батьків: «Розвиток слуху та мовлення дітей з кохлеарними імплантами. Методичні рекомендації», а також їх затвердження на державному рівні;</w:t>
            </w:r>
          </w:p>
        </w:tc>
        <w:tc>
          <w:tcPr>
            <w:tcW w:w="1572" w:type="dxa"/>
          </w:tcPr>
          <w:p w14:paraId="58A70177" w14:textId="77777777" w:rsidR="001A3EED" w:rsidRPr="000C58D6" w:rsidRDefault="001A3EED" w:rsidP="00273950">
            <w:pPr>
              <w:ind w:right="142"/>
              <w:jc w:val="both"/>
              <w:rPr>
                <w:rFonts w:ascii="Times New Roman" w:hAnsi="Times New Roman" w:cs="Times New Roman"/>
                <w:sz w:val="24"/>
                <w:szCs w:val="24"/>
              </w:rPr>
            </w:pPr>
            <w:r w:rsidRPr="000C58D6">
              <w:rPr>
                <w:rFonts w:ascii="Times New Roman" w:hAnsi="Times New Roman" w:cs="Times New Roman"/>
                <w:sz w:val="24"/>
                <w:szCs w:val="24"/>
              </w:rPr>
              <w:t>Проведення науково-практичної конференції на тему «Реабілітація дітей з кохлеарними імплантами в Україні» для фахівців,  батьків та представників громадських організацій, які опікуються дітьми з порушеннями слуху і кохлеарними імплантами.</w:t>
            </w:r>
          </w:p>
        </w:tc>
      </w:tr>
      <w:tr w:rsidR="001A3EED" w:rsidRPr="000C58D6" w14:paraId="21B5FE9C" w14:textId="77777777" w:rsidTr="00216559">
        <w:trPr>
          <w:trHeight w:val="60"/>
        </w:trPr>
        <w:tc>
          <w:tcPr>
            <w:tcW w:w="1149" w:type="dxa"/>
          </w:tcPr>
          <w:p w14:paraId="292B7ECA"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04ABDDCF"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5068FA2E" w14:textId="77777777" w:rsidR="001A3EED" w:rsidRPr="000C58D6" w:rsidRDefault="001A3EED" w:rsidP="00F22958">
            <w:pPr>
              <w:ind w:right="142"/>
              <w:jc w:val="center"/>
              <w:rPr>
                <w:rFonts w:ascii="Times New Roman" w:hAnsi="Times New Roman" w:cs="Times New Roman"/>
                <w:color w:val="000000"/>
                <w:sz w:val="24"/>
                <w:szCs w:val="24"/>
              </w:rPr>
            </w:pPr>
          </w:p>
          <w:p w14:paraId="6652A873"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жовтень</w:t>
            </w:r>
          </w:p>
          <w:p w14:paraId="0C1539A5"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255117B4"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3307270A" w14:textId="77777777" w:rsidR="001A3EED" w:rsidRPr="000C58D6" w:rsidRDefault="001A3EED" w:rsidP="007D0803">
            <w:pPr>
              <w:tabs>
                <w:tab w:val="left" w:pos="33"/>
              </w:tabs>
              <w:ind w:left="33" w:right="34"/>
              <w:jc w:val="both"/>
              <w:rPr>
                <w:rFonts w:ascii="Times New Roman" w:hAnsi="Times New Roman" w:cs="Times New Roman"/>
                <w:sz w:val="24"/>
                <w:szCs w:val="24"/>
              </w:rPr>
            </w:pPr>
            <w:r w:rsidRPr="000C58D6">
              <w:rPr>
                <w:rFonts w:ascii="Times New Roman" w:hAnsi="Times New Roman" w:cs="Times New Roman"/>
                <w:sz w:val="24"/>
                <w:szCs w:val="24"/>
              </w:rPr>
              <w:t>Безпосереднє розроблення методичних рекомендацій для фахівців та батьків: «Розвиток слуху та мовлення дітей з кохлеарними імплантами. Методичні рекомендації».</w:t>
            </w:r>
          </w:p>
        </w:tc>
        <w:tc>
          <w:tcPr>
            <w:tcW w:w="1427" w:type="dxa"/>
          </w:tcPr>
          <w:p w14:paraId="34716B86" w14:textId="77777777" w:rsidR="001A3EED" w:rsidRPr="000C58D6" w:rsidRDefault="001A3EED" w:rsidP="007D0803">
            <w:pPr>
              <w:tabs>
                <w:tab w:val="left" w:pos="33"/>
              </w:tabs>
              <w:ind w:right="34"/>
              <w:jc w:val="both"/>
              <w:rPr>
                <w:rFonts w:ascii="Times New Roman" w:hAnsi="Times New Roman" w:cs="Times New Roman"/>
                <w:color w:val="000000"/>
                <w:sz w:val="24"/>
                <w:szCs w:val="24"/>
              </w:rPr>
            </w:pPr>
            <w:r w:rsidRPr="000C58D6">
              <w:rPr>
                <w:rFonts w:ascii="Times New Roman" w:hAnsi="Times New Roman" w:cs="Times New Roman"/>
                <w:sz w:val="24"/>
                <w:szCs w:val="24"/>
              </w:rPr>
              <w:t xml:space="preserve">Близько 120 учасників (фахівців, батьків, представників громадських організацій) візьмуть участь у навчанні </w:t>
            </w:r>
            <w:r w:rsidRPr="000C58D6">
              <w:rPr>
                <w:rFonts w:ascii="Times New Roman" w:hAnsi="Times New Roman" w:cs="Times New Roman"/>
                <w:color w:val="000000"/>
                <w:sz w:val="24"/>
                <w:szCs w:val="24"/>
              </w:rPr>
              <w:t>основам реабілітації та розвитку дітей з кохлеарними імплантами раннього старшого дошкільного віку</w:t>
            </w:r>
            <w:r w:rsidRPr="000C58D6">
              <w:rPr>
                <w:rFonts w:ascii="Times New Roman" w:hAnsi="Times New Roman" w:cs="Times New Roman"/>
                <w:sz w:val="24"/>
                <w:szCs w:val="24"/>
              </w:rPr>
              <w:t>.</w:t>
            </w:r>
          </w:p>
        </w:tc>
        <w:tc>
          <w:tcPr>
            <w:tcW w:w="1739" w:type="dxa"/>
          </w:tcPr>
          <w:p w14:paraId="7E36B2B1" w14:textId="77777777" w:rsidR="001A3EED" w:rsidRPr="000C58D6" w:rsidRDefault="001A3EE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кохлеарними імплантами в </w:t>
            </w:r>
            <w:r w:rsidRPr="000C58D6">
              <w:rPr>
                <w:rFonts w:ascii="Times New Roman" w:hAnsi="Times New Roman" w:cs="Times New Roman"/>
                <w:sz w:val="24"/>
                <w:szCs w:val="24"/>
              </w:rPr>
              <w:lastRenderedPageBreak/>
              <w:t xml:space="preserve">Україні. </w:t>
            </w:r>
          </w:p>
        </w:tc>
        <w:tc>
          <w:tcPr>
            <w:tcW w:w="1634" w:type="dxa"/>
          </w:tcPr>
          <w:p w14:paraId="1372274A"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lastRenderedPageBreak/>
              <w:t>Методичні рекомендації викладені на сайті організації, сторінціу Фейсбук. Такі рекомендації є у вільному доступі та можуть бути використані широким колом осіб.</w:t>
            </w:r>
          </w:p>
        </w:tc>
        <w:tc>
          <w:tcPr>
            <w:tcW w:w="1572" w:type="dxa"/>
          </w:tcPr>
          <w:p w14:paraId="1D5A0672" w14:textId="77777777" w:rsidR="001A3EED" w:rsidRPr="000C58D6" w:rsidRDefault="001A3EED" w:rsidP="00273950">
            <w:pPr>
              <w:ind w:right="142"/>
              <w:jc w:val="both"/>
              <w:rPr>
                <w:rFonts w:ascii="Times New Roman" w:hAnsi="Times New Roman" w:cs="Times New Roman"/>
                <w:sz w:val="24"/>
                <w:szCs w:val="24"/>
              </w:rPr>
            </w:pPr>
            <w:r w:rsidRPr="000C58D6">
              <w:rPr>
                <w:rFonts w:ascii="Times New Roman" w:hAnsi="Times New Roman" w:cs="Times New Roman"/>
                <w:sz w:val="24"/>
                <w:szCs w:val="24"/>
              </w:rPr>
              <w:t>Оформлення авторських прав на Методичні рекомендації   «Розвиток слуху та мовлення дітей з кохлеарними імплантами. Методичні рекомендації» з метою запобігання викрадення і привласнення іншими особами, установами та організаціям</w:t>
            </w:r>
            <w:r w:rsidRPr="000C58D6">
              <w:rPr>
                <w:rFonts w:ascii="Times New Roman" w:hAnsi="Times New Roman" w:cs="Times New Roman"/>
                <w:sz w:val="24"/>
                <w:szCs w:val="24"/>
              </w:rPr>
              <w:lastRenderedPageBreak/>
              <w:t>и розробок та напрацювань.</w:t>
            </w:r>
          </w:p>
        </w:tc>
      </w:tr>
      <w:tr w:rsidR="001A3EED" w:rsidRPr="000C58D6" w14:paraId="70DA1BD5" w14:textId="77777777" w:rsidTr="00216559">
        <w:trPr>
          <w:trHeight w:val="60"/>
        </w:trPr>
        <w:tc>
          <w:tcPr>
            <w:tcW w:w="1149" w:type="dxa"/>
          </w:tcPr>
          <w:p w14:paraId="5DF56D2E"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2B6A54A1"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293D72F1" w14:textId="77777777" w:rsidR="001A3EED" w:rsidRPr="000C58D6" w:rsidRDefault="001A3EED" w:rsidP="00F22958">
            <w:pPr>
              <w:ind w:right="142"/>
              <w:jc w:val="center"/>
              <w:rPr>
                <w:rFonts w:ascii="Times New Roman" w:hAnsi="Times New Roman" w:cs="Times New Roman"/>
                <w:color w:val="000000"/>
                <w:sz w:val="24"/>
                <w:szCs w:val="24"/>
              </w:rPr>
            </w:pPr>
          </w:p>
          <w:p w14:paraId="356F41D9"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жовтень</w:t>
            </w:r>
          </w:p>
          <w:p w14:paraId="083DE173"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48FEB46C"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6E5C5D30" w14:textId="77777777" w:rsidR="001A3EED" w:rsidRPr="000C58D6" w:rsidRDefault="001A3EED" w:rsidP="007D0803">
            <w:pPr>
              <w:ind w:right="142"/>
              <w:jc w:val="both"/>
              <w:rPr>
                <w:rFonts w:ascii="Times New Roman" w:hAnsi="Times New Roman" w:cs="Times New Roman"/>
                <w:sz w:val="24"/>
                <w:szCs w:val="24"/>
              </w:rPr>
            </w:pPr>
            <w:r w:rsidRPr="000C58D6">
              <w:rPr>
                <w:rFonts w:ascii="Times New Roman" w:hAnsi="Times New Roman" w:cs="Times New Roman"/>
                <w:sz w:val="24"/>
                <w:szCs w:val="24"/>
              </w:rPr>
              <w:t>Проведення науково-практичної конференції на тему «Реабілітація дітей з кохлеарними імплантами в Україні» для фахівців,  батьків та представників громадських організацій, які опікуються дітьми з порушеннями слуху і кохлеарними імплантами.</w:t>
            </w:r>
          </w:p>
        </w:tc>
        <w:tc>
          <w:tcPr>
            <w:tcW w:w="1427" w:type="dxa"/>
          </w:tcPr>
          <w:p w14:paraId="686FDEFD" w14:textId="77777777" w:rsidR="001A3EED" w:rsidRPr="000C58D6" w:rsidRDefault="001A3EED" w:rsidP="007D0803">
            <w:pPr>
              <w:ind w:right="33"/>
              <w:jc w:val="both"/>
              <w:rPr>
                <w:rFonts w:ascii="Times New Roman" w:hAnsi="Times New Roman" w:cs="Times New Roman"/>
                <w:sz w:val="24"/>
                <w:szCs w:val="24"/>
              </w:rPr>
            </w:pPr>
            <w:r w:rsidRPr="000C58D6">
              <w:rPr>
                <w:rFonts w:ascii="Times New Roman" w:hAnsi="Times New Roman" w:cs="Times New Roman"/>
                <w:color w:val="000000"/>
                <w:sz w:val="24"/>
                <w:szCs w:val="24"/>
              </w:rPr>
              <w:t>Анонс про проведення четвертого навчального вебінару розміщено на ресурсах спілки (сторінки у соцмережах, веб-сайт). Розміщено реєстраційну анкету учасника.</w:t>
            </w:r>
          </w:p>
        </w:tc>
        <w:tc>
          <w:tcPr>
            <w:tcW w:w="1739" w:type="dxa"/>
          </w:tcPr>
          <w:p w14:paraId="26CA871F" w14:textId="77777777" w:rsidR="001A3EED" w:rsidRPr="000C58D6" w:rsidRDefault="001A3EED" w:rsidP="00F22958">
            <w:pPr>
              <w:ind w:right="142"/>
              <w:jc w:val="both"/>
              <w:rPr>
                <w:rFonts w:ascii="Times New Roman" w:hAnsi="Times New Roman" w:cs="Times New Roman"/>
                <w:color w:val="000000"/>
                <w:sz w:val="24"/>
                <w:szCs w:val="24"/>
              </w:rPr>
            </w:pPr>
            <w:r w:rsidRPr="000C58D6">
              <w:rPr>
                <w:rFonts w:ascii="Times New Roman" w:hAnsi="Times New Roman" w:cs="Times New Roman"/>
                <w:sz w:val="24"/>
                <w:szCs w:val="24"/>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c>
          <w:tcPr>
            <w:tcW w:w="1634" w:type="dxa"/>
          </w:tcPr>
          <w:p w14:paraId="42AE89BA" w14:textId="77777777" w:rsidR="001A3EED" w:rsidRPr="000C58D6" w:rsidRDefault="001A3EED" w:rsidP="006B64F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Для узагальнення отриманих знань, поширення досвіду проведено конференцію "Реабілітація та розвиток осіб з кохлеарними імплантами в Україні на сучасному етапі".</w:t>
            </w:r>
          </w:p>
        </w:tc>
        <w:tc>
          <w:tcPr>
            <w:tcW w:w="1572" w:type="dxa"/>
          </w:tcPr>
          <w:p w14:paraId="3CE679C4" w14:textId="77777777" w:rsidR="001A3EED" w:rsidRPr="000C58D6" w:rsidRDefault="001A3EED" w:rsidP="00273950">
            <w:pPr>
              <w:ind w:right="34"/>
              <w:jc w:val="both"/>
              <w:rPr>
                <w:rFonts w:ascii="Times New Roman" w:hAnsi="Times New Roman" w:cs="Times New Roman"/>
                <w:sz w:val="24"/>
                <w:szCs w:val="24"/>
              </w:rPr>
            </w:pPr>
            <w:r w:rsidRPr="000C58D6">
              <w:rPr>
                <w:rFonts w:ascii="Times New Roman" w:hAnsi="Times New Roman" w:cs="Times New Roman"/>
                <w:sz w:val="24"/>
                <w:szCs w:val="24"/>
              </w:rPr>
              <w:t>Написання наукової статті на тему «Навчання фахівців та батьків основам реабілітації та розвитку дітей з кохлеарними імплантами в Україні (за результатами проекту)».</w:t>
            </w:r>
          </w:p>
        </w:tc>
      </w:tr>
      <w:tr w:rsidR="001A3EED" w:rsidRPr="000C58D6" w14:paraId="050B426B" w14:textId="77777777" w:rsidTr="00216559">
        <w:trPr>
          <w:trHeight w:val="60"/>
        </w:trPr>
        <w:tc>
          <w:tcPr>
            <w:tcW w:w="1149" w:type="dxa"/>
          </w:tcPr>
          <w:p w14:paraId="7A6AAD17"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697F4F27"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540C787D" w14:textId="77777777" w:rsidR="001A3EED" w:rsidRPr="000C58D6" w:rsidRDefault="001A3EED" w:rsidP="00F22958">
            <w:pPr>
              <w:ind w:right="142"/>
              <w:jc w:val="center"/>
              <w:rPr>
                <w:rFonts w:ascii="Times New Roman" w:hAnsi="Times New Roman" w:cs="Times New Roman"/>
                <w:color w:val="000000"/>
                <w:sz w:val="24"/>
                <w:szCs w:val="24"/>
              </w:rPr>
            </w:pPr>
          </w:p>
          <w:p w14:paraId="7D772DC5"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жовтень</w:t>
            </w:r>
          </w:p>
          <w:p w14:paraId="6023E104"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2020- листопад 2020</w:t>
            </w:r>
          </w:p>
          <w:p w14:paraId="5B7C396F"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47B42F24" w14:textId="77777777" w:rsidR="001A3EED" w:rsidRPr="000C58D6" w:rsidRDefault="001A3EED" w:rsidP="007D0803">
            <w:pPr>
              <w:ind w:right="142"/>
              <w:jc w:val="both"/>
              <w:rPr>
                <w:rFonts w:ascii="Times New Roman" w:hAnsi="Times New Roman" w:cs="Times New Roman"/>
                <w:sz w:val="24"/>
                <w:szCs w:val="24"/>
              </w:rPr>
            </w:pPr>
            <w:r w:rsidRPr="000C58D6">
              <w:rPr>
                <w:rFonts w:ascii="Times New Roman" w:hAnsi="Times New Roman" w:cs="Times New Roman"/>
                <w:sz w:val="24"/>
                <w:szCs w:val="24"/>
              </w:rPr>
              <w:t>Оформлення авторських прав на Методичні рекомендації   «Розвиток слуху та мовлення дітей з кохлеарними імплантами. Методичні рекомендації» з метою запобігання викрадення і привласнення іншими особами, установами та організаціями розробок та напрацювань.</w:t>
            </w:r>
          </w:p>
        </w:tc>
        <w:tc>
          <w:tcPr>
            <w:tcW w:w="1427" w:type="dxa"/>
          </w:tcPr>
          <w:p w14:paraId="66814D6B" w14:textId="77777777" w:rsidR="001A3EED" w:rsidRPr="000C58D6" w:rsidRDefault="001A3EED" w:rsidP="007D0803">
            <w:pPr>
              <w:ind w:right="33"/>
              <w:jc w:val="both"/>
              <w:rPr>
                <w:rFonts w:ascii="Times New Roman" w:hAnsi="Times New Roman" w:cs="Times New Roman"/>
                <w:sz w:val="24"/>
                <w:szCs w:val="24"/>
              </w:rPr>
            </w:pPr>
            <w:r w:rsidRPr="000C58D6">
              <w:rPr>
                <w:rFonts w:ascii="Times New Roman" w:hAnsi="Times New Roman" w:cs="Times New Roman"/>
                <w:sz w:val="24"/>
                <w:szCs w:val="24"/>
              </w:rPr>
              <w:t xml:space="preserve">Близько 120 учасників (фахівців, батьків, представників громадських організацій) візьмуть участь у навчанні </w:t>
            </w:r>
            <w:r w:rsidRPr="000C58D6">
              <w:rPr>
                <w:rFonts w:ascii="Times New Roman" w:hAnsi="Times New Roman" w:cs="Times New Roman"/>
                <w:color w:val="000000"/>
                <w:sz w:val="24"/>
                <w:szCs w:val="24"/>
              </w:rPr>
              <w:t>основам реабілітації та розвитку дітей з кохлеарними імплантами раннього молодшого шкільного віку</w:t>
            </w:r>
            <w:r w:rsidRPr="000C58D6">
              <w:rPr>
                <w:rFonts w:ascii="Times New Roman" w:hAnsi="Times New Roman" w:cs="Times New Roman"/>
                <w:sz w:val="24"/>
                <w:szCs w:val="24"/>
              </w:rPr>
              <w:t>.</w:t>
            </w:r>
          </w:p>
        </w:tc>
        <w:tc>
          <w:tcPr>
            <w:tcW w:w="1739" w:type="dxa"/>
          </w:tcPr>
          <w:p w14:paraId="0983FDCE" w14:textId="77777777" w:rsidR="001A3EED" w:rsidRPr="000C58D6" w:rsidRDefault="001A3EE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кохлеарними імплантами в Україні. </w:t>
            </w:r>
          </w:p>
        </w:tc>
        <w:tc>
          <w:tcPr>
            <w:tcW w:w="1634" w:type="dxa"/>
          </w:tcPr>
          <w:p w14:paraId="27AC8BF3"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Участь у конференції взяли 202 особи.</w:t>
            </w:r>
          </w:p>
        </w:tc>
        <w:tc>
          <w:tcPr>
            <w:tcW w:w="1572" w:type="dxa"/>
          </w:tcPr>
          <w:p w14:paraId="2181A107" w14:textId="77777777" w:rsidR="001A3EED" w:rsidRPr="000C58D6" w:rsidRDefault="001A3EED" w:rsidP="00273950">
            <w:pPr>
              <w:ind w:right="34"/>
              <w:jc w:val="both"/>
              <w:rPr>
                <w:rFonts w:ascii="Times New Roman" w:hAnsi="Times New Roman" w:cs="Times New Roman"/>
                <w:sz w:val="24"/>
                <w:szCs w:val="24"/>
              </w:rPr>
            </w:pPr>
            <w:r w:rsidRPr="000C58D6">
              <w:rPr>
                <w:rFonts w:ascii="Times New Roman" w:hAnsi="Times New Roman" w:cs="Times New Roman"/>
                <w:sz w:val="24"/>
                <w:szCs w:val="24"/>
              </w:rPr>
              <w:t xml:space="preserve">Розміщення на офіційному сайті спілки методичних рекомендацій «Розвиток слуху та мовлення дітей з кохлеарними імплантами. Методичні рекомендації». </w:t>
            </w:r>
          </w:p>
        </w:tc>
      </w:tr>
      <w:tr w:rsidR="001A3EED" w:rsidRPr="000C58D6" w14:paraId="42BD0E53" w14:textId="77777777" w:rsidTr="00216559">
        <w:trPr>
          <w:trHeight w:val="60"/>
        </w:trPr>
        <w:tc>
          <w:tcPr>
            <w:tcW w:w="1149" w:type="dxa"/>
          </w:tcPr>
          <w:p w14:paraId="1BFFB12E"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84" w:type="dxa"/>
          </w:tcPr>
          <w:p w14:paraId="3B3CEEEE"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2BA6E34C" w14:textId="77777777" w:rsidR="001A3EED" w:rsidRPr="000C58D6" w:rsidRDefault="001A3EED" w:rsidP="00F22958">
            <w:pPr>
              <w:ind w:right="142"/>
              <w:jc w:val="center"/>
              <w:rPr>
                <w:rFonts w:ascii="Times New Roman" w:hAnsi="Times New Roman" w:cs="Times New Roman"/>
                <w:color w:val="000000"/>
                <w:sz w:val="24"/>
                <w:szCs w:val="24"/>
              </w:rPr>
            </w:pPr>
          </w:p>
          <w:p w14:paraId="3C6AB559"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листопад</w:t>
            </w:r>
          </w:p>
          <w:p w14:paraId="64BBEFE5"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2020</w:t>
            </w:r>
          </w:p>
          <w:p w14:paraId="18EF18DC"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27995C48" w14:textId="77777777" w:rsidR="001A3EED" w:rsidRPr="000C58D6" w:rsidRDefault="001A3EED"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t xml:space="preserve">Розміщення на офіційному сайті спілки методичних рекомендацій «Розвиток слуху та мовлення дітей з кохлеарними імплантами. Методичні рекомендації». </w:t>
            </w:r>
          </w:p>
        </w:tc>
        <w:tc>
          <w:tcPr>
            <w:tcW w:w="1427" w:type="dxa"/>
          </w:tcPr>
          <w:p w14:paraId="4175FE03" w14:textId="77777777" w:rsidR="001A3EED" w:rsidRPr="000C58D6" w:rsidRDefault="001A3EED" w:rsidP="007D0803">
            <w:pPr>
              <w:tabs>
                <w:tab w:val="left" w:pos="33"/>
              </w:tabs>
              <w:ind w:right="34"/>
              <w:jc w:val="both"/>
              <w:rPr>
                <w:rFonts w:ascii="Times New Roman" w:hAnsi="Times New Roman" w:cs="Times New Roman"/>
                <w:color w:val="000000"/>
                <w:sz w:val="24"/>
                <w:szCs w:val="24"/>
              </w:rPr>
            </w:pPr>
            <w:r w:rsidRPr="000C58D6">
              <w:rPr>
                <w:rFonts w:ascii="Times New Roman" w:hAnsi="Times New Roman" w:cs="Times New Roman"/>
                <w:sz w:val="24"/>
                <w:szCs w:val="24"/>
              </w:rPr>
              <w:t xml:space="preserve">Близько 120 учасників (фахівців, батьків, представників громадських організацій) візьмуть участь у навчанні </w:t>
            </w:r>
            <w:r w:rsidRPr="000C58D6">
              <w:rPr>
                <w:rFonts w:ascii="Times New Roman" w:hAnsi="Times New Roman" w:cs="Times New Roman"/>
                <w:color w:val="000000"/>
                <w:sz w:val="24"/>
                <w:szCs w:val="24"/>
              </w:rPr>
              <w:t>основам реабілітації та розвитку дітей з кохлеарними імплантами раннього середнього та старшого шкільного віку</w:t>
            </w:r>
            <w:r w:rsidRPr="000C58D6">
              <w:rPr>
                <w:rFonts w:ascii="Times New Roman" w:hAnsi="Times New Roman" w:cs="Times New Roman"/>
                <w:sz w:val="24"/>
                <w:szCs w:val="24"/>
              </w:rPr>
              <w:t>.</w:t>
            </w:r>
          </w:p>
        </w:tc>
        <w:tc>
          <w:tcPr>
            <w:tcW w:w="1739" w:type="dxa"/>
          </w:tcPr>
          <w:p w14:paraId="669E9A58" w14:textId="77777777" w:rsidR="001A3EED" w:rsidRPr="000C58D6" w:rsidRDefault="001A3EE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кохлеарними імплантами в Україні. </w:t>
            </w:r>
          </w:p>
        </w:tc>
        <w:tc>
          <w:tcPr>
            <w:tcW w:w="1634" w:type="dxa"/>
          </w:tcPr>
          <w:p w14:paraId="6D941954"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 конференції взяли участь представники з усіх регіонів України та міста Києва.</w:t>
            </w:r>
          </w:p>
        </w:tc>
        <w:tc>
          <w:tcPr>
            <w:tcW w:w="1572" w:type="dxa"/>
          </w:tcPr>
          <w:p w14:paraId="659C92EA" w14:textId="77777777" w:rsidR="001A3EED" w:rsidRPr="000C58D6" w:rsidRDefault="00DA794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hAnsi="Times New Roman" w:cs="Times New Roman"/>
                <w:sz w:val="24"/>
                <w:szCs w:val="24"/>
              </w:rPr>
              <w:t>Розміщення на сторінці спілки у соціальній мережі Фейсбук методичних рекомендацій «Розвиток слуху та мовлення дітей з кохлеарними імплантами. Методичні рекомендації»</w:t>
            </w:r>
          </w:p>
        </w:tc>
      </w:tr>
      <w:tr w:rsidR="001A3EED" w:rsidRPr="000C58D6" w14:paraId="6A7AE85A" w14:textId="77777777" w:rsidTr="00216559">
        <w:trPr>
          <w:trHeight w:val="60"/>
        </w:trPr>
        <w:tc>
          <w:tcPr>
            <w:tcW w:w="1149" w:type="dxa"/>
          </w:tcPr>
          <w:p w14:paraId="69DB4E88" w14:textId="77777777" w:rsidR="001A3EED" w:rsidRPr="000C58D6" w:rsidRDefault="0066293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Підсумковий етап</w:t>
            </w:r>
          </w:p>
        </w:tc>
        <w:tc>
          <w:tcPr>
            <w:tcW w:w="1184" w:type="dxa"/>
          </w:tcPr>
          <w:p w14:paraId="1D60A315"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м. Київ</w:t>
            </w:r>
          </w:p>
          <w:p w14:paraId="1F5D10C8" w14:textId="77777777" w:rsidR="001A3EED" w:rsidRPr="000C58D6" w:rsidRDefault="001A3EED" w:rsidP="00F22958">
            <w:pPr>
              <w:ind w:right="142"/>
              <w:jc w:val="center"/>
              <w:rPr>
                <w:rFonts w:ascii="Times New Roman" w:hAnsi="Times New Roman" w:cs="Times New Roman"/>
                <w:color w:val="000000"/>
                <w:sz w:val="24"/>
                <w:szCs w:val="24"/>
              </w:rPr>
            </w:pPr>
          </w:p>
          <w:p w14:paraId="50598C51"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листопад</w:t>
            </w:r>
          </w:p>
          <w:p w14:paraId="1668DA18" w14:textId="77777777" w:rsidR="001A3EED" w:rsidRPr="000C58D6" w:rsidRDefault="001A3EED" w:rsidP="00F22958">
            <w:pPr>
              <w:ind w:right="142"/>
              <w:jc w:val="center"/>
              <w:rPr>
                <w:rFonts w:ascii="Times New Roman" w:hAnsi="Times New Roman" w:cs="Times New Roman"/>
                <w:color w:val="000000"/>
                <w:sz w:val="24"/>
                <w:szCs w:val="24"/>
              </w:rPr>
            </w:pPr>
            <w:r w:rsidRPr="000C58D6">
              <w:rPr>
                <w:rFonts w:ascii="Times New Roman" w:hAnsi="Times New Roman" w:cs="Times New Roman"/>
                <w:color w:val="000000"/>
                <w:sz w:val="24"/>
                <w:szCs w:val="24"/>
              </w:rPr>
              <w:t xml:space="preserve">2020 </w:t>
            </w:r>
          </w:p>
          <w:p w14:paraId="4F8375F4" w14:textId="77777777" w:rsidR="001A3EED" w:rsidRPr="000C58D6" w:rsidRDefault="001A3EED" w:rsidP="00F22958">
            <w:pPr>
              <w:ind w:right="142"/>
              <w:jc w:val="center"/>
              <w:rPr>
                <w:rFonts w:ascii="Times New Roman" w:hAnsi="Times New Roman" w:cs="Times New Roman"/>
                <w:color w:val="000000"/>
                <w:sz w:val="24"/>
                <w:szCs w:val="24"/>
              </w:rPr>
            </w:pPr>
          </w:p>
        </w:tc>
        <w:tc>
          <w:tcPr>
            <w:tcW w:w="1813" w:type="dxa"/>
          </w:tcPr>
          <w:p w14:paraId="0150E411" w14:textId="77777777" w:rsidR="001A3EED" w:rsidRPr="000C58D6" w:rsidRDefault="001A3EED" w:rsidP="007D0803">
            <w:pPr>
              <w:ind w:right="34"/>
              <w:jc w:val="both"/>
              <w:rPr>
                <w:rFonts w:ascii="Times New Roman" w:hAnsi="Times New Roman" w:cs="Times New Roman"/>
                <w:sz w:val="24"/>
                <w:szCs w:val="24"/>
              </w:rPr>
            </w:pPr>
            <w:r w:rsidRPr="000C58D6">
              <w:rPr>
                <w:rFonts w:ascii="Times New Roman" w:hAnsi="Times New Roman" w:cs="Times New Roman"/>
                <w:sz w:val="24"/>
                <w:szCs w:val="24"/>
              </w:rPr>
              <w:t>Розміщення на сторінці спілки у соціальній мережі Фейсбук методичних рекомендацій «Розвиток слуху та мовлення дітей з кохлеарними імплантами. Методичні рекомендації»</w:t>
            </w:r>
          </w:p>
        </w:tc>
        <w:tc>
          <w:tcPr>
            <w:tcW w:w="1427" w:type="dxa"/>
          </w:tcPr>
          <w:p w14:paraId="174A0C29" w14:textId="77777777" w:rsidR="001A3EED" w:rsidRPr="000C58D6" w:rsidRDefault="001A3EED" w:rsidP="007D0803">
            <w:pPr>
              <w:ind w:right="33"/>
              <w:jc w:val="both"/>
              <w:rPr>
                <w:rFonts w:ascii="Times New Roman" w:hAnsi="Times New Roman" w:cs="Times New Roman"/>
                <w:sz w:val="24"/>
                <w:szCs w:val="24"/>
              </w:rPr>
            </w:pPr>
            <w:r w:rsidRPr="000C58D6">
              <w:rPr>
                <w:rFonts w:ascii="Times New Roman" w:hAnsi="Times New Roman" w:cs="Times New Roman"/>
                <w:color w:val="000000"/>
                <w:sz w:val="24"/>
                <w:szCs w:val="24"/>
              </w:rPr>
              <w:t>Анонс про проведення шостого навчального вебінару розміщено на ресурсах спілки (сторінки у соцмережах, веб-сайт). Розміщено реєстраційну анкету учасника.</w:t>
            </w:r>
          </w:p>
        </w:tc>
        <w:tc>
          <w:tcPr>
            <w:tcW w:w="1739" w:type="dxa"/>
          </w:tcPr>
          <w:p w14:paraId="0EC14C47" w14:textId="77777777" w:rsidR="001A3EED" w:rsidRPr="000C58D6" w:rsidRDefault="001A3EED" w:rsidP="00F22958">
            <w:pPr>
              <w:ind w:right="142"/>
              <w:jc w:val="both"/>
              <w:rPr>
                <w:rFonts w:ascii="Times New Roman" w:hAnsi="Times New Roman" w:cs="Times New Roman"/>
                <w:color w:val="000000"/>
                <w:sz w:val="24"/>
                <w:szCs w:val="24"/>
              </w:rPr>
            </w:pPr>
            <w:r w:rsidRPr="000C58D6">
              <w:rPr>
                <w:rFonts w:ascii="Times New Roman" w:hAnsi="Times New Roman" w:cs="Times New Roman"/>
                <w:sz w:val="24"/>
                <w:szCs w:val="24"/>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c>
          <w:tcPr>
            <w:tcW w:w="1634" w:type="dxa"/>
          </w:tcPr>
          <w:p w14:paraId="2897F46F" w14:textId="77777777" w:rsidR="001A3EED" w:rsidRPr="000C58D6" w:rsidRDefault="001A3EE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На конференції було презентовано методичні рекомендації.</w:t>
            </w:r>
          </w:p>
        </w:tc>
        <w:tc>
          <w:tcPr>
            <w:tcW w:w="1572" w:type="dxa"/>
          </w:tcPr>
          <w:p w14:paraId="6888FDBB" w14:textId="77777777" w:rsidR="001A3EED" w:rsidRPr="000C58D6" w:rsidRDefault="00F85A5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У вільному доступі можна отримати доступ до електронної версії методичних рекомендацій та необмежене коло осіб використовують їх у своїй практичній діяльності. Всі учасники з зацікавленістю сприймають проведення таких заходів і  в подальшому реалізація подібних проектів є доцільною і необхідною.</w:t>
            </w:r>
          </w:p>
        </w:tc>
      </w:tr>
    </w:tbl>
    <w:p w14:paraId="0830BF22" w14:textId="77777777" w:rsidR="00965DEB" w:rsidRPr="000C58D6" w:rsidRDefault="00965DEB" w:rsidP="00965DEB">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5121272F" w14:textId="77777777" w:rsidR="00965DEB" w:rsidRPr="000C58D6" w:rsidRDefault="00D23663"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965DEB" w:rsidRPr="000C58D6">
        <w:rPr>
          <w:rFonts w:ascii="Times New Roman" w:hAnsi="Times New Roman" w:cs="Times New Roman"/>
          <w:color w:val="000000"/>
          <w:sz w:val="24"/>
          <w:szCs w:val="24"/>
          <w:lang w:eastAsia="uk-UA"/>
        </w:rPr>
        <w:t>(зазначити</w:t>
      </w:r>
      <w:r w:rsidR="00642540" w:rsidRPr="000C58D6">
        <w:rPr>
          <w:rFonts w:ascii="Times New Roman" w:hAnsi="Times New Roman" w:cs="Times New Roman"/>
          <w:color w:val="000000"/>
          <w:sz w:val="24"/>
          <w:szCs w:val="24"/>
          <w:lang w:eastAsia="uk-UA"/>
        </w:rPr>
        <w:t>,</w:t>
      </w:r>
      <w:r w:rsidR="00965DEB" w:rsidRPr="000C58D6">
        <w:rPr>
          <w:rFonts w:ascii="Times New Roman" w:hAnsi="Times New Roman" w:cs="Times New Roman"/>
          <w:color w:val="000000"/>
          <w:sz w:val="24"/>
          <w:szCs w:val="24"/>
          <w:lang w:eastAsia="uk-UA"/>
        </w:rPr>
        <w:t xml:space="preserve"> чи </w:t>
      </w:r>
      <w:r w:rsidR="00642540" w:rsidRPr="000C58D6">
        <w:rPr>
          <w:rFonts w:ascii="Times New Roman" w:hAnsi="Times New Roman" w:cs="Times New Roman"/>
          <w:color w:val="000000"/>
          <w:sz w:val="24"/>
          <w:szCs w:val="24"/>
          <w:lang w:eastAsia="uk-UA"/>
        </w:rPr>
        <w:t xml:space="preserve">було досягнуто очікуваних результатів </w:t>
      </w:r>
      <w:r w:rsidR="00965DEB" w:rsidRPr="000C58D6">
        <w:rPr>
          <w:rFonts w:ascii="Times New Roman" w:hAnsi="Times New Roman" w:cs="Times New Roman"/>
          <w:color w:val="000000"/>
          <w:sz w:val="24"/>
          <w:szCs w:val="24"/>
          <w:lang w:eastAsia="uk-UA"/>
        </w:rPr>
        <w:t>при виконан</w:t>
      </w:r>
      <w:r w:rsidR="00642540" w:rsidRPr="000C58D6">
        <w:rPr>
          <w:rFonts w:ascii="Times New Roman" w:hAnsi="Times New Roman" w:cs="Times New Roman"/>
          <w:color w:val="000000"/>
          <w:sz w:val="24"/>
          <w:szCs w:val="24"/>
          <w:lang w:eastAsia="uk-UA"/>
        </w:rPr>
        <w:t>н</w:t>
      </w:r>
      <w:r w:rsidR="00965DEB" w:rsidRPr="000C58D6">
        <w:rPr>
          <w:rFonts w:ascii="Times New Roman" w:hAnsi="Times New Roman" w:cs="Times New Roman"/>
          <w:color w:val="000000"/>
          <w:sz w:val="24"/>
          <w:szCs w:val="24"/>
          <w:lang w:eastAsia="uk-UA"/>
        </w:rPr>
        <w:t>і (реалізації) програми (проекту, заходу)</w:t>
      </w:r>
      <w:r w:rsidR="005B5032" w:rsidRPr="000C58D6">
        <w:rPr>
          <w:rFonts w:ascii="Times New Roman" w:hAnsi="Times New Roman" w:cs="Times New Roman"/>
          <w:color w:val="000000"/>
          <w:sz w:val="24"/>
          <w:szCs w:val="24"/>
          <w:lang w:eastAsia="uk-UA"/>
        </w:rPr>
        <w:t>;</w:t>
      </w:r>
      <w:r w:rsidR="00965DEB" w:rsidRPr="000C58D6">
        <w:rPr>
          <w:rFonts w:ascii="Times New Roman" w:hAnsi="Times New Roman" w:cs="Times New Roman"/>
          <w:color w:val="000000"/>
          <w:sz w:val="24"/>
          <w:szCs w:val="24"/>
          <w:lang w:eastAsia="uk-UA"/>
        </w:rPr>
        <w:t xml:space="preserve"> </w:t>
      </w:r>
      <w:r w:rsidR="00483BD7" w:rsidRPr="000C58D6">
        <w:rPr>
          <w:rFonts w:ascii="Times New Roman" w:hAnsi="Times New Roman" w:cs="Times New Roman"/>
          <w:color w:val="000000"/>
          <w:sz w:val="24"/>
          <w:szCs w:val="24"/>
          <w:lang w:eastAsia="uk-UA"/>
        </w:rPr>
        <w:t>чи мають отримані результати суспільну цінність, яку саме</w:t>
      </w:r>
      <w:r w:rsidR="005B5032" w:rsidRPr="000C58D6">
        <w:rPr>
          <w:rFonts w:ascii="Times New Roman" w:hAnsi="Times New Roman" w:cs="Times New Roman"/>
          <w:color w:val="000000"/>
          <w:sz w:val="24"/>
          <w:szCs w:val="24"/>
          <w:lang w:eastAsia="uk-UA"/>
        </w:rPr>
        <w:t>;</w:t>
      </w:r>
      <w:r w:rsidR="00483BD7" w:rsidRPr="000C58D6">
        <w:rPr>
          <w:rFonts w:ascii="Times New Roman" w:hAnsi="Times New Roman" w:cs="Times New Roman"/>
          <w:color w:val="000000"/>
          <w:sz w:val="24"/>
          <w:szCs w:val="24"/>
          <w:lang w:eastAsia="uk-UA"/>
        </w:rPr>
        <w:t xml:space="preserve"> </w:t>
      </w:r>
      <w:r w:rsidR="00965DEB" w:rsidRPr="000C58D6">
        <w:rPr>
          <w:rFonts w:ascii="Times New Roman" w:hAnsi="Times New Roman" w:cs="Times New Roman"/>
          <w:color w:val="000000"/>
          <w:sz w:val="24"/>
          <w:szCs w:val="24"/>
          <w:lang w:eastAsia="uk-UA"/>
        </w:rPr>
        <w:t xml:space="preserve">порівняти планові </w:t>
      </w:r>
      <w:r w:rsidR="00965DEB" w:rsidRPr="000C58D6">
        <w:rPr>
          <w:rFonts w:ascii="Times New Roman" w:hAnsi="Times New Roman" w:cs="Times New Roman"/>
          <w:color w:val="000000"/>
          <w:sz w:val="24"/>
          <w:szCs w:val="24"/>
          <w:lang w:eastAsia="uk-UA"/>
        </w:rPr>
        <w:lastRenderedPageBreak/>
        <w:t>та фактичні показники</w:t>
      </w:r>
      <w:r w:rsidR="00642540" w:rsidRPr="000C58D6">
        <w:rPr>
          <w:rFonts w:ascii="Times New Roman" w:hAnsi="Times New Roman" w:cs="Times New Roman"/>
          <w:color w:val="000000"/>
          <w:sz w:val="24"/>
          <w:szCs w:val="24"/>
          <w:lang w:eastAsia="uk-UA"/>
        </w:rPr>
        <w:t>;</w:t>
      </w:r>
      <w:r w:rsidR="00965DEB"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C58D6">
        <w:rPr>
          <w:rFonts w:ascii="Times New Roman" w:hAnsi="Times New Roman" w:cs="Times New Roman"/>
          <w:color w:val="000000"/>
          <w:sz w:val="24"/>
          <w:szCs w:val="24"/>
          <w:lang w:eastAsia="uk-UA"/>
        </w:rPr>
        <w:t>‒</w:t>
      </w:r>
      <w:r w:rsidR="00965DEB" w:rsidRPr="000C58D6">
        <w:rPr>
          <w:rFonts w:ascii="Times New Roman" w:hAnsi="Times New Roman" w:cs="Times New Roman"/>
          <w:color w:val="000000"/>
          <w:sz w:val="24"/>
          <w:szCs w:val="24"/>
          <w:lang w:eastAsia="uk-UA"/>
        </w:rPr>
        <w:t xml:space="preserve"> вказати причини, що спричинили таку ситуацію)</w:t>
      </w:r>
    </w:p>
    <w:p w14:paraId="7FE919E0" w14:textId="77777777" w:rsidR="005B6C47" w:rsidRPr="000C58D6"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0C58D6" w14:paraId="36AFE603" w14:textId="77777777" w:rsidTr="005B6C47">
        <w:trPr>
          <w:trHeight w:val="453"/>
        </w:trPr>
        <w:tc>
          <w:tcPr>
            <w:tcW w:w="2534" w:type="pct"/>
            <w:gridSpan w:val="2"/>
            <w:tcMar>
              <w:top w:w="68" w:type="dxa"/>
              <w:left w:w="68" w:type="dxa"/>
              <w:bottom w:w="68" w:type="dxa"/>
              <w:right w:w="68" w:type="dxa"/>
            </w:tcMar>
          </w:tcPr>
          <w:p w14:paraId="2C92A47B" w14:textId="77777777" w:rsidR="00040559" w:rsidRPr="000C58D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Планові показники (</w:t>
            </w:r>
            <w:r w:rsidRPr="000C58D6">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10BCD123" w14:textId="77777777" w:rsidR="00040559" w:rsidRPr="000C58D6" w:rsidRDefault="00040559" w:rsidP="00F22958">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Фактичні показники </w:t>
            </w:r>
            <w:r w:rsidRPr="000C58D6">
              <w:rPr>
                <w:rFonts w:ascii="Times New Roman" w:eastAsia="Times New Roman" w:hAnsi="Times New Roman" w:cs="Times New Roman"/>
                <w:sz w:val="24"/>
                <w:szCs w:val="24"/>
                <w:lang w:eastAsia="uk-UA"/>
              </w:rPr>
              <w:t>цільової аудиторії</w:t>
            </w:r>
          </w:p>
        </w:tc>
      </w:tr>
      <w:tr w:rsidR="00040559" w:rsidRPr="000C58D6" w14:paraId="06BD59DC" w14:textId="77777777" w:rsidTr="005B6C47">
        <w:trPr>
          <w:trHeight w:val="453"/>
        </w:trPr>
        <w:tc>
          <w:tcPr>
            <w:tcW w:w="1267" w:type="pct"/>
            <w:tcMar>
              <w:top w:w="68" w:type="dxa"/>
              <w:left w:w="68" w:type="dxa"/>
              <w:bottom w:w="68" w:type="dxa"/>
              <w:right w:w="68" w:type="dxa"/>
            </w:tcMar>
          </w:tcPr>
          <w:p w14:paraId="1517C0B5" w14:textId="77777777" w:rsidR="00040559" w:rsidRPr="000C58D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4B489B65" w14:textId="77777777" w:rsidR="00040559" w:rsidRPr="000C58D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Кількість</w:t>
            </w:r>
          </w:p>
        </w:tc>
        <w:tc>
          <w:tcPr>
            <w:tcW w:w="1267" w:type="pct"/>
            <w:tcMar>
              <w:top w:w="68" w:type="dxa"/>
              <w:left w:w="68" w:type="dxa"/>
              <w:bottom w:w="68" w:type="dxa"/>
              <w:right w:w="68" w:type="dxa"/>
            </w:tcMar>
          </w:tcPr>
          <w:p w14:paraId="3B7E6202" w14:textId="77777777" w:rsidR="00040559" w:rsidRPr="000C58D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7A82CB47" w14:textId="77777777" w:rsidR="00040559" w:rsidRPr="000C58D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Кількість</w:t>
            </w:r>
          </w:p>
        </w:tc>
      </w:tr>
      <w:tr w:rsidR="00040559" w:rsidRPr="000C58D6" w14:paraId="3D9AD3DD" w14:textId="77777777" w:rsidTr="005B6C47">
        <w:trPr>
          <w:trHeight w:val="136"/>
        </w:trPr>
        <w:tc>
          <w:tcPr>
            <w:tcW w:w="1267" w:type="pct"/>
            <w:tcMar>
              <w:top w:w="68" w:type="dxa"/>
              <w:left w:w="68" w:type="dxa"/>
              <w:bottom w:w="68" w:type="dxa"/>
              <w:right w:w="68" w:type="dxa"/>
            </w:tcMar>
          </w:tcPr>
          <w:p w14:paraId="292CF22A" w14:textId="77777777" w:rsidR="00040559" w:rsidRPr="000C58D6" w:rsidRDefault="00040559" w:rsidP="00EB50CD">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t xml:space="preserve"> </w:t>
            </w:r>
            <w:r w:rsidR="00EB50CD" w:rsidRPr="000C58D6">
              <w:rPr>
                <w:rFonts w:ascii="Times New Roman" w:hAnsi="Times New Roman" w:cs="Times New Roman"/>
                <w:sz w:val="24"/>
                <w:szCs w:val="24"/>
                <w:lang w:eastAsia="uk-UA"/>
              </w:rPr>
              <w:t xml:space="preserve">ЦА – 20-60 років. Проект скеровано, передусім, на фахівців, які працюють в закладах інклюзивної та спеціальної освіти, інклюзивно-ресурсних центрах, центрах соціально-психологічної реабілітації дітей, у яких перебувають на навчанні або отримують соціально-психологічну допомогу діти з кохлеарними імплантами, а також на батьків таких дітей. </w:t>
            </w:r>
          </w:p>
        </w:tc>
        <w:tc>
          <w:tcPr>
            <w:tcW w:w="1267" w:type="pct"/>
            <w:tcMar>
              <w:top w:w="68" w:type="dxa"/>
              <w:left w:w="68" w:type="dxa"/>
              <w:bottom w:w="68" w:type="dxa"/>
              <w:right w:w="68" w:type="dxa"/>
            </w:tcMar>
          </w:tcPr>
          <w:p w14:paraId="3C52F34D" w14:textId="77777777" w:rsidR="00040559" w:rsidRPr="000C58D6" w:rsidRDefault="00040559" w:rsidP="00F22958">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t xml:space="preserve"> </w:t>
            </w:r>
            <w:r w:rsidR="00EB50CD" w:rsidRPr="000C58D6">
              <w:rPr>
                <w:rFonts w:ascii="Times New Roman" w:hAnsi="Times New Roman" w:cs="Times New Roman"/>
                <w:sz w:val="24"/>
                <w:szCs w:val="24"/>
                <w:lang w:eastAsia="uk-UA"/>
              </w:rPr>
              <w:t>Безпосередню участь у проекті візьмуть до 200 осіб (учасників) з усієї України.</w:t>
            </w:r>
          </w:p>
        </w:tc>
        <w:tc>
          <w:tcPr>
            <w:tcW w:w="1267" w:type="pct"/>
            <w:tcMar>
              <w:top w:w="68" w:type="dxa"/>
              <w:left w:w="68" w:type="dxa"/>
              <w:bottom w:w="68" w:type="dxa"/>
              <w:right w:w="68" w:type="dxa"/>
            </w:tcMar>
          </w:tcPr>
          <w:p w14:paraId="554C93BC" w14:textId="77777777" w:rsidR="00040559" w:rsidRPr="000C58D6" w:rsidRDefault="00040559" w:rsidP="00F22958">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t xml:space="preserve"> </w:t>
            </w:r>
            <w:r w:rsidR="00F70511" w:rsidRPr="000C58D6">
              <w:rPr>
                <w:rFonts w:ascii="Times New Roman" w:hAnsi="Times New Roman" w:cs="Times New Roman"/>
                <w:sz w:val="24"/>
                <w:szCs w:val="24"/>
                <w:lang w:eastAsia="uk-UA"/>
              </w:rPr>
              <w:t>Батьки дітей з кохлеарними імплантами, дорослі особи з кохлеарними імплантами, педагоги, сурдопедагоги, логопеди, психологи, фахівці ІРЦ, інші особи, які зацікавлені отримати навички роботи і реабілітації дітей з кохлеарними імплантами.</w:t>
            </w:r>
          </w:p>
        </w:tc>
        <w:tc>
          <w:tcPr>
            <w:tcW w:w="1199" w:type="pct"/>
            <w:tcMar>
              <w:top w:w="68" w:type="dxa"/>
              <w:left w:w="68" w:type="dxa"/>
              <w:bottom w:w="68" w:type="dxa"/>
              <w:right w:w="68" w:type="dxa"/>
            </w:tcMar>
          </w:tcPr>
          <w:p w14:paraId="75CC6710" w14:textId="77777777" w:rsidR="00D56135" w:rsidRPr="000C58D6" w:rsidRDefault="00040559" w:rsidP="00732207">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t xml:space="preserve"> </w:t>
            </w:r>
            <w:r w:rsidR="00732207" w:rsidRPr="000C58D6">
              <w:rPr>
                <w:rFonts w:ascii="Times New Roman" w:hAnsi="Times New Roman" w:cs="Times New Roman"/>
                <w:sz w:val="24"/>
                <w:szCs w:val="24"/>
                <w:lang w:eastAsia="uk-UA"/>
              </w:rPr>
              <w:t>Учасники  проекту  -</w:t>
            </w:r>
            <w:r w:rsidR="00D56135" w:rsidRPr="000C58D6">
              <w:rPr>
                <w:rFonts w:ascii="Times New Roman" w:hAnsi="Times New Roman" w:cs="Times New Roman"/>
                <w:sz w:val="24"/>
                <w:szCs w:val="24"/>
                <w:lang w:eastAsia="uk-UA"/>
              </w:rPr>
              <w:t>1079 осіб</w:t>
            </w:r>
            <w:r w:rsidR="00732207" w:rsidRPr="000C58D6">
              <w:rPr>
                <w:rFonts w:ascii="Times New Roman" w:hAnsi="Times New Roman" w:cs="Times New Roman"/>
                <w:sz w:val="24"/>
                <w:szCs w:val="24"/>
                <w:lang w:eastAsia="uk-UA"/>
              </w:rPr>
              <w:t xml:space="preserve">, в тому числі он-лайн </w:t>
            </w:r>
          </w:p>
        </w:tc>
      </w:tr>
    </w:tbl>
    <w:p w14:paraId="77BE9348" w14:textId="77777777" w:rsidR="005B6C47" w:rsidRPr="000C58D6" w:rsidRDefault="005B6C47" w:rsidP="00040559">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652534BA" w14:textId="77777777" w:rsidR="00040559" w:rsidRPr="000C58D6" w:rsidRDefault="00D56135" w:rsidP="005B6C47">
      <w:pPr>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040559" w:rsidRPr="000C58D6">
        <w:rPr>
          <w:rFonts w:ascii="Times New Roman" w:hAnsi="Times New Roman" w:cs="Times New Roman"/>
          <w:color w:val="000000"/>
          <w:sz w:val="24"/>
          <w:szCs w:val="24"/>
          <w:lang w:eastAsia="uk-UA"/>
        </w:rPr>
        <w:t>(порівняти планові та фактичні показники</w:t>
      </w:r>
      <w:r w:rsidR="00642540" w:rsidRPr="000C58D6">
        <w:rPr>
          <w:rFonts w:ascii="Times New Roman" w:hAnsi="Times New Roman" w:cs="Times New Roman"/>
          <w:color w:val="000000"/>
          <w:sz w:val="24"/>
          <w:szCs w:val="24"/>
          <w:lang w:eastAsia="uk-UA"/>
        </w:rPr>
        <w:t>;</w:t>
      </w:r>
      <w:r w:rsidR="00040559"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C58D6">
        <w:rPr>
          <w:rFonts w:ascii="Times New Roman" w:hAnsi="Times New Roman" w:cs="Times New Roman"/>
          <w:color w:val="000000"/>
          <w:sz w:val="24"/>
          <w:szCs w:val="24"/>
          <w:lang w:eastAsia="uk-UA"/>
        </w:rPr>
        <w:t>‒</w:t>
      </w:r>
      <w:r w:rsidR="00040559" w:rsidRPr="000C58D6">
        <w:rPr>
          <w:rFonts w:ascii="Times New Roman" w:hAnsi="Times New Roman" w:cs="Times New Roman"/>
          <w:color w:val="000000"/>
          <w:sz w:val="24"/>
          <w:szCs w:val="24"/>
          <w:lang w:eastAsia="uk-UA"/>
        </w:rPr>
        <w:t xml:space="preserve"> вказати причини, що спричинили таку ситуацію; </w:t>
      </w:r>
      <w:r w:rsidR="00642540" w:rsidRPr="000C58D6">
        <w:rPr>
          <w:rFonts w:ascii="Times New Roman" w:hAnsi="Times New Roman" w:cs="Times New Roman"/>
          <w:color w:val="000000"/>
          <w:sz w:val="24"/>
          <w:szCs w:val="24"/>
          <w:lang w:eastAsia="uk-UA"/>
        </w:rPr>
        <w:t>зазначити,</w:t>
      </w:r>
      <w:r w:rsidR="00253A1D" w:rsidRPr="000C58D6">
        <w:rPr>
          <w:rFonts w:ascii="Times New Roman" w:hAnsi="Times New Roman" w:cs="Times New Roman"/>
          <w:color w:val="000000"/>
          <w:sz w:val="24"/>
          <w:szCs w:val="24"/>
          <w:lang w:eastAsia="uk-UA"/>
        </w:rPr>
        <w:t xml:space="preserve"> </w:t>
      </w:r>
      <w:r w:rsidR="00040559" w:rsidRPr="000C58D6">
        <w:rPr>
          <w:rFonts w:ascii="Times New Roman" w:hAnsi="Times New Roman" w:cs="Times New Roman"/>
          <w:color w:val="000000"/>
          <w:sz w:val="24"/>
          <w:szCs w:val="24"/>
          <w:lang w:eastAsia="uk-UA"/>
        </w:rPr>
        <w:t xml:space="preserve">який інструментарій використовувався для </w:t>
      </w:r>
      <w:r w:rsidR="00642540" w:rsidRPr="000C58D6">
        <w:rPr>
          <w:rFonts w:ascii="Times New Roman" w:hAnsi="Times New Roman" w:cs="Times New Roman"/>
          <w:color w:val="000000"/>
          <w:sz w:val="24"/>
          <w:szCs w:val="24"/>
          <w:lang w:eastAsia="uk-UA"/>
        </w:rPr>
        <w:t>роз</w:t>
      </w:r>
      <w:r w:rsidR="00040559" w:rsidRPr="000C58D6">
        <w:rPr>
          <w:rFonts w:ascii="Times New Roman" w:hAnsi="Times New Roman" w:cs="Times New Roman"/>
          <w:color w:val="000000"/>
          <w:sz w:val="24"/>
          <w:szCs w:val="24"/>
          <w:lang w:eastAsia="uk-UA"/>
        </w:rPr>
        <w:t xml:space="preserve">рахунку кількісних показників залученої цільової аудиторії; як саме було залучено </w:t>
      </w:r>
      <w:r w:rsidR="00BD5541" w:rsidRPr="000C58D6">
        <w:rPr>
          <w:rFonts w:ascii="Times New Roman" w:hAnsi="Times New Roman" w:cs="Times New Roman"/>
          <w:color w:val="000000"/>
          <w:sz w:val="24"/>
          <w:szCs w:val="24"/>
          <w:lang w:eastAsia="uk-UA"/>
        </w:rPr>
        <w:t>представник</w:t>
      </w:r>
      <w:r w:rsidR="00642540" w:rsidRPr="000C58D6">
        <w:rPr>
          <w:rFonts w:ascii="Times New Roman" w:hAnsi="Times New Roman" w:cs="Times New Roman"/>
          <w:color w:val="000000"/>
          <w:sz w:val="24"/>
          <w:szCs w:val="24"/>
          <w:lang w:eastAsia="uk-UA"/>
        </w:rPr>
        <w:t>ів</w:t>
      </w:r>
      <w:r w:rsidR="00040559" w:rsidRPr="000C58D6">
        <w:rPr>
          <w:rFonts w:ascii="Times New Roman" w:hAnsi="Times New Roman" w:cs="Times New Roman"/>
          <w:color w:val="000000"/>
          <w:sz w:val="24"/>
          <w:szCs w:val="24"/>
          <w:lang w:eastAsia="uk-UA"/>
        </w:rPr>
        <w:t xml:space="preserve"> цільової аудиторії, чи бу</w:t>
      </w:r>
      <w:r w:rsidR="00642540" w:rsidRPr="000C58D6">
        <w:rPr>
          <w:rFonts w:ascii="Times New Roman" w:hAnsi="Times New Roman" w:cs="Times New Roman"/>
          <w:color w:val="000000"/>
          <w:sz w:val="24"/>
          <w:szCs w:val="24"/>
          <w:lang w:eastAsia="uk-UA"/>
        </w:rPr>
        <w:t>ло</w:t>
      </w:r>
      <w:r w:rsidR="00040559" w:rsidRPr="000C58D6">
        <w:rPr>
          <w:rFonts w:ascii="Times New Roman" w:hAnsi="Times New Roman" w:cs="Times New Roman"/>
          <w:color w:val="000000"/>
          <w:sz w:val="24"/>
          <w:szCs w:val="24"/>
          <w:lang w:eastAsia="uk-UA"/>
        </w:rPr>
        <w:t xml:space="preserve"> отриман</w:t>
      </w:r>
      <w:r w:rsidR="00642540" w:rsidRPr="000C58D6">
        <w:rPr>
          <w:rFonts w:ascii="Times New Roman" w:hAnsi="Times New Roman" w:cs="Times New Roman"/>
          <w:color w:val="000000"/>
          <w:sz w:val="24"/>
          <w:szCs w:val="24"/>
          <w:lang w:eastAsia="uk-UA"/>
        </w:rPr>
        <w:t>о</w:t>
      </w:r>
      <w:r w:rsidR="00040559" w:rsidRPr="000C58D6">
        <w:rPr>
          <w:rFonts w:ascii="Times New Roman" w:hAnsi="Times New Roman" w:cs="Times New Roman"/>
          <w:color w:val="000000"/>
          <w:sz w:val="24"/>
          <w:szCs w:val="24"/>
          <w:lang w:eastAsia="uk-UA"/>
        </w:rPr>
        <w:t xml:space="preserve"> зворотний зв’язок від </w:t>
      </w:r>
      <w:r w:rsidR="00BD5541" w:rsidRPr="000C58D6">
        <w:rPr>
          <w:rFonts w:ascii="Times New Roman" w:hAnsi="Times New Roman" w:cs="Times New Roman"/>
          <w:color w:val="000000"/>
          <w:sz w:val="24"/>
          <w:szCs w:val="24"/>
          <w:lang w:eastAsia="uk-UA"/>
        </w:rPr>
        <w:t xml:space="preserve">учасників </w:t>
      </w:r>
      <w:r w:rsidR="00040559" w:rsidRPr="000C58D6">
        <w:rPr>
          <w:rFonts w:ascii="Times New Roman" w:hAnsi="Times New Roman" w:cs="Times New Roman"/>
          <w:color w:val="000000"/>
          <w:sz w:val="24"/>
          <w:szCs w:val="24"/>
          <w:lang w:eastAsia="uk-UA"/>
        </w:rPr>
        <w:t xml:space="preserve"> </w:t>
      </w:r>
      <w:r w:rsidR="00BD5541" w:rsidRPr="000C58D6">
        <w:rPr>
          <w:rFonts w:ascii="Times New Roman" w:hAnsi="Times New Roman" w:cs="Times New Roman"/>
          <w:color w:val="000000"/>
          <w:sz w:val="24"/>
          <w:szCs w:val="24"/>
          <w:lang w:eastAsia="uk-UA"/>
        </w:rPr>
        <w:t xml:space="preserve">програми (проекту, заходу) </w:t>
      </w:r>
      <w:r w:rsidR="00040559" w:rsidRPr="000C58D6">
        <w:rPr>
          <w:rFonts w:ascii="Times New Roman" w:hAnsi="Times New Roman" w:cs="Times New Roman"/>
          <w:color w:val="000000"/>
          <w:sz w:val="24"/>
          <w:szCs w:val="24"/>
          <w:lang w:eastAsia="uk-UA"/>
        </w:rPr>
        <w:t>стосовно задоволення їх</w:t>
      </w:r>
      <w:r w:rsidR="00BD5541" w:rsidRPr="000C58D6">
        <w:rPr>
          <w:rFonts w:ascii="Times New Roman" w:hAnsi="Times New Roman" w:cs="Times New Roman"/>
          <w:color w:val="000000"/>
          <w:sz w:val="24"/>
          <w:szCs w:val="24"/>
          <w:lang w:eastAsia="uk-UA"/>
        </w:rPr>
        <w:t>ніх</w:t>
      </w:r>
      <w:r w:rsidR="00040559" w:rsidRPr="000C58D6">
        <w:rPr>
          <w:rFonts w:ascii="Times New Roman" w:hAnsi="Times New Roman" w:cs="Times New Roman"/>
          <w:color w:val="000000"/>
          <w:sz w:val="24"/>
          <w:szCs w:val="24"/>
          <w:lang w:eastAsia="uk-UA"/>
        </w:rPr>
        <w:t xml:space="preserve"> потреб)</w:t>
      </w:r>
    </w:p>
    <w:p w14:paraId="5F64C246" w14:textId="77777777" w:rsidR="006B54F8" w:rsidRPr="000C58D6" w:rsidRDefault="006B54F8" w:rsidP="006B54F8">
      <w:pPr>
        <w:keepNext/>
        <w:autoSpaceDE w:val="0"/>
        <w:autoSpaceDN w:val="0"/>
        <w:spacing w:before="85" w:after="57" w:line="256" w:lineRule="auto"/>
        <w:ind w:firstLine="283"/>
        <w:jc w:val="right"/>
        <w:rPr>
          <w:rFonts w:ascii="Times New Roman" w:hAnsi="Times New Roman" w:cs="Times New Roman"/>
          <w:bCs/>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0C58D6" w14:paraId="4E537A69" w14:textId="77777777" w:rsidTr="005B6C47">
        <w:trPr>
          <w:trHeight w:val="1020"/>
        </w:trPr>
        <w:tc>
          <w:tcPr>
            <w:tcW w:w="2534" w:type="pct"/>
            <w:gridSpan w:val="2"/>
            <w:tcMar>
              <w:top w:w="68" w:type="dxa"/>
              <w:left w:w="68" w:type="dxa"/>
              <w:bottom w:w="68" w:type="dxa"/>
              <w:right w:w="68" w:type="dxa"/>
            </w:tcMar>
          </w:tcPr>
          <w:p w14:paraId="377DD730" w14:textId="77777777" w:rsidR="00BD5541" w:rsidRPr="000C58D6" w:rsidRDefault="00BD5541" w:rsidP="00875435">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Планові показники (відповідно до опису програми (проекту, заходу) залучення </w:t>
            </w:r>
            <w:r w:rsidR="00875435" w:rsidRPr="000C58D6">
              <w:rPr>
                <w:rFonts w:ascii="Times New Roman" w:hAnsi="Times New Roman" w:cs="Times New Roman"/>
                <w:color w:val="000000"/>
                <w:sz w:val="24"/>
                <w:szCs w:val="24"/>
                <w:lang w:eastAsia="uk-UA"/>
              </w:rPr>
              <w:t xml:space="preserve">партнерів </w:t>
            </w:r>
            <w:r w:rsidRPr="000C58D6">
              <w:rPr>
                <w:rFonts w:ascii="Times New Roman" w:hAnsi="Times New Roman" w:cs="Times New Roman"/>
                <w:color w:val="000000"/>
                <w:sz w:val="24"/>
                <w:szCs w:val="24"/>
                <w:lang w:eastAsia="uk-UA"/>
              </w:rPr>
              <w:t xml:space="preserve">до </w:t>
            </w:r>
            <w:r w:rsidR="00875435" w:rsidRPr="000C58D6">
              <w:rPr>
                <w:rFonts w:ascii="Times New Roman" w:hAnsi="Times New Roman" w:cs="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71B52B85" w14:textId="77777777" w:rsidR="00BD5541" w:rsidRPr="000C58D6" w:rsidRDefault="00BD5541" w:rsidP="00BD5541">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Фактичні показники </w:t>
            </w:r>
          </w:p>
        </w:tc>
      </w:tr>
      <w:tr w:rsidR="00875435" w:rsidRPr="000C58D6" w14:paraId="70B9D3C5" w14:textId="77777777" w:rsidTr="006B54F8">
        <w:trPr>
          <w:trHeight w:val="453"/>
        </w:trPr>
        <w:tc>
          <w:tcPr>
            <w:tcW w:w="1267" w:type="pct"/>
            <w:tcMar>
              <w:top w:w="68" w:type="dxa"/>
              <w:left w:w="68" w:type="dxa"/>
              <w:bottom w:w="68" w:type="dxa"/>
              <w:right w:w="68" w:type="dxa"/>
            </w:tcMar>
          </w:tcPr>
          <w:p w14:paraId="738BF9F7" w14:textId="77777777" w:rsidR="00875435" w:rsidRPr="000C58D6"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5C01612E" w14:textId="77777777" w:rsidR="00875435" w:rsidRPr="000C58D6"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3BFA03A5" w14:textId="77777777" w:rsidR="00875435" w:rsidRPr="000C58D6"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016A93EE" w14:textId="77777777" w:rsidR="00875435" w:rsidRPr="000C58D6"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r>
      <w:tr w:rsidR="00F22958" w:rsidRPr="000C58D6" w14:paraId="6C1785E4" w14:textId="77777777" w:rsidTr="006B54F8">
        <w:trPr>
          <w:trHeight w:val="136"/>
        </w:trPr>
        <w:tc>
          <w:tcPr>
            <w:tcW w:w="1267" w:type="pct"/>
            <w:tcMar>
              <w:top w:w="68" w:type="dxa"/>
              <w:left w:w="68" w:type="dxa"/>
              <w:bottom w:w="68" w:type="dxa"/>
              <w:right w:w="68" w:type="dxa"/>
            </w:tcMar>
          </w:tcPr>
          <w:p w14:paraId="23FE2342"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«Я вас чую»</w:t>
            </w:r>
          </w:p>
        </w:tc>
        <w:tc>
          <w:tcPr>
            <w:tcW w:w="1267" w:type="pct"/>
            <w:tcMar>
              <w:top w:w="68" w:type="dxa"/>
              <w:left w:w="68" w:type="dxa"/>
              <w:bottom w:w="68" w:type="dxa"/>
              <w:right w:w="68" w:type="dxa"/>
            </w:tcMar>
          </w:tcPr>
          <w:p w14:paraId="679B4F33"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 xml:space="preserve">Висвітлення на сторінках ГО у соцмережах та сторінках у соцмережах керівника ГО інформації про навчання батьків та фахівців, інформації </w:t>
            </w:r>
            <w:r w:rsidRPr="000C58D6">
              <w:rPr>
                <w:rFonts w:ascii="Times New Roman" w:hAnsi="Times New Roman" w:cs="Times New Roman"/>
                <w:sz w:val="24"/>
                <w:szCs w:val="24"/>
              </w:rPr>
              <w:lastRenderedPageBreak/>
              <w:t>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4C3A4885"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ГО «Я вас чую»</w:t>
            </w:r>
          </w:p>
        </w:tc>
        <w:tc>
          <w:tcPr>
            <w:tcW w:w="1199" w:type="pct"/>
            <w:tcMar>
              <w:top w:w="68" w:type="dxa"/>
              <w:left w:w="68" w:type="dxa"/>
              <w:bottom w:w="68" w:type="dxa"/>
              <w:right w:w="68" w:type="dxa"/>
            </w:tcMar>
          </w:tcPr>
          <w:p w14:paraId="72FCECDB"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Денисюк Олена Валеріївна, керівник ГО, тел. +380687800558</w:t>
            </w:r>
          </w:p>
        </w:tc>
      </w:tr>
      <w:tr w:rsidR="00F22958" w:rsidRPr="000C58D6" w14:paraId="7771B409" w14:textId="77777777" w:rsidTr="006B54F8">
        <w:trPr>
          <w:trHeight w:val="136"/>
        </w:trPr>
        <w:tc>
          <w:tcPr>
            <w:tcW w:w="1267" w:type="pct"/>
            <w:tcMar>
              <w:top w:w="68" w:type="dxa"/>
              <w:left w:w="68" w:type="dxa"/>
              <w:bottom w:w="68" w:type="dxa"/>
              <w:right w:w="68" w:type="dxa"/>
            </w:tcMar>
          </w:tcPr>
          <w:p w14:paraId="5D78713D"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«Дзвін»</w:t>
            </w:r>
          </w:p>
        </w:tc>
        <w:tc>
          <w:tcPr>
            <w:tcW w:w="1267" w:type="pct"/>
            <w:tcMar>
              <w:top w:w="68" w:type="dxa"/>
              <w:left w:w="68" w:type="dxa"/>
              <w:bottom w:w="68" w:type="dxa"/>
              <w:right w:w="68" w:type="dxa"/>
            </w:tcMar>
          </w:tcPr>
          <w:p w14:paraId="709D2346"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575F26C5"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«Дзвін»</w:t>
            </w:r>
          </w:p>
        </w:tc>
        <w:tc>
          <w:tcPr>
            <w:tcW w:w="1199" w:type="pct"/>
            <w:tcMar>
              <w:top w:w="68" w:type="dxa"/>
              <w:left w:w="68" w:type="dxa"/>
              <w:bottom w:w="68" w:type="dxa"/>
              <w:right w:w="68" w:type="dxa"/>
            </w:tcMar>
          </w:tcPr>
          <w:p w14:paraId="785F349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Сапожникова Алла Вікторівна, голова правління, тел.+380632785280</w:t>
            </w:r>
          </w:p>
        </w:tc>
      </w:tr>
      <w:tr w:rsidR="00F22958" w:rsidRPr="000C58D6" w14:paraId="7161052B" w14:textId="77777777" w:rsidTr="006B54F8">
        <w:trPr>
          <w:trHeight w:val="136"/>
        </w:trPr>
        <w:tc>
          <w:tcPr>
            <w:tcW w:w="1267" w:type="pct"/>
            <w:tcMar>
              <w:top w:w="68" w:type="dxa"/>
              <w:left w:w="68" w:type="dxa"/>
              <w:bottom w:w="68" w:type="dxa"/>
              <w:right w:w="68" w:type="dxa"/>
            </w:tcMar>
          </w:tcPr>
          <w:p w14:paraId="6014B12F"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«Право Чути»</w:t>
            </w:r>
          </w:p>
        </w:tc>
        <w:tc>
          <w:tcPr>
            <w:tcW w:w="1267" w:type="pct"/>
            <w:tcMar>
              <w:top w:w="68" w:type="dxa"/>
              <w:left w:w="68" w:type="dxa"/>
              <w:bottom w:w="68" w:type="dxa"/>
              <w:right w:w="68" w:type="dxa"/>
            </w:tcMar>
          </w:tcPr>
          <w:p w14:paraId="14DE31EB"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B2DAFAE"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«Право Чути»</w:t>
            </w:r>
          </w:p>
        </w:tc>
        <w:tc>
          <w:tcPr>
            <w:tcW w:w="1199" w:type="pct"/>
            <w:tcMar>
              <w:top w:w="68" w:type="dxa"/>
              <w:left w:w="68" w:type="dxa"/>
              <w:bottom w:w="68" w:type="dxa"/>
              <w:right w:w="68" w:type="dxa"/>
            </w:tcMar>
          </w:tcPr>
          <w:p w14:paraId="12B97F9A"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Коломієць Олена Віталіївна, голова ГО, тел. +380979240423</w:t>
            </w:r>
          </w:p>
        </w:tc>
      </w:tr>
      <w:tr w:rsidR="00F22958" w:rsidRPr="000C58D6" w14:paraId="3B8BE8CB" w14:textId="77777777" w:rsidTr="006B54F8">
        <w:trPr>
          <w:trHeight w:val="136"/>
        </w:trPr>
        <w:tc>
          <w:tcPr>
            <w:tcW w:w="1267" w:type="pct"/>
            <w:tcMar>
              <w:top w:w="68" w:type="dxa"/>
              <w:left w:w="68" w:type="dxa"/>
              <w:bottom w:w="68" w:type="dxa"/>
              <w:right w:w="68" w:type="dxa"/>
            </w:tcMar>
          </w:tcPr>
          <w:p w14:paraId="321034BD"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«Правозахисне об’єднання «Світанок»</w:t>
            </w:r>
          </w:p>
        </w:tc>
        <w:tc>
          <w:tcPr>
            <w:tcW w:w="1267" w:type="pct"/>
            <w:tcMar>
              <w:top w:w="68" w:type="dxa"/>
              <w:left w:w="68" w:type="dxa"/>
              <w:bottom w:w="68" w:type="dxa"/>
              <w:right w:w="68" w:type="dxa"/>
            </w:tcMar>
          </w:tcPr>
          <w:p w14:paraId="32C402B7"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4A8E7F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«Правозахисне об’єднання «Світанок»</w:t>
            </w:r>
          </w:p>
        </w:tc>
        <w:tc>
          <w:tcPr>
            <w:tcW w:w="1199" w:type="pct"/>
            <w:tcMar>
              <w:top w:w="68" w:type="dxa"/>
              <w:left w:w="68" w:type="dxa"/>
              <w:bottom w:w="68" w:type="dxa"/>
              <w:right w:w="68" w:type="dxa"/>
            </w:tcMar>
          </w:tcPr>
          <w:p w14:paraId="7ED7E57D"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Терьошина Олена Ігорівна, голова ГО, тел.+380965604169</w:t>
            </w:r>
          </w:p>
        </w:tc>
      </w:tr>
      <w:tr w:rsidR="00F22958" w:rsidRPr="000C58D6" w14:paraId="04B9084A" w14:textId="77777777" w:rsidTr="006B54F8">
        <w:trPr>
          <w:trHeight w:val="136"/>
        </w:trPr>
        <w:tc>
          <w:tcPr>
            <w:tcW w:w="1267" w:type="pct"/>
            <w:tcMar>
              <w:top w:w="68" w:type="dxa"/>
              <w:left w:w="68" w:type="dxa"/>
              <w:bottom w:w="68" w:type="dxa"/>
              <w:right w:w="68" w:type="dxa"/>
            </w:tcMar>
          </w:tcPr>
          <w:p w14:paraId="016E7B4F"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“Равлик у долоні”</w:t>
            </w:r>
          </w:p>
        </w:tc>
        <w:tc>
          <w:tcPr>
            <w:tcW w:w="1267" w:type="pct"/>
            <w:tcMar>
              <w:top w:w="68" w:type="dxa"/>
              <w:left w:w="68" w:type="dxa"/>
              <w:bottom w:w="68" w:type="dxa"/>
              <w:right w:w="68" w:type="dxa"/>
            </w:tcMar>
          </w:tcPr>
          <w:p w14:paraId="067D24B9"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 xml:space="preserve">Висвітлення на сторінках ГО у соцмережах та сторінках у соцмережах керівника ГО </w:t>
            </w:r>
            <w:r w:rsidRPr="000C58D6">
              <w:rPr>
                <w:rFonts w:ascii="Times New Roman" w:hAnsi="Times New Roman" w:cs="Times New Roman"/>
                <w:sz w:val="24"/>
                <w:szCs w:val="24"/>
              </w:rPr>
              <w:lastRenderedPageBreak/>
              <w:t>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09F68855"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ГО “Равлик у долоні”</w:t>
            </w:r>
          </w:p>
        </w:tc>
        <w:tc>
          <w:tcPr>
            <w:tcW w:w="1199" w:type="pct"/>
            <w:tcMar>
              <w:top w:w="68" w:type="dxa"/>
              <w:left w:w="68" w:type="dxa"/>
              <w:bottom w:w="68" w:type="dxa"/>
              <w:right w:w="68" w:type="dxa"/>
            </w:tcMar>
          </w:tcPr>
          <w:p w14:paraId="51D8C98D"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Перець Ірина Василівна, голова ГО, тел.+380663728903</w:t>
            </w:r>
          </w:p>
        </w:tc>
      </w:tr>
      <w:tr w:rsidR="00F22958" w:rsidRPr="000C58D6" w14:paraId="507FFB7C" w14:textId="77777777" w:rsidTr="006B54F8">
        <w:trPr>
          <w:trHeight w:val="136"/>
        </w:trPr>
        <w:tc>
          <w:tcPr>
            <w:tcW w:w="1267" w:type="pct"/>
            <w:tcMar>
              <w:top w:w="68" w:type="dxa"/>
              <w:left w:w="68" w:type="dxa"/>
              <w:bottom w:w="68" w:type="dxa"/>
              <w:right w:w="68" w:type="dxa"/>
            </w:tcMar>
          </w:tcPr>
          <w:p w14:paraId="497FB14F"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ГО «Я чую з кохлеар» </w:t>
            </w:r>
          </w:p>
        </w:tc>
        <w:tc>
          <w:tcPr>
            <w:tcW w:w="1267" w:type="pct"/>
            <w:tcMar>
              <w:top w:w="68" w:type="dxa"/>
              <w:left w:w="68" w:type="dxa"/>
              <w:bottom w:w="68" w:type="dxa"/>
              <w:right w:w="68" w:type="dxa"/>
            </w:tcMar>
          </w:tcPr>
          <w:p w14:paraId="42C206E8"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88FB8A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ГО «Я чую з кохлеар» </w:t>
            </w:r>
          </w:p>
        </w:tc>
        <w:tc>
          <w:tcPr>
            <w:tcW w:w="1199" w:type="pct"/>
            <w:tcMar>
              <w:top w:w="68" w:type="dxa"/>
              <w:left w:w="68" w:type="dxa"/>
              <w:bottom w:w="68" w:type="dxa"/>
              <w:right w:w="68" w:type="dxa"/>
            </w:tcMar>
          </w:tcPr>
          <w:p w14:paraId="2CAB348F"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Сворень Людмила Григорівна, голова ГО, </w:t>
            </w:r>
          </w:p>
          <w:p w14:paraId="3F0C28A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тел.+380976672764</w:t>
            </w:r>
          </w:p>
        </w:tc>
      </w:tr>
      <w:tr w:rsidR="00F22958" w:rsidRPr="000C58D6" w14:paraId="09A10AF5" w14:textId="77777777" w:rsidTr="006B54F8">
        <w:trPr>
          <w:trHeight w:val="136"/>
        </w:trPr>
        <w:tc>
          <w:tcPr>
            <w:tcW w:w="1267" w:type="pct"/>
            <w:tcMar>
              <w:top w:w="68" w:type="dxa"/>
              <w:left w:w="68" w:type="dxa"/>
              <w:bottom w:w="68" w:type="dxa"/>
              <w:right w:w="68" w:type="dxa"/>
            </w:tcMar>
          </w:tcPr>
          <w:p w14:paraId="58DFB111"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ГО “Чути всесвіт”</w:t>
            </w:r>
          </w:p>
        </w:tc>
        <w:tc>
          <w:tcPr>
            <w:tcW w:w="1267" w:type="pct"/>
            <w:tcMar>
              <w:top w:w="68" w:type="dxa"/>
              <w:left w:w="68" w:type="dxa"/>
              <w:bottom w:w="68" w:type="dxa"/>
              <w:right w:w="68" w:type="dxa"/>
            </w:tcMar>
          </w:tcPr>
          <w:p w14:paraId="1898BE08"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36BEFF1D"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ГО “Чути всесвіт”</w:t>
            </w:r>
          </w:p>
        </w:tc>
        <w:tc>
          <w:tcPr>
            <w:tcW w:w="1199" w:type="pct"/>
            <w:tcMar>
              <w:top w:w="68" w:type="dxa"/>
              <w:left w:w="68" w:type="dxa"/>
              <w:bottom w:w="68" w:type="dxa"/>
              <w:right w:w="68" w:type="dxa"/>
            </w:tcMar>
          </w:tcPr>
          <w:p w14:paraId="584DDCF1"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Ягольник Анастасія Олександрівна, голова ГО, </w:t>
            </w:r>
          </w:p>
          <w:p w14:paraId="3E21E87C"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тел.+380664990081,</w:t>
            </w:r>
          </w:p>
          <w:p w14:paraId="35E0BC35"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+380686566616</w:t>
            </w:r>
          </w:p>
        </w:tc>
      </w:tr>
      <w:tr w:rsidR="00F22958" w:rsidRPr="000C58D6" w14:paraId="7A192CFF" w14:textId="77777777" w:rsidTr="006B54F8">
        <w:trPr>
          <w:trHeight w:val="136"/>
        </w:trPr>
        <w:tc>
          <w:tcPr>
            <w:tcW w:w="1267" w:type="pct"/>
            <w:tcMar>
              <w:top w:w="68" w:type="dxa"/>
              <w:left w:w="68" w:type="dxa"/>
              <w:bottom w:w="68" w:type="dxa"/>
              <w:right w:w="68" w:type="dxa"/>
            </w:tcMar>
          </w:tcPr>
          <w:p w14:paraId="022E1A58"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Комунальний навчальний заклад Київської обласної ради “Київський обласний інститут післядипломної освіти педагогічний кадрів”</w:t>
            </w:r>
          </w:p>
        </w:tc>
        <w:tc>
          <w:tcPr>
            <w:tcW w:w="1267" w:type="pct"/>
            <w:tcMar>
              <w:top w:w="68" w:type="dxa"/>
              <w:left w:w="68" w:type="dxa"/>
              <w:bottom w:w="68" w:type="dxa"/>
              <w:right w:w="68" w:type="dxa"/>
            </w:tcMar>
          </w:tcPr>
          <w:p w14:paraId="3DB5646E"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Розробка та узгодження методичних рекомендацій</w:t>
            </w:r>
          </w:p>
        </w:tc>
        <w:tc>
          <w:tcPr>
            <w:tcW w:w="1267" w:type="pct"/>
            <w:tcMar>
              <w:top w:w="68" w:type="dxa"/>
              <w:left w:w="68" w:type="dxa"/>
              <w:bottom w:w="68" w:type="dxa"/>
              <w:right w:w="68" w:type="dxa"/>
            </w:tcMar>
          </w:tcPr>
          <w:p w14:paraId="72DAAE38"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Комунальний навчальний заклад Київської обласної ради “Київський обласний інститут післядипломної освіти педагогічний кадрів”</w:t>
            </w:r>
          </w:p>
        </w:tc>
        <w:tc>
          <w:tcPr>
            <w:tcW w:w="1199" w:type="pct"/>
            <w:tcMar>
              <w:top w:w="68" w:type="dxa"/>
              <w:left w:w="68" w:type="dxa"/>
              <w:bottom w:w="68" w:type="dxa"/>
              <w:right w:w="68" w:type="dxa"/>
            </w:tcMar>
          </w:tcPr>
          <w:p w14:paraId="4A5A9E8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В.о. ректора інститут </w:t>
            </w:r>
          </w:p>
          <w:p w14:paraId="118017AE"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Н. Бендерець, тел. (04563)51240</w:t>
            </w:r>
          </w:p>
        </w:tc>
      </w:tr>
      <w:tr w:rsidR="00F22958" w:rsidRPr="000C58D6" w14:paraId="63F48120" w14:textId="77777777" w:rsidTr="006B54F8">
        <w:trPr>
          <w:trHeight w:val="136"/>
        </w:trPr>
        <w:tc>
          <w:tcPr>
            <w:tcW w:w="1267" w:type="pct"/>
            <w:tcMar>
              <w:top w:w="68" w:type="dxa"/>
              <w:left w:w="68" w:type="dxa"/>
              <w:bottom w:w="68" w:type="dxa"/>
              <w:right w:w="68" w:type="dxa"/>
            </w:tcMar>
          </w:tcPr>
          <w:p w14:paraId="32E03B15" w14:textId="77777777" w:rsidR="00F22958" w:rsidRPr="000C58D6" w:rsidRDefault="00AD12F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ГО“</w:t>
            </w:r>
            <w:r w:rsidR="00F22958" w:rsidRPr="000C58D6">
              <w:rPr>
                <w:rFonts w:ascii="Times New Roman" w:hAnsi="Times New Roman" w:cs="Times New Roman"/>
                <w:sz w:val="24"/>
                <w:szCs w:val="24"/>
              </w:rPr>
              <w:t>Чернівецька обласна організація людей з інвалідністю “Лідер”</w:t>
            </w:r>
          </w:p>
        </w:tc>
        <w:tc>
          <w:tcPr>
            <w:tcW w:w="1267" w:type="pct"/>
            <w:tcMar>
              <w:top w:w="68" w:type="dxa"/>
              <w:left w:w="68" w:type="dxa"/>
              <w:bottom w:w="68" w:type="dxa"/>
              <w:right w:w="68" w:type="dxa"/>
            </w:tcMar>
          </w:tcPr>
          <w:p w14:paraId="5F4765A0"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 xml:space="preserve">Висвітлення на сторінках ГО у соцмережах та сторінках у соцмережах керівника ГО інформації про навчання батьків та </w:t>
            </w:r>
            <w:r w:rsidRPr="000C58D6">
              <w:rPr>
                <w:rFonts w:ascii="Times New Roman" w:hAnsi="Times New Roman" w:cs="Times New Roman"/>
                <w:sz w:val="24"/>
                <w:szCs w:val="24"/>
              </w:rPr>
              <w:lastRenderedPageBreak/>
              <w:t>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51129286" w14:textId="77777777" w:rsidR="00F22958" w:rsidRPr="000C58D6" w:rsidRDefault="00AD12FD"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lastRenderedPageBreak/>
              <w:t>ГО“</w:t>
            </w:r>
            <w:r w:rsidR="00F22958" w:rsidRPr="000C58D6">
              <w:rPr>
                <w:rFonts w:ascii="Times New Roman" w:hAnsi="Times New Roman" w:cs="Times New Roman"/>
                <w:sz w:val="24"/>
                <w:szCs w:val="24"/>
              </w:rPr>
              <w:t>Чернівецька обласна організація людей з інвалідністю “Лідер”</w:t>
            </w:r>
          </w:p>
        </w:tc>
        <w:tc>
          <w:tcPr>
            <w:tcW w:w="1199" w:type="pct"/>
            <w:tcMar>
              <w:top w:w="68" w:type="dxa"/>
              <w:left w:w="68" w:type="dxa"/>
              <w:bottom w:w="68" w:type="dxa"/>
              <w:right w:w="68" w:type="dxa"/>
            </w:tcMar>
          </w:tcPr>
          <w:p w14:paraId="508C11FE"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Добридіна Валентина Петрівна, керівник ГО, тел.</w:t>
            </w:r>
          </w:p>
          <w:p w14:paraId="289B2C05"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 xml:space="preserve"> +380505005123 </w:t>
            </w:r>
          </w:p>
        </w:tc>
      </w:tr>
      <w:tr w:rsidR="00F22958" w:rsidRPr="000C58D6" w14:paraId="676E452B" w14:textId="77777777" w:rsidTr="006B54F8">
        <w:trPr>
          <w:trHeight w:val="136"/>
        </w:trPr>
        <w:tc>
          <w:tcPr>
            <w:tcW w:w="1267" w:type="pct"/>
            <w:tcMar>
              <w:top w:w="68" w:type="dxa"/>
              <w:left w:w="68" w:type="dxa"/>
              <w:bottom w:w="68" w:type="dxa"/>
              <w:right w:w="68" w:type="dxa"/>
            </w:tcMar>
          </w:tcPr>
          <w:p w14:paraId="360A832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ГО “Глухота не вирок”</w:t>
            </w:r>
          </w:p>
        </w:tc>
        <w:tc>
          <w:tcPr>
            <w:tcW w:w="1267" w:type="pct"/>
            <w:tcMar>
              <w:top w:w="68" w:type="dxa"/>
              <w:left w:w="68" w:type="dxa"/>
              <w:bottom w:w="68" w:type="dxa"/>
              <w:right w:w="68" w:type="dxa"/>
            </w:tcMar>
          </w:tcPr>
          <w:p w14:paraId="4C55BFBD"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0A9905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ГО “Глухота не вирок”</w:t>
            </w:r>
          </w:p>
        </w:tc>
        <w:tc>
          <w:tcPr>
            <w:tcW w:w="1199" w:type="pct"/>
            <w:tcMar>
              <w:top w:w="68" w:type="dxa"/>
              <w:left w:w="68" w:type="dxa"/>
              <w:bottom w:w="68" w:type="dxa"/>
              <w:right w:w="68" w:type="dxa"/>
            </w:tcMar>
          </w:tcPr>
          <w:p w14:paraId="541291C0"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Заставна Ольга Михайлівна, голова ГО, тел.+380982255898</w:t>
            </w:r>
          </w:p>
        </w:tc>
      </w:tr>
      <w:tr w:rsidR="00F22958" w:rsidRPr="000C58D6" w14:paraId="04D0C102" w14:textId="77777777" w:rsidTr="006B54F8">
        <w:trPr>
          <w:trHeight w:val="136"/>
        </w:trPr>
        <w:tc>
          <w:tcPr>
            <w:tcW w:w="1267" w:type="pct"/>
            <w:tcMar>
              <w:top w:w="68" w:type="dxa"/>
              <w:left w:w="68" w:type="dxa"/>
              <w:bottom w:w="68" w:type="dxa"/>
              <w:right w:w="68" w:type="dxa"/>
            </w:tcMar>
          </w:tcPr>
          <w:p w14:paraId="0C607B56"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color w:val="212529"/>
                <w:sz w:val="24"/>
                <w:szCs w:val="24"/>
                <w:highlight w:val="white"/>
              </w:rPr>
              <w:t>ГО “Центр розвитку слабочуючих дітей”</w:t>
            </w:r>
          </w:p>
        </w:tc>
        <w:tc>
          <w:tcPr>
            <w:tcW w:w="1267" w:type="pct"/>
            <w:tcMar>
              <w:top w:w="68" w:type="dxa"/>
              <w:left w:w="68" w:type="dxa"/>
              <w:bottom w:w="68" w:type="dxa"/>
              <w:right w:w="68" w:type="dxa"/>
            </w:tcMar>
          </w:tcPr>
          <w:p w14:paraId="6C683741"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751CAE79"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color w:val="212529"/>
                <w:sz w:val="24"/>
                <w:szCs w:val="24"/>
                <w:highlight w:val="white"/>
              </w:rPr>
              <w:t>ГО “Центр розвитку слабочуючих дітей”</w:t>
            </w:r>
          </w:p>
        </w:tc>
        <w:tc>
          <w:tcPr>
            <w:tcW w:w="1199" w:type="pct"/>
            <w:tcMar>
              <w:top w:w="68" w:type="dxa"/>
              <w:left w:w="68" w:type="dxa"/>
              <w:bottom w:w="68" w:type="dxa"/>
              <w:right w:w="68" w:type="dxa"/>
            </w:tcMar>
          </w:tcPr>
          <w:p w14:paraId="685E4D84"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Гунько оксана Олександрівна, голова ГО, тел. +380502399822</w:t>
            </w:r>
          </w:p>
        </w:tc>
      </w:tr>
      <w:tr w:rsidR="00F22958" w:rsidRPr="000C58D6" w14:paraId="00DBA13A" w14:textId="77777777" w:rsidTr="006B54F8">
        <w:trPr>
          <w:trHeight w:val="136"/>
        </w:trPr>
        <w:tc>
          <w:tcPr>
            <w:tcW w:w="1267" w:type="pct"/>
            <w:tcMar>
              <w:top w:w="68" w:type="dxa"/>
              <w:left w:w="68" w:type="dxa"/>
              <w:bottom w:w="68" w:type="dxa"/>
              <w:right w:w="68" w:type="dxa"/>
            </w:tcMar>
          </w:tcPr>
          <w:p w14:paraId="57892D76"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t>ГО “Я хочу чути”</w:t>
            </w:r>
          </w:p>
        </w:tc>
        <w:tc>
          <w:tcPr>
            <w:tcW w:w="1267" w:type="pct"/>
            <w:tcMar>
              <w:top w:w="68" w:type="dxa"/>
              <w:left w:w="68" w:type="dxa"/>
              <w:bottom w:w="68" w:type="dxa"/>
              <w:right w:w="68" w:type="dxa"/>
            </w:tcMar>
          </w:tcPr>
          <w:p w14:paraId="44A1E980"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287A0FB"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t>ГО “Я хочу чути”</w:t>
            </w:r>
          </w:p>
        </w:tc>
        <w:tc>
          <w:tcPr>
            <w:tcW w:w="1199" w:type="pct"/>
            <w:tcMar>
              <w:top w:w="68" w:type="dxa"/>
              <w:left w:w="68" w:type="dxa"/>
              <w:bottom w:w="68" w:type="dxa"/>
              <w:right w:w="68" w:type="dxa"/>
            </w:tcMar>
          </w:tcPr>
          <w:p w14:paraId="7837699D"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Гаврада Тетяна Віталіївна, голова ГО, тел. +380681478226</w:t>
            </w:r>
          </w:p>
        </w:tc>
      </w:tr>
      <w:tr w:rsidR="00F22958" w:rsidRPr="000C58D6" w14:paraId="0F490FD8" w14:textId="77777777" w:rsidTr="006B54F8">
        <w:trPr>
          <w:trHeight w:val="136"/>
        </w:trPr>
        <w:tc>
          <w:tcPr>
            <w:tcW w:w="1267" w:type="pct"/>
            <w:tcMar>
              <w:top w:w="68" w:type="dxa"/>
              <w:left w:w="68" w:type="dxa"/>
              <w:bottom w:w="68" w:type="dxa"/>
              <w:right w:w="68" w:type="dxa"/>
            </w:tcMar>
          </w:tcPr>
          <w:p w14:paraId="04C4E4D9"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t>ГО “ Свобода руху”</w:t>
            </w:r>
          </w:p>
        </w:tc>
        <w:tc>
          <w:tcPr>
            <w:tcW w:w="1267" w:type="pct"/>
            <w:tcMar>
              <w:top w:w="68" w:type="dxa"/>
              <w:left w:w="68" w:type="dxa"/>
              <w:bottom w:w="68" w:type="dxa"/>
              <w:right w:w="68" w:type="dxa"/>
            </w:tcMar>
          </w:tcPr>
          <w:p w14:paraId="108C03D8"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 xml:space="preserve">Висвітлення на сторінках ГО у соцмережах та сторінках у соцмережах </w:t>
            </w:r>
            <w:r w:rsidRPr="000C58D6">
              <w:rPr>
                <w:rFonts w:ascii="Times New Roman" w:hAnsi="Times New Roman" w:cs="Times New Roman"/>
                <w:sz w:val="24"/>
                <w:szCs w:val="24"/>
              </w:rPr>
              <w:lastRenderedPageBreak/>
              <w:t>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667C3E7B"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lastRenderedPageBreak/>
              <w:t>ГО “ Свобода руху”</w:t>
            </w:r>
          </w:p>
        </w:tc>
        <w:tc>
          <w:tcPr>
            <w:tcW w:w="1199" w:type="pct"/>
            <w:tcMar>
              <w:top w:w="68" w:type="dxa"/>
              <w:left w:w="68" w:type="dxa"/>
              <w:bottom w:w="68" w:type="dxa"/>
              <w:right w:w="68" w:type="dxa"/>
            </w:tcMar>
          </w:tcPr>
          <w:p w14:paraId="4775DA6B"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Кортунова Світлана Василівна, голова ГО, тел.+380672564784</w:t>
            </w:r>
          </w:p>
        </w:tc>
      </w:tr>
      <w:tr w:rsidR="00F22958" w:rsidRPr="000C58D6" w14:paraId="18AE98DE" w14:textId="77777777" w:rsidTr="006B54F8">
        <w:trPr>
          <w:trHeight w:val="136"/>
        </w:trPr>
        <w:tc>
          <w:tcPr>
            <w:tcW w:w="1267" w:type="pct"/>
            <w:tcMar>
              <w:top w:w="68" w:type="dxa"/>
              <w:left w:w="68" w:type="dxa"/>
              <w:bottom w:w="68" w:type="dxa"/>
              <w:right w:w="68" w:type="dxa"/>
            </w:tcMar>
          </w:tcPr>
          <w:p w14:paraId="00F18433"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t>ГО “Спеціально для тебе”</w:t>
            </w:r>
          </w:p>
        </w:tc>
        <w:tc>
          <w:tcPr>
            <w:tcW w:w="1267" w:type="pct"/>
            <w:tcMar>
              <w:top w:w="68" w:type="dxa"/>
              <w:left w:w="68" w:type="dxa"/>
              <w:bottom w:w="68" w:type="dxa"/>
              <w:right w:w="68" w:type="dxa"/>
            </w:tcMar>
          </w:tcPr>
          <w:p w14:paraId="4C694AE1"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7E6A75F9" w14:textId="77777777" w:rsidR="00F22958" w:rsidRPr="000C58D6" w:rsidRDefault="00F22958" w:rsidP="00F22958">
            <w:pPr>
              <w:tabs>
                <w:tab w:val="left" w:pos="0"/>
              </w:tabs>
              <w:ind w:right="142"/>
              <w:jc w:val="both"/>
              <w:rPr>
                <w:rFonts w:ascii="Times New Roman" w:hAnsi="Times New Roman" w:cs="Times New Roman"/>
                <w:color w:val="212529"/>
                <w:sz w:val="24"/>
                <w:szCs w:val="24"/>
                <w:highlight w:val="white"/>
              </w:rPr>
            </w:pPr>
            <w:r w:rsidRPr="000C58D6">
              <w:rPr>
                <w:rFonts w:ascii="Times New Roman" w:hAnsi="Times New Roman" w:cs="Times New Roman"/>
                <w:color w:val="212529"/>
                <w:sz w:val="24"/>
                <w:szCs w:val="24"/>
                <w:highlight w:val="white"/>
              </w:rPr>
              <w:t>ГО “Спеціально для тебе”</w:t>
            </w:r>
          </w:p>
        </w:tc>
        <w:tc>
          <w:tcPr>
            <w:tcW w:w="1199" w:type="pct"/>
            <w:tcMar>
              <w:top w:w="68" w:type="dxa"/>
              <w:left w:w="68" w:type="dxa"/>
              <w:bottom w:w="68" w:type="dxa"/>
              <w:right w:w="68" w:type="dxa"/>
            </w:tcMar>
          </w:tcPr>
          <w:p w14:paraId="553CCDC3" w14:textId="77777777" w:rsidR="00F22958" w:rsidRPr="000C58D6" w:rsidRDefault="00F22958" w:rsidP="00F22958">
            <w:pPr>
              <w:tabs>
                <w:tab w:val="left" w:pos="0"/>
              </w:tabs>
              <w:ind w:right="142"/>
              <w:jc w:val="both"/>
              <w:rPr>
                <w:rFonts w:ascii="Times New Roman" w:hAnsi="Times New Roman" w:cs="Times New Roman"/>
                <w:sz w:val="24"/>
                <w:szCs w:val="24"/>
              </w:rPr>
            </w:pPr>
            <w:r w:rsidRPr="000C58D6">
              <w:rPr>
                <w:rFonts w:ascii="Times New Roman" w:hAnsi="Times New Roman" w:cs="Times New Roman"/>
                <w:sz w:val="24"/>
                <w:szCs w:val="24"/>
              </w:rPr>
              <w:t>Макаренко Анастасія Валеріївна, голова ГО, тел.+380952559462</w:t>
            </w:r>
          </w:p>
        </w:tc>
      </w:tr>
      <w:tr w:rsidR="00F22958" w:rsidRPr="000C58D6" w14:paraId="385F81FB" w14:textId="77777777" w:rsidTr="006B54F8">
        <w:trPr>
          <w:trHeight w:val="136"/>
        </w:trPr>
        <w:tc>
          <w:tcPr>
            <w:tcW w:w="1267" w:type="pct"/>
            <w:tcMar>
              <w:top w:w="68" w:type="dxa"/>
              <w:left w:w="68" w:type="dxa"/>
              <w:bottom w:w="68" w:type="dxa"/>
              <w:right w:w="68" w:type="dxa"/>
            </w:tcMar>
          </w:tcPr>
          <w:p w14:paraId="7D2B4D1E"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«Спілка особливих сімей  «Ожина»</w:t>
            </w:r>
          </w:p>
        </w:tc>
        <w:tc>
          <w:tcPr>
            <w:tcW w:w="1267" w:type="pct"/>
            <w:tcMar>
              <w:top w:w="68" w:type="dxa"/>
              <w:left w:w="68" w:type="dxa"/>
              <w:bottom w:w="68" w:type="dxa"/>
              <w:right w:w="68" w:type="dxa"/>
            </w:tcMar>
          </w:tcPr>
          <w:p w14:paraId="013A7B40" w14:textId="77777777" w:rsidR="00F22958" w:rsidRPr="000C58D6" w:rsidRDefault="00F22958" w:rsidP="00F22958">
            <w:pPr>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3B9709C3"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«Спілка особливих сімей  «Ожина»</w:t>
            </w:r>
          </w:p>
        </w:tc>
        <w:tc>
          <w:tcPr>
            <w:tcW w:w="1199" w:type="pct"/>
            <w:tcMar>
              <w:top w:w="68" w:type="dxa"/>
              <w:left w:w="68" w:type="dxa"/>
              <w:bottom w:w="68" w:type="dxa"/>
              <w:right w:w="68" w:type="dxa"/>
            </w:tcMar>
          </w:tcPr>
          <w:p w14:paraId="2C5E4A92"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Дорошенко Олена Миколаївна, голова ГО, тел. +380522323576</w:t>
            </w:r>
          </w:p>
        </w:tc>
      </w:tr>
      <w:tr w:rsidR="00F22958" w:rsidRPr="000C58D6" w14:paraId="7F9E79C3" w14:textId="77777777" w:rsidTr="006B54F8">
        <w:trPr>
          <w:trHeight w:val="136"/>
        </w:trPr>
        <w:tc>
          <w:tcPr>
            <w:tcW w:w="1267" w:type="pct"/>
            <w:tcMar>
              <w:top w:w="68" w:type="dxa"/>
              <w:left w:w="68" w:type="dxa"/>
              <w:bottom w:w="68" w:type="dxa"/>
              <w:right w:w="68" w:type="dxa"/>
            </w:tcMar>
          </w:tcPr>
          <w:p w14:paraId="430A43D7"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«Чути завжди»</w:t>
            </w:r>
          </w:p>
        </w:tc>
        <w:tc>
          <w:tcPr>
            <w:tcW w:w="1267" w:type="pct"/>
            <w:tcMar>
              <w:top w:w="68" w:type="dxa"/>
              <w:left w:w="68" w:type="dxa"/>
              <w:bottom w:w="68" w:type="dxa"/>
              <w:right w:w="68" w:type="dxa"/>
            </w:tcMar>
          </w:tcPr>
          <w:p w14:paraId="7BD957C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5C099B33"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«Чути завжди»</w:t>
            </w:r>
          </w:p>
        </w:tc>
        <w:tc>
          <w:tcPr>
            <w:tcW w:w="1199" w:type="pct"/>
            <w:tcMar>
              <w:top w:w="68" w:type="dxa"/>
              <w:left w:w="68" w:type="dxa"/>
              <w:bottom w:w="68" w:type="dxa"/>
              <w:right w:w="68" w:type="dxa"/>
            </w:tcMar>
          </w:tcPr>
          <w:p w14:paraId="7793E3FE"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Трум Василь Володимирович, голова ГО, тел.+380635596607</w:t>
            </w:r>
          </w:p>
        </w:tc>
      </w:tr>
      <w:tr w:rsidR="00F22958" w:rsidRPr="000C58D6" w14:paraId="2E01DF2B" w14:textId="77777777" w:rsidTr="006B54F8">
        <w:trPr>
          <w:trHeight w:val="136"/>
        </w:trPr>
        <w:tc>
          <w:tcPr>
            <w:tcW w:w="1267" w:type="pct"/>
            <w:tcMar>
              <w:top w:w="68" w:type="dxa"/>
              <w:left w:w="68" w:type="dxa"/>
              <w:bottom w:w="68" w:type="dxa"/>
              <w:right w:w="68" w:type="dxa"/>
            </w:tcMar>
          </w:tcPr>
          <w:p w14:paraId="7DB21CA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 xml:space="preserve">ГО “Центр </w:t>
            </w:r>
            <w:r w:rsidRPr="000C58D6">
              <w:rPr>
                <w:rFonts w:ascii="Times New Roman" w:hAnsi="Times New Roman" w:cs="Times New Roman"/>
                <w:sz w:val="24"/>
                <w:szCs w:val="24"/>
              </w:rPr>
              <w:lastRenderedPageBreak/>
              <w:t>реабілітації дітей-інвалідів “Діалог”</w:t>
            </w:r>
          </w:p>
        </w:tc>
        <w:tc>
          <w:tcPr>
            <w:tcW w:w="1267" w:type="pct"/>
            <w:tcMar>
              <w:top w:w="68" w:type="dxa"/>
              <w:left w:w="68" w:type="dxa"/>
              <w:bottom w:w="68" w:type="dxa"/>
              <w:right w:w="68" w:type="dxa"/>
            </w:tcMar>
          </w:tcPr>
          <w:p w14:paraId="35024BBF"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 xml:space="preserve">Висвітлення на </w:t>
            </w:r>
            <w:r w:rsidRPr="000C58D6">
              <w:rPr>
                <w:rFonts w:ascii="Times New Roman" w:hAnsi="Times New Roman" w:cs="Times New Roman"/>
                <w:sz w:val="24"/>
                <w:szCs w:val="24"/>
              </w:rPr>
              <w:lastRenderedPageBreak/>
              <w:t>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3420BBD3"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 xml:space="preserve">ГО “Центр </w:t>
            </w:r>
            <w:r w:rsidRPr="000C58D6">
              <w:rPr>
                <w:rFonts w:ascii="Times New Roman" w:hAnsi="Times New Roman" w:cs="Times New Roman"/>
                <w:sz w:val="24"/>
                <w:szCs w:val="24"/>
              </w:rPr>
              <w:lastRenderedPageBreak/>
              <w:t>реабілітації дітей-інвалідів “Діалог”</w:t>
            </w:r>
          </w:p>
        </w:tc>
        <w:tc>
          <w:tcPr>
            <w:tcW w:w="1199" w:type="pct"/>
            <w:tcMar>
              <w:top w:w="68" w:type="dxa"/>
              <w:left w:w="68" w:type="dxa"/>
              <w:bottom w:w="68" w:type="dxa"/>
              <w:right w:w="68" w:type="dxa"/>
            </w:tcMar>
          </w:tcPr>
          <w:p w14:paraId="66D2548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 xml:space="preserve">Коваленко  Ірина </w:t>
            </w:r>
            <w:r w:rsidRPr="000C58D6">
              <w:rPr>
                <w:rFonts w:ascii="Times New Roman" w:hAnsi="Times New Roman" w:cs="Times New Roman"/>
                <w:sz w:val="24"/>
                <w:szCs w:val="24"/>
              </w:rPr>
              <w:lastRenderedPageBreak/>
              <w:t>Петрівна, голова ГО, тел. +380509192122</w:t>
            </w:r>
          </w:p>
        </w:tc>
      </w:tr>
      <w:tr w:rsidR="00F22958" w:rsidRPr="000C58D6" w14:paraId="33699C79" w14:textId="77777777" w:rsidTr="006B54F8">
        <w:trPr>
          <w:trHeight w:val="136"/>
        </w:trPr>
        <w:tc>
          <w:tcPr>
            <w:tcW w:w="1267" w:type="pct"/>
            <w:tcMar>
              <w:top w:w="68" w:type="dxa"/>
              <w:left w:w="68" w:type="dxa"/>
              <w:bottom w:w="68" w:type="dxa"/>
              <w:right w:w="68" w:type="dxa"/>
            </w:tcMar>
          </w:tcPr>
          <w:p w14:paraId="18DB2E78"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lastRenderedPageBreak/>
              <w:t>ГО “КоАдаптація”</w:t>
            </w:r>
          </w:p>
        </w:tc>
        <w:tc>
          <w:tcPr>
            <w:tcW w:w="1267" w:type="pct"/>
            <w:tcMar>
              <w:top w:w="68" w:type="dxa"/>
              <w:left w:w="68" w:type="dxa"/>
              <w:bottom w:w="68" w:type="dxa"/>
              <w:right w:w="68" w:type="dxa"/>
            </w:tcMar>
          </w:tcPr>
          <w:p w14:paraId="2B926DC3"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B89A636"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ГО “КоАдаптація”</w:t>
            </w:r>
          </w:p>
        </w:tc>
        <w:tc>
          <w:tcPr>
            <w:tcW w:w="1199" w:type="pct"/>
            <w:tcMar>
              <w:top w:w="68" w:type="dxa"/>
              <w:left w:w="68" w:type="dxa"/>
              <w:bottom w:w="68" w:type="dxa"/>
              <w:right w:w="68" w:type="dxa"/>
            </w:tcMar>
          </w:tcPr>
          <w:p w14:paraId="5ABA2D52" w14:textId="77777777" w:rsidR="00F22958" w:rsidRPr="000C58D6" w:rsidRDefault="00F22958" w:rsidP="00F22958">
            <w:pPr>
              <w:tabs>
                <w:tab w:val="left" w:pos="0"/>
              </w:tabs>
              <w:ind w:right="142"/>
              <w:rPr>
                <w:rFonts w:ascii="Times New Roman" w:hAnsi="Times New Roman" w:cs="Times New Roman"/>
                <w:sz w:val="24"/>
                <w:szCs w:val="24"/>
              </w:rPr>
            </w:pPr>
            <w:r w:rsidRPr="000C58D6">
              <w:rPr>
                <w:rFonts w:ascii="Times New Roman" w:hAnsi="Times New Roman" w:cs="Times New Roman"/>
                <w:sz w:val="24"/>
                <w:szCs w:val="24"/>
              </w:rPr>
              <w:t>Полтенко  Євгенія Олексіївна, голова ГО, тел.+380937433505</w:t>
            </w:r>
          </w:p>
        </w:tc>
      </w:tr>
    </w:tbl>
    <w:p w14:paraId="75A4A732" w14:textId="77777777" w:rsidR="005B6C47" w:rsidRPr="000C58D6" w:rsidRDefault="005B6C47" w:rsidP="00BD5541">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48AF0FD1" w14:textId="77777777" w:rsidR="00BD5541" w:rsidRPr="000C58D6" w:rsidRDefault="00F22958"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BD5541" w:rsidRPr="000C58D6">
        <w:rPr>
          <w:rFonts w:ascii="Times New Roman" w:hAnsi="Times New Roman" w:cs="Times New Roman"/>
          <w:color w:val="000000"/>
          <w:sz w:val="24"/>
          <w:szCs w:val="24"/>
          <w:lang w:eastAsia="uk-UA"/>
        </w:rPr>
        <w:t>(</w:t>
      </w:r>
      <w:r w:rsidR="00875435" w:rsidRPr="000C58D6">
        <w:rPr>
          <w:rFonts w:ascii="Times New Roman" w:hAnsi="Times New Roman" w:cs="Times New Roman"/>
          <w:color w:val="000000"/>
          <w:sz w:val="24"/>
          <w:szCs w:val="24"/>
          <w:lang w:eastAsia="uk-UA"/>
        </w:rPr>
        <w:t>порівняти планові та фактичні показники</w:t>
      </w:r>
      <w:r w:rsidR="00642540" w:rsidRPr="000C58D6">
        <w:rPr>
          <w:rFonts w:ascii="Times New Roman" w:hAnsi="Times New Roman" w:cs="Times New Roman"/>
          <w:color w:val="000000"/>
          <w:sz w:val="24"/>
          <w:szCs w:val="24"/>
          <w:lang w:eastAsia="uk-UA"/>
        </w:rPr>
        <w:t>;</w:t>
      </w:r>
      <w:r w:rsidR="00875435"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C58D6">
        <w:rPr>
          <w:rFonts w:ascii="Times New Roman" w:hAnsi="Times New Roman" w:cs="Times New Roman"/>
          <w:color w:val="000000"/>
          <w:sz w:val="24"/>
          <w:szCs w:val="24"/>
          <w:lang w:eastAsia="uk-UA"/>
        </w:rPr>
        <w:t>‒</w:t>
      </w:r>
      <w:r w:rsidR="00875435" w:rsidRPr="000C58D6">
        <w:rPr>
          <w:rFonts w:ascii="Times New Roman" w:hAnsi="Times New Roman" w:cs="Times New Roman"/>
          <w:color w:val="000000"/>
          <w:sz w:val="24"/>
          <w:szCs w:val="24"/>
          <w:lang w:eastAsia="uk-UA"/>
        </w:rPr>
        <w:t xml:space="preserve"> вказати причини, що спричинили таку ситуацію</w:t>
      </w:r>
      <w:r w:rsidR="00642540" w:rsidRPr="000C58D6">
        <w:rPr>
          <w:rFonts w:ascii="Times New Roman" w:hAnsi="Times New Roman" w:cs="Times New Roman"/>
          <w:color w:val="000000"/>
          <w:sz w:val="24"/>
          <w:szCs w:val="24"/>
          <w:lang w:eastAsia="uk-UA"/>
        </w:rPr>
        <w:t>;</w:t>
      </w:r>
      <w:r w:rsidR="00875435" w:rsidRPr="000C58D6">
        <w:rPr>
          <w:rFonts w:ascii="Times New Roman" w:hAnsi="Times New Roman" w:cs="Times New Roman"/>
          <w:color w:val="000000"/>
          <w:sz w:val="24"/>
          <w:szCs w:val="24"/>
          <w:lang w:eastAsia="uk-UA"/>
        </w:rPr>
        <w:t xml:space="preserve"> </w:t>
      </w:r>
      <w:r w:rsidR="00BD5541" w:rsidRPr="000C58D6">
        <w:rPr>
          <w:rFonts w:ascii="Times New Roman" w:hAnsi="Times New Roman" w:cs="Times New Roman"/>
          <w:color w:val="000000"/>
          <w:sz w:val="24"/>
          <w:szCs w:val="24"/>
          <w:lang w:eastAsia="uk-UA"/>
        </w:rPr>
        <w:t>зазначити</w:t>
      </w:r>
      <w:r w:rsidR="00642540" w:rsidRPr="000C58D6">
        <w:rPr>
          <w:rFonts w:ascii="Times New Roman" w:hAnsi="Times New Roman" w:cs="Times New Roman"/>
          <w:color w:val="000000"/>
          <w:sz w:val="24"/>
          <w:szCs w:val="24"/>
          <w:lang w:eastAsia="uk-UA"/>
        </w:rPr>
        <w:t>,</w:t>
      </w:r>
      <w:r w:rsidR="00BD5541" w:rsidRPr="000C58D6">
        <w:rPr>
          <w:rFonts w:ascii="Times New Roman" w:hAnsi="Times New Roman" w:cs="Times New Roman"/>
          <w:color w:val="000000"/>
          <w:sz w:val="24"/>
          <w:szCs w:val="24"/>
          <w:lang w:eastAsia="uk-UA"/>
        </w:rPr>
        <w:t xml:space="preserve"> чи бул</w:t>
      </w:r>
      <w:r w:rsidR="00875435" w:rsidRPr="000C58D6">
        <w:rPr>
          <w:rFonts w:ascii="Times New Roman" w:hAnsi="Times New Roman" w:cs="Times New Roman"/>
          <w:color w:val="000000"/>
          <w:sz w:val="24"/>
          <w:szCs w:val="24"/>
          <w:lang w:eastAsia="uk-UA"/>
        </w:rPr>
        <w:t>о</w:t>
      </w:r>
      <w:r w:rsidR="00BD5541" w:rsidRPr="000C58D6">
        <w:rPr>
          <w:rFonts w:ascii="Times New Roman" w:hAnsi="Times New Roman" w:cs="Times New Roman"/>
          <w:color w:val="000000"/>
          <w:sz w:val="24"/>
          <w:szCs w:val="24"/>
          <w:lang w:eastAsia="uk-UA"/>
        </w:rPr>
        <w:t xml:space="preserve"> </w:t>
      </w:r>
      <w:r w:rsidR="00875435" w:rsidRPr="000C58D6">
        <w:rPr>
          <w:rFonts w:ascii="Times New Roman" w:hAnsi="Times New Roman" w:cs="Times New Roman"/>
          <w:color w:val="000000"/>
          <w:sz w:val="24"/>
          <w:szCs w:val="24"/>
          <w:lang w:eastAsia="uk-UA"/>
        </w:rPr>
        <w:t>партнерство взаємовигідним, як це вплинуло на досягнення результативних показників)</w:t>
      </w:r>
    </w:p>
    <w:p w14:paraId="7EFE9911" w14:textId="77777777" w:rsidR="002C375B" w:rsidRPr="000C58D6"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084320B5" w14:textId="77777777" w:rsidR="00050D32" w:rsidRPr="000C58D6"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Ризики при виконан</w:t>
      </w:r>
      <w:r w:rsidR="00642540" w:rsidRPr="000C58D6">
        <w:rPr>
          <w:rFonts w:ascii="Times New Roman" w:hAnsi="Times New Roman" w:cs="Times New Roman"/>
          <w:color w:val="000000"/>
          <w:sz w:val="24"/>
          <w:szCs w:val="24"/>
          <w:lang w:eastAsia="uk-UA"/>
        </w:rPr>
        <w:t>н</w:t>
      </w:r>
      <w:r w:rsidRPr="000C58D6">
        <w:rPr>
          <w:rFonts w:ascii="Times New Roman" w:hAnsi="Times New Roman" w:cs="Times New Roman"/>
          <w:color w:val="000000"/>
          <w:sz w:val="24"/>
          <w:szCs w:val="24"/>
          <w:lang w:eastAsia="uk-UA"/>
        </w:rPr>
        <w:t xml:space="preserve">і (реалізації) програми (проекту, заходу) </w:t>
      </w:r>
    </w:p>
    <w:p w14:paraId="124A793A" w14:textId="77777777" w:rsidR="00875435" w:rsidRPr="000C58D6"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w:t>
      </w:r>
      <w:r w:rsidR="005B6C47" w:rsidRPr="000C58D6">
        <w:rPr>
          <w:rFonts w:ascii="Times New Roman" w:hAnsi="Times New Roman" w:cs="Times New Roman"/>
          <w:color w:val="000000"/>
          <w:sz w:val="24"/>
          <w:szCs w:val="24"/>
          <w:lang w:eastAsia="uk-UA"/>
        </w:rPr>
        <w:t>зазначити</w:t>
      </w:r>
      <w:r w:rsidR="00642540" w:rsidRPr="000C58D6">
        <w:rPr>
          <w:rFonts w:ascii="Times New Roman" w:hAnsi="Times New Roman" w:cs="Times New Roman"/>
          <w:color w:val="000000"/>
          <w:sz w:val="24"/>
          <w:szCs w:val="24"/>
          <w:lang w:eastAsia="uk-UA"/>
        </w:rPr>
        <w:t>,</w:t>
      </w:r>
      <w:r w:rsidR="005B6C47" w:rsidRPr="000C58D6">
        <w:rPr>
          <w:rFonts w:ascii="Times New Roman" w:hAnsi="Times New Roman" w:cs="Times New Roman"/>
          <w:color w:val="000000"/>
          <w:sz w:val="24"/>
          <w:szCs w:val="24"/>
          <w:lang w:eastAsia="uk-UA"/>
        </w:rPr>
        <w:t xml:space="preserve"> </w:t>
      </w:r>
      <w:r w:rsidRPr="000C58D6">
        <w:rPr>
          <w:rFonts w:ascii="Times New Roman" w:hAnsi="Times New Roman" w:cs="Times New Roman"/>
          <w:color w:val="000000"/>
          <w:sz w:val="24"/>
          <w:szCs w:val="24"/>
          <w:lang w:eastAsia="uk-UA"/>
        </w:rPr>
        <w:t>з якими внутрішніми та зовнішніми ризиками стикнулося громадське об’єднання при викона</w:t>
      </w:r>
      <w:r w:rsidR="00483BD7" w:rsidRPr="000C58D6">
        <w:rPr>
          <w:rFonts w:ascii="Times New Roman" w:hAnsi="Times New Roman" w:cs="Times New Roman"/>
          <w:color w:val="000000"/>
          <w:sz w:val="24"/>
          <w:szCs w:val="24"/>
          <w:lang w:eastAsia="uk-UA"/>
        </w:rPr>
        <w:t>н</w:t>
      </w:r>
      <w:r w:rsidRPr="000C58D6">
        <w:rPr>
          <w:rFonts w:ascii="Times New Roman" w:hAnsi="Times New Roman" w:cs="Times New Roman"/>
          <w:color w:val="000000"/>
          <w:sz w:val="24"/>
          <w:szCs w:val="24"/>
          <w:lang w:eastAsia="uk-UA"/>
        </w:rPr>
        <w:t>ні (реалізації) програми (проекту, заходу)</w:t>
      </w:r>
      <w:r w:rsidR="00642540"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який інструментарій було використано для їх мінімізації та усунення</w:t>
      </w:r>
      <w:r w:rsidR="00642540"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чи всі ризики були враховані під час планування програми (проекту, заходу); як здійснювалися моніторинг та оцін</w:t>
      </w:r>
      <w:r w:rsidR="00642540" w:rsidRPr="000C58D6">
        <w:rPr>
          <w:rFonts w:ascii="Times New Roman" w:hAnsi="Times New Roman" w:cs="Times New Roman"/>
          <w:color w:val="000000"/>
          <w:sz w:val="24"/>
          <w:szCs w:val="24"/>
          <w:lang w:eastAsia="uk-UA"/>
        </w:rPr>
        <w:t>ювання виконання</w:t>
      </w:r>
      <w:r w:rsidRPr="000C58D6">
        <w:rPr>
          <w:rFonts w:ascii="Times New Roman" w:hAnsi="Times New Roman" w:cs="Times New Roman"/>
          <w:color w:val="000000"/>
          <w:sz w:val="24"/>
          <w:szCs w:val="24"/>
          <w:lang w:eastAsia="uk-UA"/>
        </w:rPr>
        <w:t xml:space="preserve"> </w:t>
      </w:r>
      <w:r w:rsidR="00CE05EE" w:rsidRPr="000C58D6">
        <w:rPr>
          <w:rFonts w:ascii="Times New Roman" w:hAnsi="Times New Roman" w:cs="Times New Roman"/>
          <w:color w:val="000000"/>
          <w:sz w:val="24"/>
          <w:szCs w:val="24"/>
          <w:lang w:eastAsia="uk-UA"/>
        </w:rPr>
        <w:t>програми (проекту, заходу)</w:t>
      </w:r>
      <w:r w:rsidR="00642540" w:rsidRPr="000C58D6">
        <w:rPr>
          <w:rFonts w:ascii="Times New Roman" w:hAnsi="Times New Roman" w:cs="Times New Roman"/>
          <w:color w:val="000000"/>
          <w:sz w:val="24"/>
          <w:szCs w:val="24"/>
          <w:lang w:eastAsia="uk-UA"/>
        </w:rPr>
        <w:t>;</w:t>
      </w:r>
      <w:r w:rsidRPr="000C58D6">
        <w:rPr>
          <w:rFonts w:ascii="Times New Roman" w:hAnsi="Times New Roman" w:cs="Times New Roman"/>
          <w:color w:val="000000"/>
          <w:sz w:val="24"/>
          <w:szCs w:val="24"/>
          <w:lang w:eastAsia="uk-UA"/>
        </w:rPr>
        <w:t xml:space="preserve"> які інструменти використовувались)</w:t>
      </w:r>
    </w:p>
    <w:p w14:paraId="4E1965C2" w14:textId="77777777" w:rsidR="002C375B" w:rsidRPr="000C58D6"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3F61AC74" w14:textId="77777777" w:rsidR="00BA5B74" w:rsidRPr="000C58D6" w:rsidRDefault="00BA5B74" w:rsidP="002C375B">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58D6">
        <w:rPr>
          <w:rFonts w:ascii="Times New Roman" w:hAnsi="Times New Roman" w:cs="Times New Roman"/>
          <w:b/>
          <w:bCs/>
          <w:color w:val="000000"/>
          <w:sz w:val="24"/>
          <w:szCs w:val="24"/>
          <w:lang w:eastAsia="uk-UA"/>
        </w:rPr>
        <w:t>І</w:t>
      </w:r>
      <w:r w:rsidR="00A4198F" w:rsidRPr="000C58D6">
        <w:rPr>
          <w:rFonts w:ascii="Times New Roman" w:hAnsi="Times New Roman" w:cs="Times New Roman"/>
          <w:b/>
          <w:bCs/>
          <w:color w:val="000000"/>
          <w:sz w:val="24"/>
          <w:szCs w:val="24"/>
          <w:lang w:eastAsia="uk-UA"/>
        </w:rPr>
        <w:t>V</w:t>
      </w:r>
      <w:r w:rsidRPr="000C58D6">
        <w:rPr>
          <w:rFonts w:ascii="Times New Roman" w:hAnsi="Times New Roman" w:cs="Times New Roman"/>
          <w:b/>
          <w:bCs/>
          <w:color w:val="000000"/>
          <w:sz w:val="24"/>
          <w:szCs w:val="24"/>
          <w:lang w:eastAsia="uk-UA"/>
        </w:rPr>
        <w:t>. Інформаційний супровід при виконан</w:t>
      </w:r>
      <w:r w:rsidR="00642540" w:rsidRPr="000C58D6">
        <w:rPr>
          <w:rFonts w:ascii="Times New Roman" w:hAnsi="Times New Roman" w:cs="Times New Roman"/>
          <w:b/>
          <w:bCs/>
          <w:color w:val="000000"/>
          <w:sz w:val="24"/>
          <w:szCs w:val="24"/>
          <w:lang w:eastAsia="uk-UA"/>
        </w:rPr>
        <w:t>н</w:t>
      </w:r>
      <w:r w:rsidRPr="000C58D6">
        <w:rPr>
          <w:rFonts w:ascii="Times New Roman" w:hAnsi="Times New Roman" w:cs="Times New Roman"/>
          <w:b/>
          <w:bCs/>
          <w:color w:val="000000"/>
          <w:sz w:val="24"/>
          <w:szCs w:val="24"/>
          <w:lang w:eastAsia="uk-UA"/>
        </w:rPr>
        <w:t xml:space="preserve">і (реалізації) програми (проекту, заходу) та </w:t>
      </w:r>
      <w:r w:rsidR="00DB3475" w:rsidRPr="000C58D6">
        <w:rPr>
          <w:rFonts w:ascii="Times New Roman" w:hAnsi="Times New Roman" w:cs="Times New Roman"/>
          <w:b/>
          <w:bCs/>
          <w:color w:val="000000"/>
          <w:sz w:val="24"/>
          <w:szCs w:val="24"/>
          <w:lang w:eastAsia="uk-UA"/>
        </w:rPr>
        <w:t>сталість програми (проекту, заходу)</w:t>
      </w:r>
    </w:p>
    <w:p w14:paraId="2121A3FA" w14:textId="77777777" w:rsidR="00CE05EE" w:rsidRPr="000C58D6" w:rsidRDefault="00CE05EE" w:rsidP="00CE05EE">
      <w:pPr>
        <w:autoSpaceDE w:val="0"/>
        <w:autoSpaceDN w:val="0"/>
        <w:spacing w:before="113" w:after="240" w:line="256" w:lineRule="auto"/>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r w:rsidR="00885701" w:rsidRPr="000C58D6">
        <w:rPr>
          <w:rFonts w:ascii="Times New Roman" w:hAnsi="Times New Roman" w:cs="Times New Roman"/>
          <w:color w:val="000000"/>
          <w:sz w:val="24"/>
          <w:szCs w:val="24"/>
          <w:lang w:eastAsia="uk-UA"/>
        </w:rPr>
        <w:t>- Розміщення на каналі спілки в YouTube відеозаписів навчальних вебінарів.</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252"/>
        <w:gridCol w:w="1431"/>
        <w:gridCol w:w="3323"/>
      </w:tblGrid>
      <w:tr w:rsidR="00CE05EE" w:rsidRPr="000C58D6" w14:paraId="11A1D45C" w14:textId="77777777" w:rsidTr="009A19C3">
        <w:trPr>
          <w:trHeight w:val="60"/>
        </w:trPr>
        <w:tc>
          <w:tcPr>
            <w:tcW w:w="649" w:type="pct"/>
            <w:tcMar>
              <w:top w:w="68" w:type="dxa"/>
              <w:left w:w="68" w:type="dxa"/>
              <w:bottom w:w="68" w:type="dxa"/>
              <w:right w:w="68" w:type="dxa"/>
            </w:tcMar>
            <w:vAlign w:val="center"/>
          </w:tcPr>
          <w:p w14:paraId="229C6C63" w14:textId="77777777" w:rsidR="00CE05EE" w:rsidRPr="000C58D6" w:rsidRDefault="00CE05EE" w:rsidP="00642540">
            <w:pPr>
              <w:autoSpaceDE w:val="0"/>
              <w:autoSpaceDN w:val="0"/>
              <w:spacing w:after="0" w:line="252" w:lineRule="auto"/>
              <w:jc w:val="center"/>
              <w:rPr>
                <w:rFonts w:ascii="Times New Roman" w:hAnsi="Times New Roman" w:cs="Times New Roman"/>
                <w:color w:val="000000"/>
                <w:sz w:val="20"/>
                <w:szCs w:val="20"/>
                <w:lang w:eastAsia="uk-UA"/>
              </w:rPr>
            </w:pPr>
            <w:r w:rsidRPr="000C58D6">
              <w:rPr>
                <w:rFonts w:ascii="Times New Roman" w:hAnsi="Times New Roman" w:cs="Times New Roman"/>
                <w:color w:val="000000"/>
                <w:sz w:val="20"/>
                <w:szCs w:val="20"/>
                <w:lang w:eastAsia="uk-UA"/>
              </w:rPr>
              <w:t xml:space="preserve">Тип інформаційного повідомлення (стаття, блог, телесюжет, радіоефір, пост </w:t>
            </w:r>
            <w:r w:rsidR="00642540" w:rsidRPr="000C58D6">
              <w:rPr>
                <w:rFonts w:ascii="Times New Roman" w:hAnsi="Times New Roman" w:cs="Times New Roman"/>
                <w:color w:val="000000"/>
                <w:sz w:val="20"/>
                <w:szCs w:val="20"/>
                <w:lang w:eastAsia="uk-UA"/>
              </w:rPr>
              <w:t>тощо</w:t>
            </w:r>
            <w:r w:rsidRPr="000C58D6">
              <w:rPr>
                <w:rFonts w:ascii="Times New Roman" w:hAnsi="Times New Roman" w:cs="Times New Roman"/>
                <w:color w:val="000000"/>
                <w:sz w:val="20"/>
                <w:szCs w:val="20"/>
                <w:lang w:eastAsia="uk-UA"/>
              </w:rPr>
              <w:t>)</w:t>
            </w:r>
          </w:p>
        </w:tc>
        <w:tc>
          <w:tcPr>
            <w:tcW w:w="2054" w:type="pct"/>
            <w:tcMar>
              <w:top w:w="68" w:type="dxa"/>
              <w:left w:w="68" w:type="dxa"/>
              <w:bottom w:w="68" w:type="dxa"/>
              <w:right w:w="68" w:type="dxa"/>
            </w:tcMar>
            <w:vAlign w:val="center"/>
          </w:tcPr>
          <w:p w14:paraId="65F6DF24" w14:textId="77777777" w:rsidR="00CE05EE" w:rsidRPr="000C58D6" w:rsidRDefault="00CE05EE" w:rsidP="00F22958">
            <w:pPr>
              <w:autoSpaceDE w:val="0"/>
              <w:autoSpaceDN w:val="0"/>
              <w:spacing w:after="0" w:line="252" w:lineRule="auto"/>
              <w:jc w:val="center"/>
              <w:rPr>
                <w:rFonts w:ascii="Times New Roman" w:hAnsi="Times New Roman" w:cs="Times New Roman"/>
                <w:color w:val="000000"/>
                <w:sz w:val="20"/>
                <w:szCs w:val="20"/>
                <w:lang w:eastAsia="uk-UA"/>
              </w:rPr>
            </w:pPr>
            <w:r w:rsidRPr="000C58D6">
              <w:rPr>
                <w:rFonts w:ascii="Times New Roman" w:hAnsi="Times New Roman" w:cs="Times New Roman"/>
                <w:color w:val="000000"/>
                <w:sz w:val="20"/>
                <w:szCs w:val="20"/>
                <w:lang w:eastAsia="uk-UA"/>
              </w:rPr>
              <w:t xml:space="preserve">Заголовок інформаційного повідомлення </w:t>
            </w:r>
          </w:p>
        </w:tc>
        <w:tc>
          <w:tcPr>
            <w:tcW w:w="691" w:type="pct"/>
            <w:tcMar>
              <w:top w:w="68" w:type="dxa"/>
              <w:left w:w="68" w:type="dxa"/>
              <w:bottom w:w="68" w:type="dxa"/>
              <w:right w:w="68" w:type="dxa"/>
            </w:tcMar>
            <w:vAlign w:val="center"/>
          </w:tcPr>
          <w:p w14:paraId="4ADB455D" w14:textId="77777777" w:rsidR="00CE05EE" w:rsidRPr="000C58D6" w:rsidRDefault="00CE05EE" w:rsidP="00F22958">
            <w:pPr>
              <w:autoSpaceDE w:val="0"/>
              <w:autoSpaceDN w:val="0"/>
              <w:spacing w:after="0" w:line="252" w:lineRule="auto"/>
              <w:jc w:val="center"/>
              <w:rPr>
                <w:rFonts w:ascii="Times New Roman" w:hAnsi="Times New Roman" w:cs="Times New Roman"/>
                <w:color w:val="000000"/>
                <w:sz w:val="20"/>
                <w:szCs w:val="20"/>
                <w:lang w:eastAsia="uk-UA"/>
              </w:rPr>
            </w:pPr>
            <w:r w:rsidRPr="000C58D6">
              <w:rPr>
                <w:rFonts w:ascii="Times New Roman" w:hAnsi="Times New Roman" w:cs="Times New Roman"/>
                <w:color w:val="000000"/>
                <w:sz w:val="20"/>
                <w:szCs w:val="20"/>
                <w:lang w:eastAsia="uk-UA"/>
              </w:rPr>
              <w:t xml:space="preserve">Назва інформаційного джерела </w:t>
            </w:r>
          </w:p>
        </w:tc>
        <w:tc>
          <w:tcPr>
            <w:tcW w:w="1605" w:type="pct"/>
            <w:tcMar>
              <w:top w:w="68" w:type="dxa"/>
              <w:left w:w="68" w:type="dxa"/>
              <w:bottom w:w="68" w:type="dxa"/>
              <w:right w:w="68" w:type="dxa"/>
            </w:tcMar>
            <w:vAlign w:val="center"/>
          </w:tcPr>
          <w:p w14:paraId="5900E018" w14:textId="77777777" w:rsidR="00CE05EE" w:rsidRPr="000C58D6" w:rsidRDefault="00CE05EE" w:rsidP="00642540">
            <w:pPr>
              <w:autoSpaceDE w:val="0"/>
              <w:autoSpaceDN w:val="0"/>
              <w:spacing w:after="0" w:line="252" w:lineRule="auto"/>
              <w:jc w:val="center"/>
              <w:rPr>
                <w:rFonts w:ascii="Times New Roman" w:hAnsi="Times New Roman" w:cs="Times New Roman"/>
                <w:color w:val="000000"/>
                <w:sz w:val="20"/>
                <w:szCs w:val="20"/>
                <w:lang w:eastAsia="uk-UA"/>
              </w:rPr>
            </w:pPr>
            <w:r w:rsidRPr="000C58D6">
              <w:rPr>
                <w:rFonts w:ascii="Times New Roman" w:hAnsi="Times New Roman" w:cs="Times New Roman"/>
                <w:color w:val="000000"/>
                <w:sz w:val="20"/>
                <w:szCs w:val="20"/>
                <w:lang w:eastAsia="uk-UA"/>
              </w:rPr>
              <w:t>Адреса розміщення (онлайн</w:t>
            </w:r>
            <w:r w:rsidR="00642540" w:rsidRPr="000C58D6">
              <w:rPr>
                <w:rFonts w:ascii="Times New Roman" w:hAnsi="Times New Roman" w:cs="Times New Roman"/>
                <w:color w:val="000000"/>
                <w:sz w:val="20"/>
                <w:szCs w:val="20"/>
                <w:lang w:eastAsia="uk-UA"/>
              </w:rPr>
              <w:t>-</w:t>
            </w:r>
            <w:r w:rsidRPr="000C58D6">
              <w:rPr>
                <w:rFonts w:ascii="Times New Roman" w:hAnsi="Times New Roman" w:cs="Times New Roman"/>
                <w:color w:val="000000"/>
                <w:sz w:val="20"/>
                <w:szCs w:val="20"/>
                <w:lang w:eastAsia="uk-UA"/>
              </w:rPr>
              <w:t>посилання)</w:t>
            </w:r>
          </w:p>
        </w:tc>
      </w:tr>
      <w:tr w:rsidR="007533C4" w:rsidRPr="000C58D6" w14:paraId="3C952D25" w14:textId="77777777" w:rsidTr="009A19C3">
        <w:trPr>
          <w:trHeight w:val="340"/>
        </w:trPr>
        <w:tc>
          <w:tcPr>
            <w:tcW w:w="649" w:type="pct"/>
            <w:tcMar>
              <w:top w:w="68" w:type="dxa"/>
              <w:left w:w="68" w:type="dxa"/>
              <w:bottom w:w="68" w:type="dxa"/>
              <w:right w:w="68" w:type="dxa"/>
            </w:tcMar>
            <w:vAlign w:val="center"/>
          </w:tcPr>
          <w:p w14:paraId="085C8685" w14:textId="77777777" w:rsidR="007533C4" w:rsidRPr="000C58D6" w:rsidRDefault="007533C4" w:rsidP="00F22958">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lastRenderedPageBreak/>
              <w:t xml:space="preserve"> </w:t>
            </w:r>
            <w:r w:rsidR="00E73A11" w:rsidRPr="000C58D6">
              <w:rPr>
                <w:rFonts w:ascii="Times New Roman" w:hAnsi="Times New Roman" w:cs="Times New Roman"/>
                <w:sz w:val="24"/>
                <w:szCs w:val="24"/>
                <w:lang w:eastAsia="uk-UA"/>
              </w:rPr>
              <w:t>А</w:t>
            </w:r>
            <w:r w:rsidR="001955C3" w:rsidRPr="000C58D6">
              <w:rPr>
                <w:rFonts w:ascii="Times New Roman" w:hAnsi="Times New Roman" w:cs="Times New Roman"/>
                <w:sz w:val="24"/>
                <w:szCs w:val="24"/>
                <w:lang w:eastAsia="uk-UA"/>
              </w:rPr>
              <w:t>нонс</w:t>
            </w:r>
          </w:p>
        </w:tc>
        <w:tc>
          <w:tcPr>
            <w:tcW w:w="2054" w:type="pct"/>
            <w:tcMar>
              <w:top w:w="68" w:type="dxa"/>
              <w:left w:w="68" w:type="dxa"/>
              <w:bottom w:w="68" w:type="dxa"/>
              <w:right w:w="68" w:type="dxa"/>
            </w:tcMar>
          </w:tcPr>
          <w:p w14:paraId="60A15F87" w14:textId="77777777" w:rsidR="007533C4" w:rsidRPr="000C58D6" w:rsidRDefault="001633D6"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початку проекту “Навчання фахівців та батьків основам реабілітації та розвитку  дітей і дорослих з кохлеарними імплантами в Україні”</w:t>
            </w:r>
          </w:p>
        </w:tc>
        <w:tc>
          <w:tcPr>
            <w:tcW w:w="691" w:type="pct"/>
            <w:tcMar>
              <w:top w:w="68" w:type="dxa"/>
              <w:left w:w="68" w:type="dxa"/>
              <w:bottom w:w="68" w:type="dxa"/>
              <w:right w:w="68" w:type="dxa"/>
            </w:tcMar>
          </w:tcPr>
          <w:p w14:paraId="29DA9543"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419CEF4D" w14:textId="77777777" w:rsidR="007533C4" w:rsidRPr="000C58D6" w:rsidRDefault="007533C4" w:rsidP="00F22958">
            <w:pPr>
              <w:autoSpaceDE w:val="0"/>
              <w:autoSpaceDN w:val="0"/>
              <w:spacing w:after="0" w:line="240" w:lineRule="auto"/>
              <w:rPr>
                <w:rFonts w:ascii="Times New Roman" w:hAnsi="Times New Roman" w:cs="Times New Roman"/>
                <w:color w:val="000000"/>
                <w:sz w:val="24"/>
                <w:szCs w:val="24"/>
                <w:lang w:eastAsia="uk-UA"/>
              </w:rPr>
            </w:pPr>
            <w:r w:rsidRPr="000C58D6">
              <w:rPr>
                <w:rFonts w:ascii="Times New Roman" w:hAnsi="Times New Roman" w:cs="Times New Roman"/>
                <w:sz w:val="24"/>
                <w:szCs w:val="24"/>
                <w:lang w:eastAsia="uk-UA"/>
              </w:rPr>
              <w:t xml:space="preserve"> </w:t>
            </w:r>
            <w:r w:rsidR="000828CB" w:rsidRPr="000C58D6">
              <w:rPr>
                <w:rFonts w:ascii="Times New Roman" w:hAnsi="Times New Roman" w:cs="Times New Roman"/>
                <w:sz w:val="24"/>
                <w:szCs w:val="24"/>
                <w:lang w:eastAsia="uk-UA"/>
              </w:rPr>
              <w:t>https://www.facebook.com/uaciu</w:t>
            </w:r>
          </w:p>
        </w:tc>
      </w:tr>
      <w:tr w:rsidR="007533C4" w:rsidRPr="000C58D6" w14:paraId="1D9B9C82" w14:textId="77777777" w:rsidTr="009A19C3">
        <w:trPr>
          <w:trHeight w:val="340"/>
        </w:trPr>
        <w:tc>
          <w:tcPr>
            <w:tcW w:w="649" w:type="pct"/>
            <w:tcMar>
              <w:top w:w="68" w:type="dxa"/>
              <w:left w:w="68" w:type="dxa"/>
              <w:bottom w:w="68" w:type="dxa"/>
              <w:right w:w="68" w:type="dxa"/>
            </w:tcMar>
            <w:vAlign w:val="center"/>
          </w:tcPr>
          <w:p w14:paraId="41F1CBEB"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7428CA4A" w14:textId="77777777" w:rsidR="007533C4" w:rsidRPr="000C58D6" w:rsidRDefault="001633D6"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початку проекту “Навчання фахівців та батьків основам реабілітації та розвитку  дітей і дорослих з кохлеарними імплантами в Україні”</w:t>
            </w:r>
          </w:p>
        </w:tc>
        <w:tc>
          <w:tcPr>
            <w:tcW w:w="691" w:type="pct"/>
            <w:tcMar>
              <w:top w:w="68" w:type="dxa"/>
              <w:left w:w="68" w:type="dxa"/>
              <w:bottom w:w="68" w:type="dxa"/>
              <w:right w:w="68" w:type="dxa"/>
            </w:tcMar>
          </w:tcPr>
          <w:p w14:paraId="5BE56381"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0A2737FD"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4E931CA9" w14:textId="77777777" w:rsidTr="009A19C3">
        <w:trPr>
          <w:trHeight w:val="340"/>
        </w:trPr>
        <w:tc>
          <w:tcPr>
            <w:tcW w:w="649" w:type="pct"/>
            <w:tcMar>
              <w:top w:w="68" w:type="dxa"/>
              <w:left w:w="68" w:type="dxa"/>
              <w:bottom w:w="68" w:type="dxa"/>
              <w:right w:w="68" w:type="dxa"/>
            </w:tcMar>
            <w:vAlign w:val="center"/>
          </w:tcPr>
          <w:p w14:paraId="75CFF885"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467E0997" w14:textId="77777777" w:rsidR="007533C4" w:rsidRPr="000C58D6" w:rsidRDefault="001633D6"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початку проекту “Навчання фахівців та батьків основам реабілітації та розвитку  дітей і дорослих з кохлеарними імплантами в Україні”</w:t>
            </w:r>
          </w:p>
        </w:tc>
        <w:tc>
          <w:tcPr>
            <w:tcW w:w="691" w:type="pct"/>
            <w:tcMar>
              <w:top w:w="68" w:type="dxa"/>
              <w:left w:w="68" w:type="dxa"/>
              <w:bottom w:w="68" w:type="dxa"/>
              <w:right w:w="68" w:type="dxa"/>
            </w:tcMar>
          </w:tcPr>
          <w:p w14:paraId="6C42C8AF"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5919D1D1"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6DA70B9E" w14:textId="77777777" w:rsidTr="009A19C3">
        <w:trPr>
          <w:trHeight w:val="340"/>
        </w:trPr>
        <w:tc>
          <w:tcPr>
            <w:tcW w:w="649" w:type="pct"/>
            <w:tcMar>
              <w:top w:w="68" w:type="dxa"/>
              <w:left w:w="68" w:type="dxa"/>
              <w:bottom w:w="68" w:type="dxa"/>
              <w:right w:w="68" w:type="dxa"/>
            </w:tcMar>
            <w:vAlign w:val="center"/>
          </w:tcPr>
          <w:p w14:paraId="7CBF6226"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55253514" w14:textId="77777777" w:rsidR="00DA17E5" w:rsidRPr="000C58D6" w:rsidRDefault="001633D6" w:rsidP="00C63635">
            <w:pPr>
              <w:jc w:val="both"/>
              <w:rPr>
                <w:rFonts w:ascii="Times New Roman" w:hAnsi="Times New Roman" w:cs="Times New Roman"/>
                <w:color w:val="050505"/>
                <w:sz w:val="24"/>
                <w:szCs w:val="24"/>
                <w:highlight w:val="white"/>
              </w:rPr>
            </w:pPr>
            <w:r w:rsidRPr="000C58D6">
              <w:rPr>
                <w:rFonts w:ascii="Times New Roman" w:hAnsi="Times New Roman" w:cs="Times New Roman"/>
                <w:sz w:val="24"/>
                <w:szCs w:val="24"/>
              </w:rPr>
              <w:t>Анонс</w:t>
            </w:r>
            <w:r w:rsidRPr="000C58D6">
              <w:rPr>
                <w:rFonts w:ascii="Times New Roman" w:hAnsi="Times New Roman" w:cs="Times New Roman"/>
                <w:sz w:val="24"/>
                <w:szCs w:val="24"/>
                <w:highlight w:val="white"/>
              </w:rPr>
              <w:t xml:space="preserve"> </w:t>
            </w:r>
            <w:r w:rsidR="009A19C3"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ебінар</w:t>
            </w:r>
          </w:p>
          <w:p w14:paraId="0F72220D" w14:textId="77777777" w:rsidR="007533C4" w:rsidRPr="000C58D6" w:rsidRDefault="007533C4" w:rsidP="00C63635">
            <w:pPr>
              <w:jc w:val="both"/>
              <w:rPr>
                <w:rFonts w:ascii="Times New Roman" w:hAnsi="Times New Roman" w:cs="Times New Roman"/>
                <w:sz w:val="24"/>
                <w:szCs w:val="24"/>
              </w:rPr>
            </w:pPr>
            <w:r w:rsidRPr="000C58D6">
              <w:rPr>
                <w:rFonts w:ascii="Times New Roman" w:hAnsi="Times New Roman" w:cs="Times New Roman"/>
                <w:color w:val="050505"/>
                <w:sz w:val="24"/>
                <w:szCs w:val="24"/>
                <w:highlight w:val="white"/>
              </w:rPr>
              <w:t>1.</w:t>
            </w:r>
            <w:r w:rsidR="001625E5" w:rsidRPr="000C58D6">
              <w:rPr>
                <w:rFonts w:ascii="Times New Roman" w:hAnsi="Times New Roman" w:cs="Times New Roman"/>
                <w:color w:val="050505"/>
                <w:sz w:val="24"/>
                <w:szCs w:val="24"/>
                <w:highlight w:val="white"/>
              </w:rPr>
              <w:t>Тема «</w:t>
            </w:r>
            <w:r w:rsidRPr="000C58D6">
              <w:rPr>
                <w:rFonts w:ascii="Times New Roman" w:hAnsi="Times New Roman" w:cs="Times New Roman"/>
                <w:color w:val="050505"/>
                <w:sz w:val="24"/>
                <w:szCs w:val="24"/>
                <w:highlight w:val="white"/>
              </w:rPr>
              <w:t>Психофізіологічні і психолінгвістичні основи слухомовленнєвої реабілітації дітей та дорослих з кохлеарними імплантами</w:t>
            </w:r>
            <w:r w:rsidR="001625E5"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289101C6"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5DFDD37B"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5CFA6E40" w14:textId="77777777" w:rsidTr="009A19C3">
        <w:trPr>
          <w:trHeight w:val="340"/>
        </w:trPr>
        <w:tc>
          <w:tcPr>
            <w:tcW w:w="649" w:type="pct"/>
            <w:tcMar>
              <w:top w:w="68" w:type="dxa"/>
              <w:left w:w="68" w:type="dxa"/>
              <w:bottom w:w="68" w:type="dxa"/>
              <w:right w:w="68" w:type="dxa"/>
            </w:tcMar>
            <w:vAlign w:val="center"/>
          </w:tcPr>
          <w:p w14:paraId="3C75A8DB"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08DBA829"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 xml:space="preserve">графіку проведення  </w:t>
            </w:r>
            <w:r w:rsidR="009A19C3"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ебінарів</w:t>
            </w:r>
          </w:p>
        </w:tc>
        <w:tc>
          <w:tcPr>
            <w:tcW w:w="691" w:type="pct"/>
            <w:tcMar>
              <w:top w:w="68" w:type="dxa"/>
              <w:left w:w="68" w:type="dxa"/>
              <w:bottom w:w="68" w:type="dxa"/>
              <w:right w:w="68" w:type="dxa"/>
            </w:tcMar>
          </w:tcPr>
          <w:p w14:paraId="6DCEF51F"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379EAA5C"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1A0244E2" w14:textId="77777777" w:rsidTr="009A19C3">
        <w:trPr>
          <w:trHeight w:val="340"/>
        </w:trPr>
        <w:tc>
          <w:tcPr>
            <w:tcW w:w="649" w:type="pct"/>
            <w:tcMar>
              <w:top w:w="68" w:type="dxa"/>
              <w:left w:w="68" w:type="dxa"/>
              <w:bottom w:w="68" w:type="dxa"/>
              <w:right w:w="68" w:type="dxa"/>
            </w:tcMar>
            <w:vAlign w:val="center"/>
          </w:tcPr>
          <w:p w14:paraId="0E647D7F"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402F285C"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Анонс</w:t>
            </w:r>
            <w:r w:rsidRPr="000C58D6">
              <w:rPr>
                <w:rFonts w:ascii="Times New Roman" w:hAnsi="Times New Roman" w:cs="Times New Roman"/>
                <w:sz w:val="24"/>
                <w:szCs w:val="24"/>
                <w:highlight w:val="white"/>
              </w:rPr>
              <w:t xml:space="preserve"> </w:t>
            </w:r>
            <w:r w:rsidR="009A19C3"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ебінару 2. Тема:</w:t>
            </w:r>
            <w:r w:rsidR="009A19C3" w:rsidRPr="000C58D6">
              <w:rPr>
                <w:rFonts w:ascii="Times New Roman" w:hAnsi="Times New Roman" w:cs="Times New Roman"/>
                <w:color w:val="050505"/>
                <w:sz w:val="24"/>
                <w:szCs w:val="24"/>
                <w:highlight w:val="white"/>
              </w:rPr>
              <w:t xml:space="preserve"> </w:t>
            </w:r>
            <w:r w:rsidR="001625E5" w:rsidRPr="000C58D6">
              <w:rPr>
                <w:rFonts w:ascii="Times New Roman" w:hAnsi="Times New Roman" w:cs="Times New Roman"/>
                <w:color w:val="050505"/>
                <w:sz w:val="24"/>
                <w:szCs w:val="24"/>
                <w:highlight w:val="white"/>
              </w:rPr>
              <w:t>«</w:t>
            </w:r>
            <w:r w:rsidR="007533C4" w:rsidRPr="000C58D6">
              <w:rPr>
                <w:rFonts w:ascii="Times New Roman" w:hAnsi="Times New Roman" w:cs="Times New Roman"/>
                <w:color w:val="050505"/>
                <w:sz w:val="24"/>
                <w:szCs w:val="24"/>
                <w:highlight w:val="white"/>
              </w:rPr>
              <w:t>Слухомовленнєва абілітація дітей раннього та молодшого дошкільног</w:t>
            </w:r>
            <w:r w:rsidR="001625E5" w:rsidRPr="000C58D6">
              <w:rPr>
                <w:rFonts w:ascii="Times New Roman" w:hAnsi="Times New Roman" w:cs="Times New Roman"/>
                <w:color w:val="050505"/>
                <w:sz w:val="24"/>
                <w:szCs w:val="24"/>
                <w:highlight w:val="white"/>
              </w:rPr>
              <w:t>о віку з кохлеарними імплантами</w:t>
            </w:r>
            <w:r w:rsidR="001625E5"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6C2C263D"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74C3E3AC"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61563F54" w14:textId="77777777" w:rsidTr="009A19C3">
        <w:trPr>
          <w:trHeight w:val="340"/>
        </w:trPr>
        <w:tc>
          <w:tcPr>
            <w:tcW w:w="649" w:type="pct"/>
            <w:tcMar>
              <w:top w:w="68" w:type="dxa"/>
              <w:left w:w="68" w:type="dxa"/>
              <w:bottom w:w="68" w:type="dxa"/>
              <w:right w:w="68" w:type="dxa"/>
            </w:tcMar>
            <w:vAlign w:val="center"/>
          </w:tcPr>
          <w:p w14:paraId="64194E44"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39DC8170"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Анонс</w:t>
            </w:r>
            <w:r w:rsidRPr="000C58D6">
              <w:rPr>
                <w:rFonts w:ascii="Times New Roman" w:hAnsi="Times New Roman" w:cs="Times New Roman"/>
                <w:sz w:val="24"/>
                <w:szCs w:val="24"/>
                <w:highlight w:val="white"/>
              </w:rPr>
              <w:t xml:space="preserve"> </w:t>
            </w:r>
            <w:r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ебінару 3. Тема:</w:t>
            </w:r>
            <w:r w:rsidRPr="000C58D6">
              <w:rPr>
                <w:rFonts w:ascii="Times New Roman" w:hAnsi="Times New Roman" w:cs="Times New Roman"/>
                <w:color w:val="050505"/>
                <w:sz w:val="24"/>
                <w:szCs w:val="24"/>
                <w:highlight w:val="white"/>
              </w:rPr>
              <w:t xml:space="preserve"> </w:t>
            </w:r>
            <w:r w:rsidR="001625E5" w:rsidRPr="000C58D6">
              <w:rPr>
                <w:rFonts w:ascii="Times New Roman" w:hAnsi="Times New Roman" w:cs="Times New Roman"/>
                <w:color w:val="050505"/>
                <w:sz w:val="24"/>
                <w:szCs w:val="24"/>
                <w:highlight w:val="white"/>
              </w:rPr>
              <w:t>«</w:t>
            </w:r>
            <w:r w:rsidR="007533C4" w:rsidRPr="000C58D6">
              <w:rPr>
                <w:rFonts w:ascii="Times New Roman" w:hAnsi="Times New Roman" w:cs="Times New Roman"/>
                <w:color w:val="050505"/>
                <w:sz w:val="24"/>
                <w:szCs w:val="24"/>
                <w:highlight w:val="white"/>
              </w:rPr>
              <w:t>Особливості розвитку слухового сприймання і формування мовлення у дітей дошкільного віку після кохлеарної імпл</w:t>
            </w:r>
            <w:r w:rsidR="001625E5" w:rsidRPr="000C58D6">
              <w:rPr>
                <w:rFonts w:ascii="Times New Roman" w:hAnsi="Times New Roman" w:cs="Times New Roman"/>
                <w:color w:val="050505"/>
                <w:sz w:val="24"/>
                <w:szCs w:val="24"/>
                <w:highlight w:val="white"/>
              </w:rPr>
              <w:t>антації</w:t>
            </w:r>
            <w:r w:rsidR="001625E5"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5B5E6D64"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50978F03"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6FB9D516" w14:textId="77777777" w:rsidTr="009A19C3">
        <w:trPr>
          <w:trHeight w:val="340"/>
        </w:trPr>
        <w:tc>
          <w:tcPr>
            <w:tcW w:w="649" w:type="pct"/>
            <w:tcMar>
              <w:top w:w="68" w:type="dxa"/>
              <w:left w:w="68" w:type="dxa"/>
              <w:bottom w:w="68" w:type="dxa"/>
              <w:right w:w="68" w:type="dxa"/>
            </w:tcMar>
            <w:vAlign w:val="center"/>
          </w:tcPr>
          <w:p w14:paraId="44C8602B"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561E259D"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Анонс</w:t>
            </w:r>
            <w:r w:rsidRPr="000C58D6">
              <w:rPr>
                <w:rFonts w:ascii="Times New Roman" w:hAnsi="Times New Roman" w:cs="Times New Roman"/>
                <w:sz w:val="24"/>
                <w:szCs w:val="24"/>
                <w:highlight w:val="white"/>
              </w:rPr>
              <w:t xml:space="preserve"> </w:t>
            </w:r>
            <w:r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ебінару 4. Тема: "Особливості педагогічної допомоги вчителя-дефектолога дітям шкільного віку з кохлеарними імплантами"</w:t>
            </w:r>
          </w:p>
        </w:tc>
        <w:tc>
          <w:tcPr>
            <w:tcW w:w="691" w:type="pct"/>
            <w:tcMar>
              <w:top w:w="68" w:type="dxa"/>
              <w:left w:w="68" w:type="dxa"/>
              <w:bottom w:w="68" w:type="dxa"/>
              <w:right w:w="68" w:type="dxa"/>
            </w:tcMar>
          </w:tcPr>
          <w:p w14:paraId="5D95E9A0"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5B30870D"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08B3F59C" w14:textId="77777777" w:rsidTr="009A19C3">
        <w:trPr>
          <w:trHeight w:val="340"/>
        </w:trPr>
        <w:tc>
          <w:tcPr>
            <w:tcW w:w="649" w:type="pct"/>
            <w:tcMar>
              <w:top w:w="68" w:type="dxa"/>
              <w:left w:w="68" w:type="dxa"/>
              <w:bottom w:w="68" w:type="dxa"/>
              <w:right w:w="68" w:type="dxa"/>
            </w:tcMar>
            <w:vAlign w:val="center"/>
          </w:tcPr>
          <w:p w14:paraId="4730A541"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3040769F"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Pr="000C58D6">
              <w:rPr>
                <w:rFonts w:ascii="Times New Roman" w:hAnsi="Times New Roman" w:cs="Times New Roman"/>
                <w:color w:val="050505"/>
                <w:sz w:val="24"/>
                <w:szCs w:val="24"/>
              </w:rPr>
              <w:t>в</w:t>
            </w:r>
            <w:r w:rsidR="007533C4" w:rsidRPr="000C58D6">
              <w:rPr>
                <w:rFonts w:ascii="Times New Roman" w:hAnsi="Times New Roman" w:cs="Times New Roman"/>
                <w:color w:val="050505"/>
                <w:sz w:val="24"/>
                <w:szCs w:val="24"/>
              </w:rPr>
              <w:t xml:space="preserve">ебінару 5. Тема: </w:t>
            </w:r>
            <w:r w:rsidR="001625E5" w:rsidRPr="000C58D6">
              <w:rPr>
                <w:rFonts w:ascii="Times New Roman" w:hAnsi="Times New Roman" w:cs="Times New Roman"/>
                <w:color w:val="050505"/>
                <w:sz w:val="24"/>
                <w:szCs w:val="24"/>
              </w:rPr>
              <w:t>«</w:t>
            </w:r>
            <w:r w:rsidR="007533C4" w:rsidRPr="000C58D6">
              <w:rPr>
                <w:rFonts w:ascii="Times New Roman" w:hAnsi="Times New Roman" w:cs="Times New Roman"/>
                <w:color w:val="050505"/>
                <w:sz w:val="24"/>
                <w:szCs w:val="24"/>
              </w:rPr>
              <w:t>Відновлення слухової функції і формування слухомовленнєвих навичок після кохлеарної імплантації у підлітків</w:t>
            </w:r>
            <w:r w:rsidR="001625E5"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34137A98"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6A52E1F9"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0FB8D17F" w14:textId="77777777" w:rsidTr="009A19C3">
        <w:trPr>
          <w:trHeight w:val="340"/>
        </w:trPr>
        <w:tc>
          <w:tcPr>
            <w:tcW w:w="649" w:type="pct"/>
            <w:tcMar>
              <w:top w:w="68" w:type="dxa"/>
              <w:left w:w="68" w:type="dxa"/>
              <w:bottom w:w="68" w:type="dxa"/>
              <w:right w:w="68" w:type="dxa"/>
            </w:tcMar>
            <w:vAlign w:val="center"/>
          </w:tcPr>
          <w:p w14:paraId="7AE22794"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511544A9"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реєстрації на конференцію</w:t>
            </w:r>
          </w:p>
        </w:tc>
        <w:tc>
          <w:tcPr>
            <w:tcW w:w="691" w:type="pct"/>
            <w:tcMar>
              <w:top w:w="68" w:type="dxa"/>
              <w:left w:w="68" w:type="dxa"/>
              <w:bottom w:w="68" w:type="dxa"/>
              <w:right w:w="68" w:type="dxa"/>
            </w:tcMar>
          </w:tcPr>
          <w:p w14:paraId="37F7F6D0"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w:t>
            </w:r>
            <w:r w:rsidRPr="000C58D6">
              <w:rPr>
                <w:rFonts w:ascii="Times New Roman" w:hAnsi="Times New Roman" w:cs="Times New Roman"/>
                <w:sz w:val="24"/>
                <w:szCs w:val="24"/>
              </w:rPr>
              <w:lastRenderedPageBreak/>
              <w:t xml:space="preserve">Фейсбук </w:t>
            </w:r>
          </w:p>
        </w:tc>
        <w:tc>
          <w:tcPr>
            <w:tcW w:w="1605" w:type="pct"/>
            <w:tcMar>
              <w:top w:w="68" w:type="dxa"/>
              <w:left w:w="68" w:type="dxa"/>
              <w:bottom w:w="68" w:type="dxa"/>
              <w:right w:w="68" w:type="dxa"/>
            </w:tcMar>
            <w:vAlign w:val="center"/>
          </w:tcPr>
          <w:p w14:paraId="3EC46739"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lastRenderedPageBreak/>
              <w:t>https://www.facebook.com/uaciu</w:t>
            </w:r>
          </w:p>
        </w:tc>
      </w:tr>
      <w:tr w:rsidR="007533C4" w:rsidRPr="000C58D6" w14:paraId="1B69B542" w14:textId="77777777" w:rsidTr="009A19C3">
        <w:trPr>
          <w:trHeight w:val="340"/>
        </w:trPr>
        <w:tc>
          <w:tcPr>
            <w:tcW w:w="649" w:type="pct"/>
            <w:tcMar>
              <w:top w:w="68" w:type="dxa"/>
              <w:left w:w="68" w:type="dxa"/>
              <w:bottom w:w="68" w:type="dxa"/>
              <w:right w:w="68" w:type="dxa"/>
            </w:tcMar>
            <w:vAlign w:val="center"/>
          </w:tcPr>
          <w:p w14:paraId="4049BC2B"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П</w:t>
            </w:r>
            <w:r w:rsidR="001955C3" w:rsidRPr="000C58D6">
              <w:rPr>
                <w:rFonts w:ascii="Times New Roman" w:hAnsi="Times New Roman" w:cs="Times New Roman"/>
                <w:sz w:val="24"/>
                <w:szCs w:val="24"/>
                <w:lang w:eastAsia="uk-UA"/>
              </w:rPr>
              <w:t>ублікація</w:t>
            </w:r>
          </w:p>
        </w:tc>
        <w:tc>
          <w:tcPr>
            <w:tcW w:w="2054" w:type="pct"/>
            <w:tcMar>
              <w:top w:w="68" w:type="dxa"/>
              <w:left w:w="68" w:type="dxa"/>
              <w:bottom w:w="68" w:type="dxa"/>
              <w:right w:w="68" w:type="dxa"/>
            </w:tcMar>
          </w:tcPr>
          <w:p w14:paraId="67C49EF3" w14:textId="77777777" w:rsidR="007533C4" w:rsidRPr="000C58D6" w:rsidRDefault="00C26280" w:rsidP="009A19C3">
            <w:pPr>
              <w:rPr>
                <w:rFonts w:ascii="Times New Roman" w:hAnsi="Times New Roman" w:cs="Times New Roman"/>
                <w:sz w:val="24"/>
                <w:szCs w:val="24"/>
              </w:rPr>
            </w:pPr>
            <w:r w:rsidRPr="000C58D6">
              <w:rPr>
                <w:rFonts w:ascii="Times New Roman" w:hAnsi="Times New Roman" w:cs="Times New Roman"/>
                <w:sz w:val="24"/>
                <w:szCs w:val="24"/>
              </w:rPr>
              <w:t>П</w:t>
            </w:r>
            <w:r w:rsidR="007533C4" w:rsidRPr="000C58D6">
              <w:rPr>
                <w:rFonts w:ascii="Times New Roman" w:hAnsi="Times New Roman" w:cs="Times New Roman"/>
                <w:sz w:val="24"/>
                <w:szCs w:val="24"/>
              </w:rPr>
              <w:t xml:space="preserve">ублікація </w:t>
            </w:r>
            <w:r w:rsidRPr="000C58D6">
              <w:rPr>
                <w:rFonts w:ascii="Times New Roman" w:hAnsi="Times New Roman" w:cs="Times New Roman"/>
                <w:color w:val="050505"/>
                <w:sz w:val="24"/>
                <w:szCs w:val="24"/>
              </w:rPr>
              <w:t>з</w:t>
            </w:r>
            <w:r w:rsidR="007533C4" w:rsidRPr="000C58D6">
              <w:rPr>
                <w:rFonts w:ascii="Times New Roman" w:hAnsi="Times New Roman" w:cs="Times New Roman"/>
                <w:color w:val="050505"/>
                <w:sz w:val="24"/>
                <w:szCs w:val="24"/>
              </w:rPr>
              <w:t>апису вебінару 1 UACIU з навчання фахівців та батьків основам реабілітації та розвитку дітей з кохлеарним</w:t>
            </w:r>
            <w:r w:rsidR="008C0734" w:rsidRPr="000C58D6">
              <w:rPr>
                <w:rFonts w:ascii="Times New Roman" w:hAnsi="Times New Roman" w:cs="Times New Roman"/>
                <w:color w:val="050505"/>
                <w:sz w:val="24"/>
                <w:szCs w:val="24"/>
              </w:rPr>
              <w:t>и імплантами в Україні. Тема 1 «</w:t>
            </w:r>
            <w:r w:rsidR="007533C4" w:rsidRPr="000C58D6">
              <w:rPr>
                <w:rFonts w:ascii="Times New Roman" w:hAnsi="Times New Roman" w:cs="Times New Roman"/>
                <w:color w:val="050505"/>
                <w:sz w:val="24"/>
                <w:szCs w:val="24"/>
              </w:rPr>
              <w:t>Психоф</w:t>
            </w:r>
            <w:r w:rsidR="009A19C3" w:rsidRPr="000C58D6">
              <w:rPr>
                <w:rFonts w:ascii="Times New Roman" w:hAnsi="Times New Roman" w:cs="Times New Roman"/>
                <w:color w:val="050505"/>
                <w:sz w:val="24"/>
                <w:szCs w:val="24"/>
              </w:rPr>
              <w:t xml:space="preserve">ізіологічні і психолінгвістичні </w:t>
            </w:r>
            <w:r w:rsidR="007533C4" w:rsidRPr="000C58D6">
              <w:rPr>
                <w:rFonts w:ascii="Times New Roman" w:hAnsi="Times New Roman" w:cs="Times New Roman"/>
                <w:color w:val="050505"/>
                <w:sz w:val="24"/>
                <w:szCs w:val="24"/>
              </w:rPr>
              <w:t>основи слухомовленнєвої реабілітації дітей та дорослих з кохлеарними імплантами</w:t>
            </w:r>
            <w:r w:rsidR="008C0734"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7D12CE9A"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558CF396"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4F355C11" w14:textId="77777777" w:rsidTr="009A19C3">
        <w:trPr>
          <w:trHeight w:val="340"/>
        </w:trPr>
        <w:tc>
          <w:tcPr>
            <w:tcW w:w="649" w:type="pct"/>
            <w:tcMar>
              <w:top w:w="68" w:type="dxa"/>
              <w:left w:w="68" w:type="dxa"/>
              <w:bottom w:w="68" w:type="dxa"/>
              <w:right w:w="68" w:type="dxa"/>
            </w:tcMar>
            <w:vAlign w:val="center"/>
          </w:tcPr>
          <w:p w14:paraId="415B70CE"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6C0361C7"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Анонс</w:t>
            </w:r>
            <w:r w:rsidRPr="000C58D6">
              <w:rPr>
                <w:rFonts w:ascii="Times New Roman" w:hAnsi="Times New Roman" w:cs="Times New Roman"/>
                <w:sz w:val="24"/>
                <w:szCs w:val="24"/>
                <w:highlight w:val="white"/>
              </w:rPr>
              <w:t xml:space="preserve"> </w:t>
            </w:r>
            <w:r w:rsidRPr="000C58D6">
              <w:rPr>
                <w:rFonts w:ascii="Times New Roman" w:hAnsi="Times New Roman" w:cs="Times New Roman"/>
                <w:color w:val="050505"/>
                <w:sz w:val="24"/>
                <w:szCs w:val="24"/>
                <w:highlight w:val="white"/>
              </w:rPr>
              <w:t>в</w:t>
            </w:r>
            <w:r w:rsidR="007533C4" w:rsidRPr="000C58D6">
              <w:rPr>
                <w:rFonts w:ascii="Times New Roman" w:hAnsi="Times New Roman" w:cs="Times New Roman"/>
                <w:color w:val="050505"/>
                <w:sz w:val="24"/>
                <w:szCs w:val="24"/>
                <w:highlight w:val="white"/>
              </w:rPr>
              <w:t xml:space="preserve">ебінару 6. Тема: </w:t>
            </w:r>
            <w:r w:rsidR="008C0734" w:rsidRPr="000C58D6">
              <w:rPr>
                <w:rFonts w:ascii="Times New Roman" w:hAnsi="Times New Roman" w:cs="Times New Roman"/>
                <w:color w:val="050505"/>
                <w:sz w:val="24"/>
                <w:szCs w:val="24"/>
                <w:highlight w:val="white"/>
              </w:rPr>
              <w:t>«</w:t>
            </w:r>
            <w:r w:rsidR="007533C4" w:rsidRPr="000C58D6">
              <w:rPr>
                <w:rFonts w:ascii="Times New Roman" w:hAnsi="Times New Roman" w:cs="Times New Roman"/>
                <w:color w:val="050505"/>
                <w:sz w:val="24"/>
                <w:szCs w:val="24"/>
                <w:highlight w:val="white"/>
              </w:rPr>
              <w:t>Досягнення і труднощі в комунікації дорослих  з кохлеарними імплантами</w:t>
            </w:r>
            <w:r w:rsidR="008C0734" w:rsidRPr="000C58D6">
              <w:rPr>
                <w:rFonts w:ascii="Times New Roman" w:hAnsi="Times New Roman" w:cs="Times New Roman"/>
                <w:color w:val="050505"/>
                <w:sz w:val="24"/>
                <w:szCs w:val="24"/>
              </w:rPr>
              <w:t>»</w:t>
            </w:r>
          </w:p>
        </w:tc>
        <w:tc>
          <w:tcPr>
            <w:tcW w:w="691" w:type="pct"/>
            <w:tcMar>
              <w:top w:w="68" w:type="dxa"/>
              <w:left w:w="68" w:type="dxa"/>
              <w:bottom w:w="68" w:type="dxa"/>
              <w:right w:w="68" w:type="dxa"/>
            </w:tcMar>
          </w:tcPr>
          <w:p w14:paraId="58CB126B"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018E67EB"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41096B28" w14:textId="77777777" w:rsidTr="009A19C3">
        <w:trPr>
          <w:trHeight w:val="340"/>
        </w:trPr>
        <w:tc>
          <w:tcPr>
            <w:tcW w:w="649" w:type="pct"/>
            <w:tcMar>
              <w:top w:w="68" w:type="dxa"/>
              <w:left w:w="68" w:type="dxa"/>
              <w:bottom w:w="68" w:type="dxa"/>
              <w:right w:w="68" w:type="dxa"/>
            </w:tcMar>
            <w:vAlign w:val="center"/>
          </w:tcPr>
          <w:p w14:paraId="4D19CCC5"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П</w:t>
            </w:r>
            <w:r w:rsidR="001955C3" w:rsidRPr="000C58D6">
              <w:rPr>
                <w:rFonts w:ascii="Times New Roman" w:hAnsi="Times New Roman" w:cs="Times New Roman"/>
                <w:sz w:val="24"/>
                <w:szCs w:val="24"/>
                <w:lang w:eastAsia="uk-UA"/>
              </w:rPr>
              <w:t>ублікація</w:t>
            </w:r>
          </w:p>
        </w:tc>
        <w:tc>
          <w:tcPr>
            <w:tcW w:w="2054" w:type="pct"/>
            <w:tcMar>
              <w:top w:w="68" w:type="dxa"/>
              <w:left w:w="68" w:type="dxa"/>
              <w:bottom w:w="68" w:type="dxa"/>
              <w:right w:w="68" w:type="dxa"/>
            </w:tcMar>
          </w:tcPr>
          <w:p w14:paraId="71D189A4"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П</w:t>
            </w:r>
            <w:r w:rsidR="007533C4" w:rsidRPr="000C58D6">
              <w:rPr>
                <w:rFonts w:ascii="Times New Roman" w:hAnsi="Times New Roman" w:cs="Times New Roman"/>
                <w:sz w:val="24"/>
                <w:szCs w:val="24"/>
              </w:rPr>
              <w:t>ублікація посилання на плейлист 5 проведених вебінарів</w:t>
            </w:r>
          </w:p>
        </w:tc>
        <w:tc>
          <w:tcPr>
            <w:tcW w:w="691" w:type="pct"/>
            <w:tcMar>
              <w:top w:w="68" w:type="dxa"/>
              <w:left w:w="68" w:type="dxa"/>
              <w:bottom w:w="68" w:type="dxa"/>
              <w:right w:w="68" w:type="dxa"/>
            </w:tcMar>
          </w:tcPr>
          <w:p w14:paraId="0E9A3DE2"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4E44D0C1"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5703AE6B" w14:textId="77777777" w:rsidTr="009A19C3">
        <w:trPr>
          <w:trHeight w:val="340"/>
        </w:trPr>
        <w:tc>
          <w:tcPr>
            <w:tcW w:w="649" w:type="pct"/>
            <w:tcMar>
              <w:top w:w="68" w:type="dxa"/>
              <w:left w:w="68" w:type="dxa"/>
              <w:bottom w:w="68" w:type="dxa"/>
              <w:right w:w="68" w:type="dxa"/>
            </w:tcMar>
            <w:vAlign w:val="center"/>
          </w:tcPr>
          <w:p w14:paraId="2160BEB7"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17813C83"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 xml:space="preserve">реєстрації </w:t>
            </w:r>
            <w:r w:rsidR="007533C4" w:rsidRPr="000C58D6">
              <w:rPr>
                <w:rFonts w:ascii="Times New Roman" w:hAnsi="Times New Roman" w:cs="Times New Roman"/>
                <w:color w:val="050505"/>
                <w:sz w:val="24"/>
                <w:szCs w:val="24"/>
                <w:highlight w:val="white"/>
              </w:rPr>
              <w:t xml:space="preserve"> на конференцію "Реабілітація та розвиток осіб з кохлеарними імплантами в Україні на сучасному етапі", яка відбудеться 25.11.2020 о 11.00. Адреса проведення м.Київ, вул. Жилянська, 97.</w:t>
            </w:r>
          </w:p>
        </w:tc>
        <w:tc>
          <w:tcPr>
            <w:tcW w:w="691" w:type="pct"/>
            <w:tcMar>
              <w:top w:w="68" w:type="dxa"/>
              <w:left w:w="68" w:type="dxa"/>
              <w:bottom w:w="68" w:type="dxa"/>
              <w:right w:w="68" w:type="dxa"/>
            </w:tcMar>
          </w:tcPr>
          <w:p w14:paraId="53FB32BF"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66D6BC53"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30B18CA7" w14:textId="77777777" w:rsidTr="009A19C3">
        <w:trPr>
          <w:trHeight w:val="340"/>
        </w:trPr>
        <w:tc>
          <w:tcPr>
            <w:tcW w:w="649" w:type="pct"/>
            <w:tcMar>
              <w:top w:w="68" w:type="dxa"/>
              <w:left w:w="68" w:type="dxa"/>
              <w:bottom w:w="68" w:type="dxa"/>
              <w:right w:w="68" w:type="dxa"/>
            </w:tcMar>
            <w:vAlign w:val="center"/>
          </w:tcPr>
          <w:p w14:paraId="434718C9"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198EAFAA" w14:textId="77777777" w:rsidR="007533C4" w:rsidRPr="000C58D6" w:rsidRDefault="00E73A11" w:rsidP="00C63635">
            <w:pPr>
              <w:jc w:val="both"/>
              <w:rPr>
                <w:rFonts w:ascii="Times New Roman" w:hAnsi="Times New Roman" w:cs="Times New Roman"/>
                <w:sz w:val="24"/>
                <w:szCs w:val="24"/>
              </w:rPr>
            </w:pPr>
            <w:r w:rsidRPr="000C58D6">
              <w:rPr>
                <w:rFonts w:ascii="Times New Roman" w:hAnsi="Times New Roman" w:cs="Times New Roman"/>
                <w:sz w:val="24"/>
                <w:szCs w:val="24"/>
              </w:rPr>
              <w:t xml:space="preserve">Анонс </w:t>
            </w:r>
            <w:r w:rsidR="007533C4" w:rsidRPr="000C58D6">
              <w:rPr>
                <w:rFonts w:ascii="Times New Roman" w:hAnsi="Times New Roman" w:cs="Times New Roman"/>
                <w:sz w:val="24"/>
                <w:szCs w:val="24"/>
              </w:rPr>
              <w:t xml:space="preserve">конференції </w:t>
            </w:r>
            <w:r w:rsidR="007533C4" w:rsidRPr="000C58D6">
              <w:rPr>
                <w:rFonts w:ascii="Times New Roman" w:hAnsi="Times New Roman" w:cs="Times New Roman"/>
                <w:color w:val="050505"/>
                <w:sz w:val="24"/>
                <w:szCs w:val="24"/>
                <w:highlight w:val="white"/>
              </w:rPr>
              <w:t>"Реабілітація та розвиток осіб з кохлеарними імплантами в Україні на сучасному етапі"</w:t>
            </w:r>
          </w:p>
        </w:tc>
        <w:tc>
          <w:tcPr>
            <w:tcW w:w="691" w:type="pct"/>
            <w:tcMar>
              <w:top w:w="68" w:type="dxa"/>
              <w:left w:w="68" w:type="dxa"/>
              <w:bottom w:w="68" w:type="dxa"/>
              <w:right w:w="68" w:type="dxa"/>
            </w:tcMar>
          </w:tcPr>
          <w:p w14:paraId="11F5BBAB"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1B2D375C"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00AF4206" w14:textId="77777777" w:rsidTr="009A19C3">
        <w:trPr>
          <w:trHeight w:val="340"/>
        </w:trPr>
        <w:tc>
          <w:tcPr>
            <w:tcW w:w="649" w:type="pct"/>
            <w:tcMar>
              <w:top w:w="68" w:type="dxa"/>
              <w:left w:w="68" w:type="dxa"/>
              <w:bottom w:w="68" w:type="dxa"/>
              <w:right w:w="68" w:type="dxa"/>
            </w:tcMar>
            <w:vAlign w:val="center"/>
          </w:tcPr>
          <w:p w14:paraId="266DC068"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Анонс</w:t>
            </w:r>
          </w:p>
        </w:tc>
        <w:tc>
          <w:tcPr>
            <w:tcW w:w="2054" w:type="pct"/>
            <w:tcMar>
              <w:top w:w="68" w:type="dxa"/>
              <w:left w:w="68" w:type="dxa"/>
              <w:bottom w:w="68" w:type="dxa"/>
              <w:right w:w="68" w:type="dxa"/>
            </w:tcMar>
          </w:tcPr>
          <w:p w14:paraId="5B7B122C" w14:textId="77777777" w:rsidR="007533C4" w:rsidRPr="000C58D6" w:rsidRDefault="00E73A11" w:rsidP="00C63635">
            <w:pPr>
              <w:jc w:val="both"/>
              <w:rPr>
                <w:rFonts w:ascii="Times New Roman" w:hAnsi="Times New Roman" w:cs="Times New Roman"/>
                <w:sz w:val="24"/>
                <w:szCs w:val="24"/>
              </w:rPr>
            </w:pPr>
            <w:r w:rsidRPr="000C58D6">
              <w:rPr>
                <w:rFonts w:ascii="Times New Roman" w:hAnsi="Times New Roman" w:cs="Times New Roman"/>
                <w:color w:val="050505"/>
                <w:sz w:val="24"/>
                <w:szCs w:val="24"/>
              </w:rPr>
              <w:t>Анонс</w:t>
            </w:r>
            <w:r w:rsidRPr="000C58D6">
              <w:rPr>
                <w:rFonts w:ascii="Times New Roman" w:hAnsi="Times New Roman" w:cs="Times New Roman"/>
                <w:color w:val="050505"/>
                <w:sz w:val="24"/>
                <w:szCs w:val="24"/>
                <w:highlight w:val="white"/>
              </w:rPr>
              <w:t xml:space="preserve"> </w:t>
            </w:r>
            <w:r w:rsidR="00C26280" w:rsidRPr="000C58D6">
              <w:rPr>
                <w:rFonts w:ascii="Times New Roman" w:hAnsi="Times New Roman" w:cs="Times New Roman"/>
                <w:color w:val="050505"/>
                <w:sz w:val="24"/>
                <w:szCs w:val="24"/>
                <w:highlight w:val="white"/>
              </w:rPr>
              <w:t>к</w:t>
            </w:r>
            <w:r w:rsidR="007533C4" w:rsidRPr="000C58D6">
              <w:rPr>
                <w:rFonts w:ascii="Times New Roman" w:hAnsi="Times New Roman" w:cs="Times New Roman"/>
                <w:color w:val="050505"/>
                <w:sz w:val="24"/>
                <w:szCs w:val="24"/>
                <w:highlight w:val="white"/>
              </w:rPr>
              <w:t>онференції "Реабілітація та розвиток осіб з кохлеарними імплантами в Україні на сучасному етапі"</w:t>
            </w:r>
          </w:p>
        </w:tc>
        <w:tc>
          <w:tcPr>
            <w:tcW w:w="691" w:type="pct"/>
            <w:tcMar>
              <w:top w:w="68" w:type="dxa"/>
              <w:left w:w="68" w:type="dxa"/>
              <w:bottom w:w="68" w:type="dxa"/>
              <w:right w:w="68" w:type="dxa"/>
            </w:tcMar>
          </w:tcPr>
          <w:p w14:paraId="1B750B43"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743DC4AE"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r w:rsidR="007533C4" w:rsidRPr="000C58D6" w14:paraId="3E123984" w14:textId="77777777" w:rsidTr="009A19C3">
        <w:trPr>
          <w:trHeight w:val="340"/>
        </w:trPr>
        <w:tc>
          <w:tcPr>
            <w:tcW w:w="649" w:type="pct"/>
            <w:tcMar>
              <w:top w:w="68" w:type="dxa"/>
              <w:left w:w="68" w:type="dxa"/>
              <w:bottom w:w="68" w:type="dxa"/>
              <w:right w:w="68" w:type="dxa"/>
            </w:tcMar>
            <w:vAlign w:val="center"/>
          </w:tcPr>
          <w:p w14:paraId="5E848891" w14:textId="77777777" w:rsidR="007533C4" w:rsidRPr="000C58D6" w:rsidRDefault="00E73A11"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П</w:t>
            </w:r>
            <w:r w:rsidR="001955C3" w:rsidRPr="000C58D6">
              <w:rPr>
                <w:rFonts w:ascii="Times New Roman" w:hAnsi="Times New Roman" w:cs="Times New Roman"/>
                <w:sz w:val="24"/>
                <w:szCs w:val="24"/>
                <w:lang w:eastAsia="uk-UA"/>
              </w:rPr>
              <w:t>ублікація</w:t>
            </w:r>
          </w:p>
        </w:tc>
        <w:tc>
          <w:tcPr>
            <w:tcW w:w="2054" w:type="pct"/>
            <w:tcMar>
              <w:top w:w="68" w:type="dxa"/>
              <w:left w:w="68" w:type="dxa"/>
              <w:bottom w:w="68" w:type="dxa"/>
              <w:right w:w="68" w:type="dxa"/>
            </w:tcMar>
          </w:tcPr>
          <w:p w14:paraId="1D77F8D9" w14:textId="77777777" w:rsidR="007533C4" w:rsidRPr="000C58D6" w:rsidRDefault="00C26280" w:rsidP="00C63635">
            <w:pPr>
              <w:jc w:val="both"/>
              <w:rPr>
                <w:rFonts w:ascii="Times New Roman" w:hAnsi="Times New Roman" w:cs="Times New Roman"/>
                <w:sz w:val="24"/>
                <w:szCs w:val="24"/>
              </w:rPr>
            </w:pPr>
            <w:r w:rsidRPr="000C58D6">
              <w:rPr>
                <w:rFonts w:ascii="Times New Roman" w:hAnsi="Times New Roman" w:cs="Times New Roman"/>
                <w:sz w:val="24"/>
                <w:szCs w:val="24"/>
              </w:rPr>
              <w:t>П</w:t>
            </w:r>
            <w:r w:rsidR="007533C4" w:rsidRPr="000C58D6">
              <w:rPr>
                <w:rFonts w:ascii="Times New Roman" w:hAnsi="Times New Roman" w:cs="Times New Roman"/>
                <w:sz w:val="24"/>
                <w:szCs w:val="24"/>
              </w:rPr>
              <w:t>ублікація</w:t>
            </w:r>
            <w:r w:rsidRPr="000C58D6">
              <w:rPr>
                <w:rFonts w:ascii="Times New Roman" w:hAnsi="Times New Roman" w:cs="Times New Roman"/>
                <w:sz w:val="24"/>
                <w:szCs w:val="24"/>
              </w:rPr>
              <w:t xml:space="preserve"> п</w:t>
            </w:r>
            <w:r w:rsidR="007533C4" w:rsidRPr="000C58D6">
              <w:rPr>
                <w:rFonts w:ascii="Times New Roman" w:hAnsi="Times New Roman" w:cs="Times New Roman"/>
                <w:sz w:val="24"/>
                <w:szCs w:val="24"/>
              </w:rPr>
              <w:t>ідсумків конференції та методичних рекомендацій.</w:t>
            </w:r>
          </w:p>
        </w:tc>
        <w:tc>
          <w:tcPr>
            <w:tcW w:w="691" w:type="pct"/>
            <w:tcMar>
              <w:top w:w="68" w:type="dxa"/>
              <w:left w:w="68" w:type="dxa"/>
              <w:bottom w:w="68" w:type="dxa"/>
              <w:right w:w="68" w:type="dxa"/>
            </w:tcMar>
          </w:tcPr>
          <w:p w14:paraId="1E92576E" w14:textId="77777777" w:rsidR="007533C4" w:rsidRPr="000C58D6" w:rsidRDefault="007533C4" w:rsidP="00C63635">
            <w:pPr>
              <w:jc w:val="center"/>
              <w:rPr>
                <w:rFonts w:ascii="Times New Roman" w:hAnsi="Times New Roman" w:cs="Times New Roman"/>
                <w:sz w:val="24"/>
                <w:szCs w:val="24"/>
              </w:rPr>
            </w:pPr>
            <w:r w:rsidRPr="000C58D6">
              <w:rPr>
                <w:rFonts w:ascii="Times New Roman" w:hAnsi="Times New Roman" w:cs="Times New Roman"/>
                <w:sz w:val="24"/>
                <w:szCs w:val="24"/>
              </w:rPr>
              <w:t xml:space="preserve">соціальна мережа Фейсбук </w:t>
            </w:r>
          </w:p>
        </w:tc>
        <w:tc>
          <w:tcPr>
            <w:tcW w:w="1605" w:type="pct"/>
            <w:tcMar>
              <w:top w:w="68" w:type="dxa"/>
              <w:left w:w="68" w:type="dxa"/>
              <w:bottom w:w="68" w:type="dxa"/>
              <w:right w:w="68" w:type="dxa"/>
            </w:tcMar>
            <w:vAlign w:val="center"/>
          </w:tcPr>
          <w:p w14:paraId="6F30CC15" w14:textId="77777777" w:rsidR="007533C4" w:rsidRPr="000C58D6" w:rsidRDefault="000828CB" w:rsidP="00F22958">
            <w:pPr>
              <w:autoSpaceDE w:val="0"/>
              <w:autoSpaceDN w:val="0"/>
              <w:spacing w:after="0" w:line="240" w:lineRule="auto"/>
              <w:rPr>
                <w:rFonts w:ascii="Times New Roman" w:hAnsi="Times New Roman" w:cs="Times New Roman"/>
                <w:sz w:val="24"/>
                <w:szCs w:val="24"/>
                <w:lang w:eastAsia="uk-UA"/>
              </w:rPr>
            </w:pPr>
            <w:r w:rsidRPr="000C58D6">
              <w:rPr>
                <w:rFonts w:ascii="Times New Roman" w:hAnsi="Times New Roman" w:cs="Times New Roman"/>
                <w:sz w:val="24"/>
                <w:szCs w:val="24"/>
                <w:lang w:eastAsia="uk-UA"/>
              </w:rPr>
              <w:t>https://www.facebook.com/uaciu</w:t>
            </w:r>
          </w:p>
        </w:tc>
      </w:tr>
    </w:tbl>
    <w:p w14:paraId="5C354868" w14:textId="77777777" w:rsidR="002C375B" w:rsidRPr="000C58D6" w:rsidRDefault="002C375B" w:rsidP="00CE05EE">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03279441" w14:textId="77777777" w:rsidR="00CE05EE" w:rsidRPr="000C58D6" w:rsidRDefault="000828CB"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CE05EE" w:rsidRPr="000C58D6">
        <w:rPr>
          <w:rFonts w:ascii="Times New Roman" w:hAnsi="Times New Roman" w:cs="Times New Roman"/>
          <w:color w:val="000000"/>
          <w:sz w:val="24"/>
          <w:szCs w:val="24"/>
          <w:lang w:eastAsia="uk-UA"/>
        </w:rPr>
        <w:t>(зазначити</w:t>
      </w:r>
      <w:r w:rsidR="00642540" w:rsidRPr="000C58D6">
        <w:rPr>
          <w:rFonts w:ascii="Times New Roman" w:hAnsi="Times New Roman" w:cs="Times New Roman"/>
          <w:color w:val="000000"/>
          <w:sz w:val="24"/>
          <w:szCs w:val="24"/>
          <w:lang w:eastAsia="uk-UA"/>
        </w:rPr>
        <w:t>, які</w:t>
      </w:r>
      <w:r w:rsidR="00CE05EE" w:rsidRPr="000C58D6">
        <w:rPr>
          <w:rFonts w:ascii="Times New Roman" w:hAnsi="Times New Roman" w:cs="Times New Roman"/>
          <w:color w:val="000000"/>
          <w:sz w:val="24"/>
          <w:szCs w:val="24"/>
          <w:lang w:eastAsia="uk-UA"/>
        </w:rPr>
        <w:t xml:space="preserve"> методи, канали та інструменти поширення інформації про програму (проект, захід) використовувались</w:t>
      </w:r>
      <w:r w:rsidR="00642540" w:rsidRPr="000C58D6">
        <w:rPr>
          <w:rFonts w:ascii="Times New Roman" w:hAnsi="Times New Roman" w:cs="Times New Roman"/>
          <w:color w:val="000000"/>
          <w:sz w:val="24"/>
          <w:szCs w:val="24"/>
          <w:lang w:eastAsia="uk-UA"/>
        </w:rPr>
        <w:t xml:space="preserve"> і</w:t>
      </w:r>
      <w:r w:rsidR="00CE05EE" w:rsidRPr="000C58D6">
        <w:rPr>
          <w:rFonts w:ascii="Times New Roman" w:hAnsi="Times New Roman" w:cs="Times New Roman"/>
          <w:color w:val="000000"/>
          <w:sz w:val="24"/>
          <w:szCs w:val="24"/>
          <w:lang w:eastAsia="uk-UA"/>
        </w:rPr>
        <w:t xml:space="preserve"> які інформаційні та медіа-партнери брали участь у виконанні (реалізації) програми (проекту, заходу)</w:t>
      </w:r>
      <w:r w:rsidR="00642540" w:rsidRPr="000C58D6">
        <w:rPr>
          <w:rFonts w:ascii="Times New Roman" w:hAnsi="Times New Roman" w:cs="Times New Roman"/>
          <w:color w:val="000000"/>
          <w:sz w:val="24"/>
          <w:szCs w:val="24"/>
          <w:lang w:eastAsia="uk-UA"/>
        </w:rPr>
        <w:t>;</w:t>
      </w:r>
      <w:r w:rsidR="00CE05EE" w:rsidRPr="000C58D6">
        <w:rPr>
          <w:rFonts w:ascii="Times New Roman" w:hAnsi="Times New Roman" w:cs="Times New Roman"/>
          <w:color w:val="000000"/>
          <w:sz w:val="24"/>
          <w:szCs w:val="24"/>
          <w:lang w:eastAsia="uk-UA"/>
        </w:rPr>
        <w:t xml:space="preserve"> з якими </w:t>
      </w:r>
      <w:r w:rsidR="00C71BEA" w:rsidRPr="000C58D6">
        <w:rPr>
          <w:rFonts w:ascii="Times New Roman" w:hAnsi="Times New Roman" w:cs="Times New Roman"/>
          <w:color w:val="000000"/>
          <w:sz w:val="24"/>
          <w:szCs w:val="24"/>
          <w:lang w:eastAsia="uk-UA"/>
        </w:rPr>
        <w:t xml:space="preserve">засобами масової інформації </w:t>
      </w:r>
      <w:r w:rsidR="00CE05EE" w:rsidRPr="000C58D6">
        <w:rPr>
          <w:rFonts w:ascii="Times New Roman" w:hAnsi="Times New Roman" w:cs="Times New Roman"/>
          <w:color w:val="000000"/>
          <w:sz w:val="24"/>
          <w:szCs w:val="24"/>
          <w:lang w:eastAsia="uk-UA"/>
        </w:rPr>
        <w:t>співпрацювало громадське об’єднання</w:t>
      </w:r>
      <w:r w:rsidR="00642540" w:rsidRPr="000C58D6">
        <w:rPr>
          <w:rFonts w:ascii="Times New Roman" w:hAnsi="Times New Roman" w:cs="Times New Roman"/>
          <w:color w:val="000000"/>
          <w:sz w:val="24"/>
          <w:szCs w:val="24"/>
          <w:lang w:eastAsia="uk-UA"/>
        </w:rPr>
        <w:t>;</w:t>
      </w:r>
      <w:r w:rsidR="00CE05EE" w:rsidRPr="000C58D6">
        <w:rPr>
          <w:rFonts w:ascii="Times New Roman" w:hAnsi="Times New Roman" w:cs="Times New Roman"/>
          <w:color w:val="000000"/>
          <w:sz w:val="24"/>
          <w:szCs w:val="24"/>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0C58D6">
        <w:rPr>
          <w:rFonts w:ascii="Times New Roman" w:hAnsi="Times New Roman" w:cs="Times New Roman"/>
          <w:color w:val="000000"/>
          <w:sz w:val="24"/>
          <w:szCs w:val="24"/>
          <w:lang w:eastAsia="uk-UA"/>
        </w:rPr>
        <w:t>;</w:t>
      </w:r>
      <w:r w:rsidR="00CE05EE"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C58D6">
        <w:rPr>
          <w:rFonts w:ascii="Times New Roman" w:hAnsi="Times New Roman" w:cs="Times New Roman"/>
          <w:color w:val="000000"/>
          <w:sz w:val="24"/>
          <w:szCs w:val="24"/>
          <w:lang w:eastAsia="uk-UA"/>
        </w:rPr>
        <w:t>‒</w:t>
      </w:r>
      <w:r w:rsidR="00CE05EE" w:rsidRPr="000C58D6">
        <w:rPr>
          <w:rFonts w:ascii="Times New Roman" w:hAnsi="Times New Roman" w:cs="Times New Roman"/>
          <w:color w:val="000000"/>
          <w:sz w:val="24"/>
          <w:szCs w:val="24"/>
          <w:lang w:eastAsia="uk-UA"/>
        </w:rPr>
        <w:t xml:space="preserve"> вказати причини, що спричинили таку ситуацію)</w:t>
      </w:r>
    </w:p>
    <w:p w14:paraId="206F2641" w14:textId="77777777" w:rsidR="002C375B" w:rsidRPr="000C58D6"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631B5EA2" w14:textId="77777777" w:rsidR="002C375B" w:rsidRPr="000C58D6"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2C0A6796" w14:textId="77777777" w:rsidR="006B54F8" w:rsidRPr="000C58D6" w:rsidRDefault="006B54F8" w:rsidP="006B54F8">
      <w:pPr>
        <w:keepNext/>
        <w:autoSpaceDE w:val="0"/>
        <w:autoSpaceDN w:val="0"/>
        <w:spacing w:before="85" w:after="57" w:line="256" w:lineRule="auto"/>
        <w:ind w:firstLine="283"/>
        <w:jc w:val="right"/>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lastRenderedPageBreak/>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0C58D6" w14:paraId="4DE550D9" w14:textId="77777777" w:rsidTr="0076349E">
        <w:trPr>
          <w:trHeight w:val="60"/>
        </w:trPr>
        <w:tc>
          <w:tcPr>
            <w:tcW w:w="10240" w:type="dxa"/>
            <w:gridSpan w:val="2"/>
            <w:hideMark/>
          </w:tcPr>
          <w:p w14:paraId="2634AD33" w14:textId="77777777" w:rsidR="00BA5B74" w:rsidRPr="000C58D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Перспективи подальшого </w:t>
            </w:r>
            <w:r w:rsidRPr="000C58D6">
              <w:rPr>
                <w:rFonts w:ascii="Times New Roman" w:hAnsi="Times New Roman" w:cs="Times New Roman"/>
                <w:color w:val="000000"/>
                <w:sz w:val="24"/>
                <w:szCs w:val="24"/>
                <w:lang w:eastAsia="uk-UA"/>
              </w:rPr>
              <w:t xml:space="preserve">виконання (реалізації) програми (проекту, заходу) </w:t>
            </w:r>
            <w:r w:rsidRPr="000C58D6">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0C58D6" w14:paraId="53741EF2" w14:textId="77777777" w:rsidTr="0076349E">
        <w:trPr>
          <w:trHeight w:val="60"/>
        </w:trPr>
        <w:tc>
          <w:tcPr>
            <w:tcW w:w="5270" w:type="dxa"/>
          </w:tcPr>
          <w:p w14:paraId="715B6E12" w14:textId="77777777" w:rsidR="00BA5B74" w:rsidRPr="000C58D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70" w:type="dxa"/>
            <w:vAlign w:val="center"/>
          </w:tcPr>
          <w:p w14:paraId="5B9A8F31" w14:textId="77777777" w:rsidR="00BA5B74" w:rsidRPr="000C58D6" w:rsidRDefault="00BA5B74" w:rsidP="00BA5B74">
            <w:pPr>
              <w:spacing w:after="0" w:line="240" w:lineRule="auto"/>
              <w:jc w:val="center"/>
              <w:rPr>
                <w:rFonts w:ascii="Times New Roman" w:eastAsia="Times New Roman" w:hAnsi="Times New Roman" w:cs="Times New Roman"/>
                <w:sz w:val="24"/>
                <w:szCs w:val="24"/>
                <w:lang w:eastAsia="uk-UA"/>
              </w:rPr>
            </w:pPr>
            <w:r w:rsidRPr="000C58D6">
              <w:rPr>
                <w:rFonts w:ascii="Times New Roman" w:hAnsi="Times New Roman" w:cs="Times New Roman"/>
                <w:color w:val="000000"/>
                <w:sz w:val="24"/>
                <w:szCs w:val="24"/>
                <w:lang w:eastAsia="uk-UA"/>
              </w:rPr>
              <w:t>Фактичні показники</w:t>
            </w:r>
          </w:p>
        </w:tc>
      </w:tr>
      <w:tr w:rsidR="00BA5B74" w:rsidRPr="000C58D6" w14:paraId="1C964365" w14:textId="77777777" w:rsidTr="0076349E">
        <w:trPr>
          <w:trHeight w:val="60"/>
        </w:trPr>
        <w:tc>
          <w:tcPr>
            <w:tcW w:w="5270" w:type="dxa"/>
          </w:tcPr>
          <w:p w14:paraId="28D40315" w14:textId="77777777" w:rsidR="00BA5B74" w:rsidRPr="000C58D6" w:rsidRDefault="0076349E"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Методичні рекомендації продовжать перебувати на сайті та сторінці Фейсбуку спілки, набудуть поширення в інтернеті. У перспективі важливо продовжувати навчальні вебінари для ширшого та глибшого розкриття тематики, розширення аудиторії, проведення тематичних круглих столів, семінарів та конференцій, розроблення методики навчання дітей з кохлеарними імплантами. Джерела фінансування – благодійні пожертви, фандрайзинг.</w:t>
            </w:r>
          </w:p>
        </w:tc>
        <w:tc>
          <w:tcPr>
            <w:tcW w:w="4970" w:type="dxa"/>
            <w:vAlign w:val="center"/>
          </w:tcPr>
          <w:p w14:paraId="6886F5F2" w14:textId="77777777" w:rsidR="00BA5B74" w:rsidRPr="000C58D6" w:rsidRDefault="0076349E" w:rsidP="00BA5B74">
            <w:pPr>
              <w:spacing w:after="0" w:line="240"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Учасники програми, які пройшли навчання можуть проводити заняття з розвитку слуху та мовлення з дітьми, які слухопротезовані кохлеарними імплантами. Розроблені і видані методичні рекомендації по розвитку слуху та мовлення є у вільному доступі і можуть використовуватись іншими фахівцями та батьками дітей з кохлеарними імплантами. Відео вебінарів доступне на каналі спілки в Youtube.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p>
        </w:tc>
      </w:tr>
    </w:tbl>
    <w:p w14:paraId="4BA4448B" w14:textId="77777777" w:rsidR="002C375B" w:rsidRPr="000C58D6"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77E673F1" w14:textId="77777777" w:rsidR="00BA5B74" w:rsidRPr="000C58D6" w:rsidRDefault="001955C3"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BA5B74" w:rsidRPr="000C58D6">
        <w:rPr>
          <w:rFonts w:ascii="Times New Roman" w:hAnsi="Times New Roman" w:cs="Times New Roman"/>
          <w:color w:val="000000"/>
          <w:sz w:val="24"/>
          <w:szCs w:val="24"/>
          <w:lang w:eastAsia="uk-UA"/>
        </w:rPr>
        <w:t>(порівняти планові та фактичні показники</w:t>
      </w:r>
      <w:r w:rsidR="00642540" w:rsidRPr="000C58D6">
        <w:rPr>
          <w:rFonts w:ascii="Times New Roman" w:hAnsi="Times New Roman" w:cs="Times New Roman"/>
          <w:color w:val="000000"/>
          <w:sz w:val="24"/>
          <w:szCs w:val="24"/>
          <w:lang w:eastAsia="uk-UA"/>
        </w:rPr>
        <w:t>;</w:t>
      </w:r>
      <w:r w:rsidR="00BA5B74"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C58D6">
        <w:rPr>
          <w:rFonts w:ascii="Times New Roman" w:hAnsi="Times New Roman" w:cs="Times New Roman"/>
          <w:color w:val="000000"/>
          <w:sz w:val="24"/>
          <w:szCs w:val="24"/>
          <w:lang w:eastAsia="uk-UA"/>
        </w:rPr>
        <w:t>‒</w:t>
      </w:r>
      <w:r w:rsidR="00BA5B74" w:rsidRPr="000C58D6">
        <w:rPr>
          <w:rFonts w:ascii="Times New Roman" w:hAnsi="Times New Roman" w:cs="Times New Roman"/>
          <w:color w:val="000000"/>
          <w:sz w:val="24"/>
          <w:szCs w:val="24"/>
          <w:lang w:eastAsia="uk-UA"/>
        </w:rPr>
        <w:t xml:space="preserve"> вказати причини, що спричинили таку ситуацію)</w:t>
      </w:r>
    </w:p>
    <w:p w14:paraId="5EFAD085" w14:textId="77777777" w:rsidR="009238A8" w:rsidRPr="000C58D6" w:rsidRDefault="009238A8"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0C58D6" w14:paraId="4672D6CD" w14:textId="77777777" w:rsidTr="009238A8">
        <w:trPr>
          <w:trHeight w:val="60"/>
        </w:trPr>
        <w:tc>
          <w:tcPr>
            <w:tcW w:w="10240" w:type="dxa"/>
            <w:gridSpan w:val="2"/>
          </w:tcPr>
          <w:p w14:paraId="571E74C7" w14:textId="77777777" w:rsidR="00BA5B74" w:rsidRPr="000C58D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0C58D6">
              <w:rPr>
                <w:rFonts w:ascii="Times New Roman" w:hAnsi="Times New Roman" w:cs="Times New Roman"/>
                <w:color w:val="000000"/>
                <w:sz w:val="24"/>
                <w:szCs w:val="24"/>
                <w:lang w:eastAsia="uk-UA"/>
              </w:rPr>
              <w:t>виконання (реалізації) програми (проекту, заходу)</w:t>
            </w:r>
          </w:p>
        </w:tc>
      </w:tr>
      <w:tr w:rsidR="00BA5B74" w:rsidRPr="000C58D6" w14:paraId="3293BE50" w14:textId="77777777" w:rsidTr="009238A8">
        <w:trPr>
          <w:trHeight w:val="60"/>
        </w:trPr>
        <w:tc>
          <w:tcPr>
            <w:tcW w:w="6053" w:type="dxa"/>
            <w:hideMark/>
          </w:tcPr>
          <w:p w14:paraId="3EA74E84" w14:textId="77777777" w:rsidR="00BA5B74" w:rsidRPr="000C58D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58D6">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187" w:type="dxa"/>
            <w:vAlign w:val="center"/>
            <w:hideMark/>
          </w:tcPr>
          <w:p w14:paraId="337BE1D7" w14:textId="77777777" w:rsidR="00BA5B74" w:rsidRPr="000C58D6" w:rsidRDefault="00BA5B74" w:rsidP="00BA5B74">
            <w:pPr>
              <w:spacing w:after="0" w:line="240" w:lineRule="auto"/>
              <w:jc w:val="center"/>
              <w:rPr>
                <w:rFonts w:ascii="Times New Roman" w:eastAsia="Times New Roman" w:hAnsi="Times New Roman" w:cs="Times New Roman"/>
                <w:sz w:val="24"/>
                <w:szCs w:val="24"/>
                <w:lang w:eastAsia="uk-UA"/>
              </w:rPr>
            </w:pPr>
            <w:r w:rsidRPr="000C58D6">
              <w:rPr>
                <w:rFonts w:ascii="Times New Roman" w:hAnsi="Times New Roman" w:cs="Times New Roman"/>
                <w:color w:val="000000"/>
                <w:sz w:val="24"/>
                <w:szCs w:val="24"/>
                <w:lang w:eastAsia="uk-UA"/>
              </w:rPr>
              <w:t>Фактичні показники</w:t>
            </w:r>
          </w:p>
        </w:tc>
      </w:tr>
      <w:tr w:rsidR="00BA5B74" w:rsidRPr="000C58D6" w14:paraId="5A05C950" w14:textId="77777777" w:rsidTr="009238A8">
        <w:trPr>
          <w:trHeight w:val="60"/>
        </w:trPr>
        <w:tc>
          <w:tcPr>
            <w:tcW w:w="6053" w:type="dxa"/>
          </w:tcPr>
          <w:p w14:paraId="68F8C84B" w14:textId="77777777" w:rsidR="00BA5B74" w:rsidRPr="000C58D6" w:rsidRDefault="009F24F0"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Залучення ЗМІ до висвітлення навчання педагогів та підвищення їх фахового рівня, залучення батьків до участі в реабілітаційному процесі, толерантного ставлення суспільства до осіб з кохлеарними імплантами, розширення доступу до інклюзивного навчання.</w:t>
            </w:r>
          </w:p>
        </w:tc>
        <w:tc>
          <w:tcPr>
            <w:tcW w:w="4187" w:type="dxa"/>
            <w:vAlign w:val="center"/>
          </w:tcPr>
          <w:p w14:paraId="2B28DF28" w14:textId="77777777" w:rsidR="00BA5B74" w:rsidRPr="000C58D6" w:rsidRDefault="009238A8" w:rsidP="00BA5B74">
            <w:pPr>
              <w:spacing w:after="0" w:line="240" w:lineRule="auto"/>
              <w:jc w:val="center"/>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Методичні рекомендації подані до ДП «Український інститут інтелектуальної власності» для отримання відповідності права. Такі методичні рекомендації стануть в допомозі освітнім експертам для практичного використання в роботі з дітьми з кохлеарними імплантами та дорослим для проведення реабілітаційного процесу з розвитку слуху та мовлення людей з кохлеарними імплантами. За підсумками підготовлено до друку наукову статтю до науково-методичного збірника «Освіта осіб з особливими потребами: шляхи розбудови».</w:t>
            </w:r>
          </w:p>
        </w:tc>
      </w:tr>
    </w:tbl>
    <w:p w14:paraId="2B08DC5A" w14:textId="77777777" w:rsidR="002C375B" w:rsidRPr="000C58D6"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0DFA3DD1" w14:textId="77777777" w:rsidR="002C375B" w:rsidRPr="000C58D6" w:rsidRDefault="009F24F0"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 xml:space="preserve"> </w:t>
      </w:r>
      <w:r w:rsidR="00BA5B74" w:rsidRPr="000C58D6">
        <w:rPr>
          <w:rFonts w:ascii="Times New Roman" w:hAnsi="Times New Roman" w:cs="Times New Roman"/>
          <w:color w:val="000000"/>
          <w:sz w:val="24"/>
          <w:szCs w:val="24"/>
          <w:lang w:eastAsia="uk-UA"/>
        </w:rPr>
        <w:t>(порівняти планові та фактичні показники</w:t>
      </w:r>
      <w:r w:rsidR="00642540" w:rsidRPr="000C58D6">
        <w:rPr>
          <w:rFonts w:ascii="Times New Roman" w:hAnsi="Times New Roman" w:cs="Times New Roman"/>
          <w:color w:val="000000"/>
          <w:sz w:val="24"/>
          <w:szCs w:val="24"/>
          <w:lang w:eastAsia="uk-UA"/>
        </w:rPr>
        <w:t>;</w:t>
      </w:r>
      <w:r w:rsidR="00BA5B74" w:rsidRPr="000C58D6">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C58D6">
        <w:rPr>
          <w:rFonts w:ascii="Times New Roman" w:hAnsi="Times New Roman" w:cs="Times New Roman"/>
          <w:color w:val="000000"/>
          <w:sz w:val="24"/>
          <w:szCs w:val="24"/>
          <w:lang w:eastAsia="uk-UA"/>
        </w:rPr>
        <w:t>‒</w:t>
      </w:r>
      <w:r w:rsidR="00BA5B74" w:rsidRPr="000C58D6">
        <w:rPr>
          <w:rFonts w:ascii="Times New Roman" w:hAnsi="Times New Roman" w:cs="Times New Roman"/>
          <w:color w:val="000000"/>
          <w:sz w:val="24"/>
          <w:szCs w:val="24"/>
          <w:lang w:eastAsia="uk-UA"/>
        </w:rPr>
        <w:t xml:space="preserve"> вказати причини, що спричинили таку ситуацію)</w:t>
      </w:r>
    </w:p>
    <w:p w14:paraId="54223B97" w14:textId="77777777" w:rsidR="002C375B" w:rsidRPr="000C58D6" w:rsidRDefault="002C375B" w:rsidP="002C375B">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4054E054" w14:textId="77777777" w:rsidR="002C375B" w:rsidRPr="000C58D6" w:rsidRDefault="00743DC5" w:rsidP="00013AA5">
      <w:pPr>
        <w:tabs>
          <w:tab w:val="left" w:pos="10205"/>
        </w:tabs>
        <w:autoSpaceDE w:val="0"/>
        <w:autoSpaceDN w:val="0"/>
        <w:spacing w:before="17" w:after="0" w:line="256" w:lineRule="auto"/>
        <w:ind w:right="-55"/>
        <w:jc w:val="center"/>
        <w:rPr>
          <w:rFonts w:ascii="Times New Roman" w:hAnsi="Times New Roman" w:cs="Times New Roman"/>
          <w:color w:val="000000"/>
          <w:sz w:val="24"/>
          <w:szCs w:val="24"/>
          <w:lang w:eastAsia="uk-UA"/>
        </w:rPr>
      </w:pPr>
      <w:r w:rsidRPr="000C58D6">
        <w:rPr>
          <w:rFonts w:ascii="Times New Roman" w:hAnsi="Times New Roman" w:cs="Times New Roman"/>
          <w:b/>
          <w:bCs/>
          <w:color w:val="000000"/>
          <w:sz w:val="24"/>
          <w:szCs w:val="24"/>
          <w:lang w:eastAsia="uk-UA"/>
        </w:rPr>
        <w:lastRenderedPageBreak/>
        <w:t>V. Підсумок</w:t>
      </w:r>
    </w:p>
    <w:p w14:paraId="132ED381" w14:textId="77777777" w:rsidR="0037690D" w:rsidRPr="000C58D6"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 xml:space="preserve">Досягнення мети і завдань в результаті </w:t>
      </w:r>
      <w:r w:rsidR="002C7058" w:rsidRPr="000C58D6">
        <w:rPr>
          <w:rFonts w:ascii="Times New Roman" w:hAnsi="Times New Roman" w:cs="Times New Roman"/>
          <w:color w:val="000000"/>
          <w:sz w:val="24"/>
          <w:szCs w:val="24"/>
          <w:lang w:eastAsia="uk-UA"/>
        </w:rPr>
        <w:t>виконання (реалізації) програми (проекту, заходу)</w:t>
      </w:r>
      <w:r w:rsidRPr="000C58D6">
        <w:rPr>
          <w:rFonts w:ascii="Times New Roman" w:hAnsi="Times New Roman" w:cs="Times New Roman"/>
          <w:bCs/>
          <w:color w:val="000000"/>
          <w:sz w:val="24"/>
          <w:szCs w:val="24"/>
          <w:lang w:eastAsia="uk-UA"/>
        </w:rPr>
        <w:t>:</w:t>
      </w:r>
      <w:r w:rsidR="002C7058" w:rsidRPr="000C58D6">
        <w:rPr>
          <w:rFonts w:ascii="Times New Roman" w:hAnsi="Times New Roman" w:cs="Times New Roman"/>
          <w:bCs/>
          <w:color w:val="000000"/>
          <w:sz w:val="24"/>
          <w:szCs w:val="24"/>
          <w:lang w:eastAsia="uk-UA"/>
        </w:rPr>
        <w:t xml:space="preserve"> </w:t>
      </w:r>
    </w:p>
    <w:p w14:paraId="0674BF4D" w14:textId="77777777" w:rsidR="0037690D" w:rsidRPr="000C58D6" w:rsidRDefault="0037690D"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47DBB2BB" w14:textId="77777777" w:rsidR="002C375B" w:rsidRPr="000C58D6" w:rsidRDefault="001428B1"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Проведено 6 навчальних вебінарів. Кожен вебінар записано та викладено на каналі спілки в YouTube. Відео на каналі доступне для перегляду широкій аудиторії. Участь у вебінарах взяло 150 осіб з усіх регіонів України. Учасники вебінарів отримали сертифікати про проходження навчання. Учасники після проходження циклу вебінарів мають знання для проведення навчального процесу по розвитку слуху та мовлення з дітьми і дорослими з кохлеарними імплантами. Отримані навики фахівці і батьки вже сьогодні застосовують у роботі з дітьми. Така робота забезпечує якісний процес реабілітації імплантованих дітей, забезпечує високу здатність опанувати навики слуху та мовлення. За результатами вебінарів складено методичні рекомендації по роботі з дітьми та дорослими, які користуються кохлеарними імплантами як засобами слухопротезування внаслідок втрати слуху. Надруковано 120 примірників таких методичних рекомендацій та розміщені на сайті організації і сторінці у Facebook. Для  узагальнення отриманих знань, поширення досвіду проведено конференцію «Реабілітація та розвиток осіб з кохлеарними імплантами в Україні на сучасному етапі». Участь у конференції взяли 202 особи, 30 учасників були присутні на конференції офлайн, решта – онлайн, завдяки трансляції через платформу Zoom.</w:t>
      </w:r>
    </w:p>
    <w:p w14:paraId="52648DE5" w14:textId="77777777" w:rsidR="001428B1" w:rsidRPr="000C58D6" w:rsidRDefault="001428B1"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76A45B7C" w14:textId="77777777" w:rsidR="002F3AE1" w:rsidRPr="000C58D6"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 xml:space="preserve">Відповідність результативних показників </w:t>
      </w:r>
      <w:r w:rsidR="002C7058" w:rsidRPr="000C58D6">
        <w:rPr>
          <w:rFonts w:ascii="Times New Roman" w:hAnsi="Times New Roman" w:cs="Times New Roman"/>
          <w:color w:val="000000"/>
          <w:sz w:val="24"/>
          <w:szCs w:val="24"/>
          <w:lang w:eastAsia="uk-UA"/>
        </w:rPr>
        <w:t>виконання (реалізації) програми (проекту, заходу)</w:t>
      </w:r>
      <w:r w:rsidRPr="000C58D6">
        <w:rPr>
          <w:rFonts w:ascii="Times New Roman" w:hAnsi="Times New Roman" w:cs="Times New Roman"/>
          <w:bCs/>
          <w:color w:val="000000"/>
          <w:sz w:val="24"/>
          <w:szCs w:val="24"/>
          <w:lang w:eastAsia="uk-UA"/>
        </w:rPr>
        <w:t xml:space="preserve"> </w:t>
      </w:r>
      <w:r w:rsidR="00642540" w:rsidRPr="000C58D6">
        <w:rPr>
          <w:rFonts w:ascii="Times New Roman" w:hAnsi="Times New Roman" w:cs="Times New Roman"/>
          <w:bCs/>
          <w:color w:val="000000"/>
          <w:sz w:val="24"/>
          <w:szCs w:val="24"/>
          <w:lang w:eastAsia="uk-UA"/>
        </w:rPr>
        <w:t>плановим</w:t>
      </w:r>
      <w:r w:rsidRPr="000C58D6">
        <w:rPr>
          <w:rFonts w:ascii="Times New Roman" w:hAnsi="Times New Roman" w:cs="Times New Roman"/>
          <w:bCs/>
          <w:color w:val="000000"/>
          <w:sz w:val="24"/>
          <w:szCs w:val="24"/>
          <w:lang w:eastAsia="uk-UA"/>
        </w:rPr>
        <w:t xml:space="preserve"> показникам: </w:t>
      </w:r>
    </w:p>
    <w:p w14:paraId="1A56A753" w14:textId="77777777" w:rsidR="002C375B" w:rsidRPr="000C58D6" w:rsidRDefault="0037690D"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 xml:space="preserve"> У конференції взяли участь представники з усіх регіонів України та міста Києва.  На конференції було презентовано методичні рекомендації. Методичні рекомендації подані до Національного органу інтелектуальної власності Державного підприємства  “Український інститут інтелектуальної власності” на затвердження та отримання висновку про права.  Після затвердження такі методичні рекомендації будуть схвалені та рекомендовані освітніми експертами для практичного використання у роботі з дітьми з кохлеарним імплантами та дорослими та для проведення на основі розроблених методичних рекомендації реабілітаційного процесу з розвитку слуху та мовлення людей з кохлеарними імплантами. За матеріалами вебінарів підготовлено наукову статтю до науково-методичного збірника “Освіта осіб з особливими потребами: шляхи розбудови”, орієнтовна дата виходу  перше півріччя 2021 року. Учасники проекту зацікавлені у продовженні реалізації подібних проектів. проект позитивно вплинув на всіх учасників, забезпечує реалізацію прав на освіту осіб з інвалідністю шляхом підтримки впровадження інклюзивного навчання на всіх рівнях освіти.</w:t>
      </w:r>
    </w:p>
    <w:p w14:paraId="095DD7A0" w14:textId="77777777" w:rsidR="0037690D" w:rsidRPr="000C58D6" w:rsidRDefault="001428B1"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color w:val="000000"/>
          <w:sz w:val="24"/>
          <w:szCs w:val="24"/>
          <w:lang w:eastAsia="uk-UA"/>
        </w:rPr>
        <w:t>Фонд пропонує вважати, що мета проєкту «Навчання фахівців і батьків основам реабілітації та розвитку дітей з кохлеарними імплантами в Україні» та очікувані результати досягнуто в ході реалізації (виконання) проєкту.</w:t>
      </w:r>
    </w:p>
    <w:p w14:paraId="7025B8A3" w14:textId="77777777" w:rsidR="0094189C" w:rsidRPr="000C58D6" w:rsidRDefault="0094189C"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72294929" w14:textId="77777777" w:rsidR="0037690D" w:rsidRPr="000C58D6"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Рівень заінтересованості та задоволен</w:t>
      </w:r>
      <w:r w:rsidR="00642540" w:rsidRPr="000C58D6">
        <w:rPr>
          <w:rFonts w:ascii="Times New Roman" w:hAnsi="Times New Roman" w:cs="Times New Roman"/>
          <w:bCs/>
          <w:color w:val="000000"/>
          <w:sz w:val="24"/>
          <w:szCs w:val="24"/>
          <w:lang w:eastAsia="uk-UA"/>
        </w:rPr>
        <w:t>ня</w:t>
      </w:r>
      <w:r w:rsidRPr="000C58D6">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0C58D6">
        <w:rPr>
          <w:rFonts w:ascii="Times New Roman" w:hAnsi="Times New Roman" w:cs="Times New Roman"/>
          <w:bCs/>
          <w:color w:val="000000"/>
          <w:sz w:val="24"/>
          <w:szCs w:val="24"/>
          <w:lang w:eastAsia="uk-UA"/>
        </w:rPr>
        <w:t>у</w:t>
      </w:r>
      <w:r w:rsidRPr="000C58D6">
        <w:rPr>
          <w:rFonts w:ascii="Times New Roman" w:hAnsi="Times New Roman" w:cs="Times New Roman"/>
          <w:bCs/>
          <w:color w:val="000000"/>
          <w:sz w:val="24"/>
          <w:szCs w:val="24"/>
          <w:lang w:eastAsia="uk-UA"/>
        </w:rPr>
        <w:t xml:space="preserve"> </w:t>
      </w:r>
      <w:r w:rsidR="00642540" w:rsidRPr="000C58D6">
        <w:rPr>
          <w:rFonts w:ascii="Times New Roman" w:hAnsi="Times New Roman" w:cs="Times New Roman"/>
          <w:bCs/>
          <w:color w:val="000000"/>
          <w:sz w:val="24"/>
          <w:szCs w:val="24"/>
          <w:lang w:eastAsia="uk-UA"/>
        </w:rPr>
        <w:t>межах</w:t>
      </w:r>
      <w:r w:rsidRPr="000C58D6">
        <w:rPr>
          <w:rFonts w:ascii="Times New Roman" w:hAnsi="Times New Roman" w:cs="Times New Roman"/>
          <w:bCs/>
          <w:color w:val="000000"/>
          <w:sz w:val="24"/>
          <w:szCs w:val="24"/>
          <w:lang w:eastAsia="uk-UA"/>
        </w:rPr>
        <w:t xml:space="preserve"> </w:t>
      </w:r>
      <w:r w:rsidR="002C7058" w:rsidRPr="000C58D6">
        <w:rPr>
          <w:rFonts w:ascii="Times New Roman" w:hAnsi="Times New Roman" w:cs="Times New Roman"/>
          <w:color w:val="000000"/>
          <w:sz w:val="24"/>
          <w:szCs w:val="24"/>
          <w:lang w:eastAsia="uk-UA"/>
        </w:rPr>
        <w:t>виконання (реалізації) програми (проекту, заходу)</w:t>
      </w:r>
      <w:r w:rsidRPr="000C58D6">
        <w:rPr>
          <w:rFonts w:ascii="Times New Roman" w:hAnsi="Times New Roman" w:cs="Times New Roman"/>
          <w:bCs/>
          <w:color w:val="000000"/>
          <w:sz w:val="24"/>
          <w:szCs w:val="24"/>
          <w:lang w:eastAsia="uk-UA"/>
        </w:rPr>
        <w:t>:</w:t>
      </w:r>
      <w:r w:rsidR="002C7058" w:rsidRPr="000C58D6">
        <w:rPr>
          <w:rFonts w:ascii="Times New Roman" w:hAnsi="Times New Roman" w:cs="Times New Roman"/>
          <w:bCs/>
          <w:color w:val="000000"/>
          <w:sz w:val="24"/>
          <w:szCs w:val="24"/>
          <w:lang w:eastAsia="uk-UA"/>
        </w:rPr>
        <w:t xml:space="preserve"> </w:t>
      </w:r>
    </w:p>
    <w:p w14:paraId="34E8A527" w14:textId="77777777" w:rsidR="0037690D" w:rsidRPr="000C58D6" w:rsidRDefault="0037690D"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5C149B5D" w14:textId="77777777" w:rsidR="0037690D" w:rsidRPr="000C58D6" w:rsidRDefault="00BA47B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Участь у вебінарах взяло 150 осіб з усіх регіонів України. Учасники вебінарів отримали сертифікати про проходження навчання. Учасники після проходження циклу вебінарів мають знання для проведення навчального процесу по розвитку слуху та мовлення з дітьми і дорослими з кохлеарними імплантами. Отримані навики фахівці і батьки вже сьогодні застосовують у роботі з дітьми. Така робота забезпечує якісний процес реабілітації імплантованих дітей, забезпечує високу здатність опанувати навики  слуху та мовлення.  За результатами вебінарів складено методичні рекомендації по роботі з дітьми та дорослими, які користуються кохлеарними імплантами як засобами слухопротезування внаслідок втрати слуху.</w:t>
      </w:r>
    </w:p>
    <w:p w14:paraId="1D992298" w14:textId="77777777" w:rsidR="00BA47B3" w:rsidRPr="000C58D6" w:rsidRDefault="00BA47B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16D0D299" w14:textId="77777777" w:rsidR="00BA47B3" w:rsidRPr="000C58D6"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 xml:space="preserve">Повнота охоплення цільової аудиторії </w:t>
      </w:r>
      <w:r w:rsidR="00D96BC4" w:rsidRPr="000C58D6">
        <w:rPr>
          <w:rFonts w:ascii="Times New Roman" w:hAnsi="Times New Roman" w:cs="Times New Roman"/>
          <w:bCs/>
          <w:color w:val="000000"/>
          <w:sz w:val="24"/>
          <w:szCs w:val="24"/>
          <w:lang w:eastAsia="uk-UA"/>
        </w:rPr>
        <w:t>у межах</w:t>
      </w:r>
      <w:r w:rsidRPr="000C58D6">
        <w:rPr>
          <w:rFonts w:ascii="Times New Roman" w:hAnsi="Times New Roman" w:cs="Times New Roman"/>
          <w:bCs/>
          <w:color w:val="000000"/>
          <w:sz w:val="24"/>
          <w:szCs w:val="24"/>
          <w:lang w:eastAsia="uk-UA"/>
        </w:rPr>
        <w:t xml:space="preserve"> виконання (реалізації) програми (проекту, заходу): </w:t>
      </w:r>
    </w:p>
    <w:p w14:paraId="642C05F5" w14:textId="77777777" w:rsidR="00BA47B3" w:rsidRPr="000C58D6" w:rsidRDefault="00BA47B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07ED61B2" w14:textId="77777777" w:rsidR="002C375B" w:rsidRPr="000C58D6" w:rsidRDefault="00BA47B3"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58D6">
        <w:rPr>
          <w:rFonts w:ascii="Times New Roman" w:hAnsi="Times New Roman" w:cs="Times New Roman"/>
          <w:bCs/>
          <w:color w:val="000000"/>
          <w:sz w:val="24"/>
          <w:szCs w:val="24"/>
          <w:lang w:eastAsia="uk-UA"/>
        </w:rPr>
        <w:t>Розроблені і видані методичні рекомендації по розвитку слуху та мовлення є у вільному доступі і можуть використовуватись іншими фахівцями та батьками дітей з кохлеарними імплантами. Відео вебінарів доступне на каналі спілки в Youtube.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p>
    <w:p w14:paraId="38C9AD66" w14:textId="77777777" w:rsidR="002C375B" w:rsidRPr="000C58D6"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2C0E03B0" w14:textId="2D60A7E5" w:rsidR="002C7058" w:rsidRPr="000C58D6"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О</w:t>
      </w:r>
      <w:r w:rsidR="00743DC5" w:rsidRPr="000C58D6">
        <w:rPr>
          <w:rFonts w:ascii="Times New Roman" w:hAnsi="Times New Roman" w:cs="Times New Roman"/>
          <w:bCs/>
          <w:color w:val="000000"/>
          <w:sz w:val="24"/>
          <w:szCs w:val="24"/>
          <w:lang w:eastAsia="uk-UA"/>
        </w:rPr>
        <w:t xml:space="preserve">бсяг бюджетних коштів, витрачених на </w:t>
      </w:r>
      <w:r w:rsidRPr="000C58D6">
        <w:rPr>
          <w:rFonts w:ascii="Times New Roman" w:hAnsi="Times New Roman" w:cs="Times New Roman"/>
          <w:bCs/>
          <w:color w:val="000000"/>
          <w:sz w:val="24"/>
          <w:szCs w:val="24"/>
          <w:lang w:eastAsia="uk-UA"/>
        </w:rPr>
        <w:t>виконання (реалізаці</w:t>
      </w:r>
      <w:r w:rsidR="00D96BC4" w:rsidRPr="000C58D6">
        <w:rPr>
          <w:rFonts w:ascii="Times New Roman" w:hAnsi="Times New Roman" w:cs="Times New Roman"/>
          <w:bCs/>
          <w:color w:val="000000"/>
          <w:sz w:val="24"/>
          <w:szCs w:val="24"/>
          <w:lang w:eastAsia="uk-UA"/>
        </w:rPr>
        <w:t>ю</w:t>
      </w:r>
      <w:r w:rsidRPr="000C58D6">
        <w:rPr>
          <w:rFonts w:ascii="Times New Roman" w:hAnsi="Times New Roman" w:cs="Times New Roman"/>
          <w:bCs/>
          <w:color w:val="000000"/>
          <w:sz w:val="24"/>
          <w:szCs w:val="24"/>
          <w:lang w:eastAsia="uk-UA"/>
        </w:rPr>
        <w:t>) програми (проекту, заходу)</w:t>
      </w:r>
      <w:r w:rsidR="002C375B" w:rsidRPr="000C58D6">
        <w:rPr>
          <w:rFonts w:ascii="Times New Roman" w:hAnsi="Times New Roman" w:cs="Times New Roman"/>
          <w:bCs/>
          <w:color w:val="000000"/>
          <w:sz w:val="24"/>
          <w:szCs w:val="24"/>
          <w:lang w:eastAsia="uk-UA"/>
        </w:rPr>
        <w:t>:</w:t>
      </w:r>
      <w:r w:rsidRPr="000C58D6">
        <w:rPr>
          <w:rFonts w:ascii="Times New Roman" w:hAnsi="Times New Roman" w:cs="Times New Roman"/>
          <w:bCs/>
          <w:color w:val="000000"/>
          <w:sz w:val="24"/>
          <w:szCs w:val="24"/>
          <w:lang w:eastAsia="uk-UA"/>
        </w:rPr>
        <w:t xml:space="preserve"> </w:t>
      </w:r>
      <w:bookmarkStart w:id="4" w:name="n32"/>
      <w:bookmarkEnd w:id="4"/>
      <w:r w:rsidR="00AA0E15" w:rsidRPr="000C58D6">
        <w:rPr>
          <w:rFonts w:ascii="Times New Roman" w:hAnsi="Times New Roman" w:cs="Times New Roman"/>
          <w:bCs/>
          <w:color w:val="000000"/>
          <w:sz w:val="24"/>
          <w:szCs w:val="24"/>
          <w:lang w:eastAsia="uk-UA"/>
        </w:rPr>
        <w:t>193 436,00</w:t>
      </w:r>
      <w:r w:rsidR="00BA47B3" w:rsidRPr="000C58D6">
        <w:rPr>
          <w:rFonts w:ascii="Times New Roman" w:hAnsi="Times New Roman" w:cs="Times New Roman"/>
          <w:bCs/>
          <w:color w:val="000000"/>
          <w:sz w:val="24"/>
          <w:szCs w:val="24"/>
          <w:lang w:eastAsia="uk-UA"/>
        </w:rPr>
        <w:t xml:space="preserve"> грн. </w:t>
      </w:r>
    </w:p>
    <w:p w14:paraId="30B0446A" w14:textId="77777777" w:rsidR="00013AA5" w:rsidRPr="000C58D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753D694D" w14:textId="77777777" w:rsidR="003C7A7F" w:rsidRPr="000C58D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0C58D6">
        <w:rPr>
          <w:rFonts w:ascii="Times New Roman" w:eastAsia="Times New Roman" w:hAnsi="Times New Roman" w:cs="Times New Roman"/>
          <w:sz w:val="24"/>
          <w:szCs w:val="24"/>
          <w:lang w:eastAsia="uk-UA"/>
        </w:rPr>
        <w:t>Інформаційний супровід при виконан</w:t>
      </w:r>
      <w:r w:rsidR="00D96BC4" w:rsidRPr="000C58D6">
        <w:rPr>
          <w:rFonts w:ascii="Times New Roman" w:eastAsia="Times New Roman" w:hAnsi="Times New Roman" w:cs="Times New Roman"/>
          <w:sz w:val="24"/>
          <w:szCs w:val="24"/>
          <w:lang w:eastAsia="uk-UA"/>
        </w:rPr>
        <w:t>н</w:t>
      </w:r>
      <w:r w:rsidRPr="000C58D6">
        <w:rPr>
          <w:rFonts w:ascii="Times New Roman" w:eastAsia="Times New Roman" w:hAnsi="Times New Roman" w:cs="Times New Roman"/>
          <w:sz w:val="24"/>
          <w:szCs w:val="24"/>
          <w:lang w:eastAsia="uk-UA"/>
        </w:rPr>
        <w:t xml:space="preserve">і (реалізації)  програми (проекту, заходу): </w:t>
      </w:r>
    </w:p>
    <w:p w14:paraId="4FFDA429" w14:textId="77777777" w:rsidR="00013AA5" w:rsidRPr="000C58D6" w:rsidRDefault="003C7A7F"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 xml:space="preserve">соціальна мережа Фейсбук, </w:t>
      </w:r>
      <w:hyperlink r:id="rId8" w:history="1">
        <w:r w:rsidRPr="000C58D6">
          <w:rPr>
            <w:rStyle w:val="aa"/>
            <w:rFonts w:ascii="Times New Roman" w:hAnsi="Times New Roman" w:cs="Times New Roman"/>
            <w:bCs/>
            <w:sz w:val="24"/>
            <w:szCs w:val="24"/>
            <w:lang w:eastAsia="uk-UA"/>
          </w:rPr>
          <w:t>https://www.facebook.com/uaciu</w:t>
        </w:r>
      </w:hyperlink>
      <w:r w:rsidRPr="000C58D6">
        <w:rPr>
          <w:rFonts w:ascii="Times New Roman" w:hAnsi="Times New Roman" w:cs="Times New Roman"/>
          <w:bCs/>
          <w:color w:val="000000"/>
          <w:sz w:val="24"/>
          <w:szCs w:val="24"/>
          <w:lang w:eastAsia="uk-UA"/>
        </w:rPr>
        <w:t xml:space="preserve">, </w:t>
      </w:r>
      <w:r w:rsidR="004E0C41" w:rsidRPr="000C58D6">
        <w:rPr>
          <w:rFonts w:ascii="Times New Roman" w:hAnsi="Times New Roman" w:cs="Times New Roman"/>
          <w:bCs/>
          <w:color w:val="000000"/>
          <w:sz w:val="24"/>
          <w:szCs w:val="24"/>
          <w:lang w:eastAsia="uk-UA"/>
        </w:rPr>
        <w:t>трансляції через платформу Zoom, Youtube.</w:t>
      </w:r>
    </w:p>
    <w:p w14:paraId="508F9608" w14:textId="77777777" w:rsidR="004E0C41" w:rsidRPr="000C58D6" w:rsidRDefault="004E0C41"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2F7B8248" w14:textId="77777777" w:rsidR="002C375B" w:rsidRPr="000C58D6"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eastAsia="Times New Roman" w:hAnsi="Times New Roman" w:cs="Times New Roman"/>
          <w:sz w:val="24"/>
          <w:szCs w:val="24"/>
          <w:lang w:eastAsia="uk-UA"/>
        </w:rPr>
        <w:t xml:space="preserve">Перспективи подальшого </w:t>
      </w:r>
      <w:r w:rsidRPr="000C58D6">
        <w:rPr>
          <w:rFonts w:ascii="Times New Roman" w:hAnsi="Times New Roman" w:cs="Times New Roman"/>
          <w:color w:val="000000"/>
          <w:sz w:val="24"/>
          <w:szCs w:val="24"/>
          <w:lang w:eastAsia="uk-UA"/>
        </w:rPr>
        <w:t>виконання (реалізації) програми (проекту, заходу):</w:t>
      </w:r>
      <w:r w:rsidRPr="000C58D6">
        <w:rPr>
          <w:rFonts w:ascii="Times New Roman" w:hAnsi="Times New Roman" w:cs="Times New Roman"/>
          <w:bCs/>
          <w:color w:val="000000"/>
          <w:sz w:val="24"/>
          <w:szCs w:val="24"/>
          <w:lang w:eastAsia="uk-UA"/>
        </w:rPr>
        <w:t xml:space="preserve"> </w:t>
      </w:r>
    </w:p>
    <w:p w14:paraId="3041C1AC" w14:textId="77777777" w:rsidR="004341A3" w:rsidRPr="000C58D6" w:rsidRDefault="004341A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65AFC231" w14:textId="77777777" w:rsidR="00426F56" w:rsidRPr="000C58D6" w:rsidRDefault="004341A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58D6">
        <w:rPr>
          <w:rFonts w:ascii="Times New Roman" w:hAnsi="Times New Roman" w:cs="Times New Roman"/>
          <w:bCs/>
          <w:color w:val="000000"/>
          <w:sz w:val="24"/>
          <w:szCs w:val="24"/>
          <w:lang w:eastAsia="uk-UA"/>
        </w:rPr>
        <w:t>Учасники програми, які пройшли навчання можуть проводити заняття з розвитку слуху та мовлення з дітьми, які слухопротезовані кохлеарними імплантами. Розроблені і видані методичні рекомендації по розвитку слуху та мовлення є у вільному доступі і можуть використовуватись іншими фахівцями та батьками дітей з кохлеарними імплантами. Відео вебінарів доступне на каналі спілки в Youtube.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p>
    <w:p w14:paraId="644E2366" w14:textId="1BE2AE08" w:rsidR="00A4198F" w:rsidRPr="000C58D6" w:rsidRDefault="008E0A8D" w:rsidP="008E0A8D">
      <w:pPr>
        <w:spacing w:before="100" w:beforeAutospacing="1" w:after="100" w:afterAutospacing="1" w:line="240" w:lineRule="auto"/>
        <w:jc w:val="both"/>
        <w:rPr>
          <w:rFonts w:ascii="Times New Roman" w:hAnsi="Times New Roman" w:cs="Times New Roman"/>
          <w:color w:val="000000"/>
          <w:sz w:val="24"/>
          <w:szCs w:val="24"/>
          <w:lang w:eastAsia="uk-UA"/>
        </w:rPr>
      </w:pPr>
      <w:r w:rsidRPr="000C58D6">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0C58D6" w:rsidSect="005B6C47">
      <w:headerReference w:type="default" r:id="rId9"/>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7CB2" w14:textId="77777777" w:rsidR="005E11EC" w:rsidRDefault="005E11EC" w:rsidP="00D772F4">
      <w:pPr>
        <w:spacing w:after="0" w:line="240" w:lineRule="auto"/>
      </w:pPr>
      <w:r>
        <w:separator/>
      </w:r>
    </w:p>
  </w:endnote>
  <w:endnote w:type="continuationSeparator" w:id="0">
    <w:p w14:paraId="0E39F652" w14:textId="77777777" w:rsidR="005E11EC" w:rsidRDefault="005E11EC"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9658" w14:textId="77777777" w:rsidR="005E11EC" w:rsidRDefault="005E11EC" w:rsidP="00D772F4">
      <w:pPr>
        <w:spacing w:after="0" w:line="240" w:lineRule="auto"/>
      </w:pPr>
      <w:r>
        <w:separator/>
      </w:r>
    </w:p>
  </w:footnote>
  <w:footnote w:type="continuationSeparator" w:id="0">
    <w:p w14:paraId="0BBBB65D" w14:textId="77777777" w:rsidR="005E11EC" w:rsidRDefault="005E11EC"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28781E81" w14:textId="1E59BA88" w:rsidR="007D0803" w:rsidRDefault="007D0803">
        <w:pPr>
          <w:pStyle w:val="a4"/>
          <w:jc w:val="center"/>
        </w:pPr>
        <w:r>
          <w:fldChar w:fldCharType="begin"/>
        </w:r>
        <w:r>
          <w:instrText>PAGE   \* MERGEFORMAT</w:instrText>
        </w:r>
        <w:r>
          <w:fldChar w:fldCharType="separate"/>
        </w:r>
        <w:r w:rsidR="000C58D6">
          <w:rPr>
            <w:noProof/>
          </w:rPr>
          <w:t>2</w:t>
        </w:r>
        <w:r>
          <w:fldChar w:fldCharType="end"/>
        </w:r>
      </w:p>
    </w:sdtContent>
  </w:sdt>
  <w:p w14:paraId="23370F9C" w14:textId="77777777" w:rsidR="007D0803" w:rsidRDefault="007D08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F5A"/>
    <w:multiLevelType w:val="multilevel"/>
    <w:tmpl w:val="323A30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121DB1"/>
    <w:multiLevelType w:val="multilevel"/>
    <w:tmpl w:val="8446D58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BE1775"/>
    <w:multiLevelType w:val="multilevel"/>
    <w:tmpl w:val="429CDA1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D45074"/>
    <w:multiLevelType w:val="multilevel"/>
    <w:tmpl w:val="6870FB7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4221E"/>
    <w:rsid w:val="00050D32"/>
    <w:rsid w:val="000828CB"/>
    <w:rsid w:val="00082962"/>
    <w:rsid w:val="00085C2C"/>
    <w:rsid w:val="000A4DD6"/>
    <w:rsid w:val="000B2E91"/>
    <w:rsid w:val="000C58D6"/>
    <w:rsid w:val="000D640F"/>
    <w:rsid w:val="00126D5A"/>
    <w:rsid w:val="001428B1"/>
    <w:rsid w:val="001625E5"/>
    <w:rsid w:val="0016337D"/>
    <w:rsid w:val="001633D6"/>
    <w:rsid w:val="00165FDE"/>
    <w:rsid w:val="001955C3"/>
    <w:rsid w:val="001A3EED"/>
    <w:rsid w:val="0020264E"/>
    <w:rsid w:val="00216559"/>
    <w:rsid w:val="00221817"/>
    <w:rsid w:val="00253A1D"/>
    <w:rsid w:val="00295FC3"/>
    <w:rsid w:val="002C375B"/>
    <w:rsid w:val="002C7058"/>
    <w:rsid w:val="002D1382"/>
    <w:rsid w:val="002F3AE1"/>
    <w:rsid w:val="00317FC7"/>
    <w:rsid w:val="00333E6F"/>
    <w:rsid w:val="00356268"/>
    <w:rsid w:val="0037690D"/>
    <w:rsid w:val="003C7A7F"/>
    <w:rsid w:val="004207BC"/>
    <w:rsid w:val="00426F56"/>
    <w:rsid w:val="004341A3"/>
    <w:rsid w:val="0045157D"/>
    <w:rsid w:val="00453CB5"/>
    <w:rsid w:val="00483BD7"/>
    <w:rsid w:val="004C0562"/>
    <w:rsid w:val="004E0C41"/>
    <w:rsid w:val="00501963"/>
    <w:rsid w:val="00506407"/>
    <w:rsid w:val="00511F87"/>
    <w:rsid w:val="00516B95"/>
    <w:rsid w:val="005818D7"/>
    <w:rsid w:val="005A073C"/>
    <w:rsid w:val="005A3BFC"/>
    <w:rsid w:val="005A7919"/>
    <w:rsid w:val="005B5032"/>
    <w:rsid w:val="005B6C47"/>
    <w:rsid w:val="005E11EC"/>
    <w:rsid w:val="00600A0C"/>
    <w:rsid w:val="0060703B"/>
    <w:rsid w:val="00607204"/>
    <w:rsid w:val="00642540"/>
    <w:rsid w:val="006623A1"/>
    <w:rsid w:val="0066293F"/>
    <w:rsid w:val="006758C1"/>
    <w:rsid w:val="006B54F8"/>
    <w:rsid w:val="00710E7D"/>
    <w:rsid w:val="00732207"/>
    <w:rsid w:val="00743DC5"/>
    <w:rsid w:val="007533C4"/>
    <w:rsid w:val="0076349E"/>
    <w:rsid w:val="007733D1"/>
    <w:rsid w:val="00794806"/>
    <w:rsid w:val="007D0803"/>
    <w:rsid w:val="007D10F8"/>
    <w:rsid w:val="007E09AE"/>
    <w:rsid w:val="007E397B"/>
    <w:rsid w:val="008061D0"/>
    <w:rsid w:val="00832BB0"/>
    <w:rsid w:val="00875435"/>
    <w:rsid w:val="00885360"/>
    <w:rsid w:val="00885701"/>
    <w:rsid w:val="008C0734"/>
    <w:rsid w:val="008C0757"/>
    <w:rsid w:val="008C2DF6"/>
    <w:rsid w:val="008C39E1"/>
    <w:rsid w:val="008C4512"/>
    <w:rsid w:val="008E0A8D"/>
    <w:rsid w:val="009207E2"/>
    <w:rsid w:val="009238A8"/>
    <w:rsid w:val="0094189C"/>
    <w:rsid w:val="00965DEB"/>
    <w:rsid w:val="00975540"/>
    <w:rsid w:val="00996891"/>
    <w:rsid w:val="009A19C3"/>
    <w:rsid w:val="009A7806"/>
    <w:rsid w:val="009D43A5"/>
    <w:rsid w:val="009F24F0"/>
    <w:rsid w:val="009F6AFA"/>
    <w:rsid w:val="00A11D57"/>
    <w:rsid w:val="00A11DCA"/>
    <w:rsid w:val="00A4198F"/>
    <w:rsid w:val="00A50EF3"/>
    <w:rsid w:val="00A54A38"/>
    <w:rsid w:val="00A720A9"/>
    <w:rsid w:val="00A82313"/>
    <w:rsid w:val="00AA0E15"/>
    <w:rsid w:val="00AC06F8"/>
    <w:rsid w:val="00AD12FD"/>
    <w:rsid w:val="00B86523"/>
    <w:rsid w:val="00BA47B3"/>
    <w:rsid w:val="00BA5B74"/>
    <w:rsid w:val="00BB1C52"/>
    <w:rsid w:val="00BD5541"/>
    <w:rsid w:val="00BF5A0D"/>
    <w:rsid w:val="00C02923"/>
    <w:rsid w:val="00C12082"/>
    <w:rsid w:val="00C26280"/>
    <w:rsid w:val="00C63635"/>
    <w:rsid w:val="00C71BEA"/>
    <w:rsid w:val="00CD3BB1"/>
    <w:rsid w:val="00CD7777"/>
    <w:rsid w:val="00CE05EE"/>
    <w:rsid w:val="00D00033"/>
    <w:rsid w:val="00D01421"/>
    <w:rsid w:val="00D1330F"/>
    <w:rsid w:val="00D23663"/>
    <w:rsid w:val="00D56135"/>
    <w:rsid w:val="00D772F4"/>
    <w:rsid w:val="00D96BC4"/>
    <w:rsid w:val="00DA17E5"/>
    <w:rsid w:val="00DA794D"/>
    <w:rsid w:val="00DB3475"/>
    <w:rsid w:val="00DD1E62"/>
    <w:rsid w:val="00E10852"/>
    <w:rsid w:val="00E12C4F"/>
    <w:rsid w:val="00E13600"/>
    <w:rsid w:val="00E25E68"/>
    <w:rsid w:val="00E73A11"/>
    <w:rsid w:val="00EB50CD"/>
    <w:rsid w:val="00F22958"/>
    <w:rsid w:val="00F2770A"/>
    <w:rsid w:val="00F70511"/>
    <w:rsid w:val="00F728D8"/>
    <w:rsid w:val="00F85A58"/>
    <w:rsid w:val="00F959E1"/>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6C90"/>
  <w15:docId w15:val="{88162CAA-7541-4A21-9C44-77934E76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3C7A7F"/>
    <w:rPr>
      <w:color w:val="0563C1" w:themeColor="hyperlink"/>
      <w:u w:val="single"/>
    </w:rPr>
  </w:style>
  <w:style w:type="paragraph" w:styleId="ab">
    <w:name w:val="List Paragraph"/>
    <w:basedOn w:val="a"/>
    <w:uiPriority w:val="34"/>
    <w:qFormat/>
    <w:rsid w:val="00162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ac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E690-C0F9-4628-A67A-8325EC5F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30942</Words>
  <Characters>17637</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2022-05-06T17:27:00Z</dcterms:created>
  <dcterms:modified xsi:type="dcterms:W3CDTF">2022-05-06T17:27:00Z</dcterms:modified>
</cp:coreProperties>
</file>