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891D5" w14:textId="38F50F3C" w:rsidR="00C32524" w:rsidRPr="00A3712B" w:rsidRDefault="00681EDF" w:rsidP="00BB1CC4">
      <w:pPr>
        <w:jc w:val="center"/>
        <w:rPr>
          <w:rFonts w:ascii="Times New Roman" w:hAnsi="Times New Roman" w:cs="Times New Roman"/>
          <w:sz w:val="26"/>
          <w:szCs w:val="26"/>
        </w:rPr>
      </w:pPr>
      <w:r w:rsidRPr="00A3712B">
        <w:rPr>
          <w:rFonts w:ascii="Times New Roman" w:hAnsi="Times New Roman" w:cs="Times New Roman"/>
          <w:b/>
          <w:bCs/>
          <w:sz w:val="26"/>
          <w:szCs w:val="26"/>
        </w:rPr>
        <w:t>Накази Міністерства соціальної політики, якими визначено перелік територіальних громад, які братимуть участь в експериментальному проекті із запровадження комплексної соціальної послуги з формування життєстійкості</w:t>
      </w:r>
      <w:r w:rsidR="00F90499" w:rsidRPr="00A3712B">
        <w:rPr>
          <w:rFonts w:ascii="Times New Roman" w:hAnsi="Times New Roman" w:cs="Times New Roman"/>
          <w:sz w:val="26"/>
          <w:szCs w:val="26"/>
        </w:rPr>
        <w:t xml:space="preserve"> </w:t>
      </w:r>
      <w:r w:rsidR="00F90499" w:rsidRPr="00A3712B">
        <w:rPr>
          <w:rFonts w:ascii="Times New Roman" w:hAnsi="Times New Roman" w:cs="Times New Roman"/>
          <w:b/>
          <w:bCs/>
          <w:sz w:val="26"/>
          <w:szCs w:val="26"/>
        </w:rPr>
        <w:t xml:space="preserve">у 2023-2024 роках </w:t>
      </w:r>
    </w:p>
    <w:p w14:paraId="1A547E0A" w14:textId="4954777B" w:rsidR="004A180B" w:rsidRDefault="00681EDF" w:rsidP="00BB1C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розміщені на офіційному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Мінсоцполітики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рубриці «Нормативно-правова база» за посиланням: </w:t>
      </w:r>
      <w:hyperlink r:id="rId5" w:history="1">
        <w:r w:rsidRPr="000519EC">
          <w:rPr>
            <w:rStyle w:val="ae"/>
            <w:rFonts w:ascii="Times New Roman" w:hAnsi="Times New Roman" w:cs="Times New Roman"/>
            <w:sz w:val="24"/>
            <w:szCs w:val="24"/>
          </w:rPr>
          <w:t>https://www.msp.gov.ua/timeline/Normativnopravovi-akti.html</w:t>
        </w:r>
      </w:hyperlink>
    </w:p>
    <w:p w14:paraId="59ED3AF9" w14:textId="77777777" w:rsidR="00BB1CC4" w:rsidRDefault="00681EDF" w:rsidP="00681ED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EDF">
        <w:rPr>
          <w:rFonts w:ascii="Times New Roman" w:hAnsi="Times New Roman" w:cs="Times New Roman"/>
          <w:sz w:val="24"/>
          <w:szCs w:val="24"/>
        </w:rPr>
        <w:t>Наказ від 30.10.2023 № 407-Н</w:t>
      </w:r>
    </w:p>
    <w:p w14:paraId="02C0FDF3" w14:textId="46635B21" w:rsidR="00681EDF" w:rsidRDefault="00BB1CC4" w:rsidP="00BB1CC4">
      <w:pPr>
        <w:pStyle w:val="a9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519EC">
          <w:rPr>
            <w:rStyle w:val="ae"/>
            <w:rFonts w:ascii="Times New Roman" w:hAnsi="Times New Roman" w:cs="Times New Roman"/>
            <w:sz w:val="24"/>
            <w:szCs w:val="24"/>
          </w:rPr>
          <w:t>https://docs.google.com/viewer?embedded=true&amp;url=http://www.msp.gov.ua/files/norm_baza/2023/407.pdf</w:t>
        </w:r>
      </w:hyperlink>
      <w:r w:rsidR="00681EDF" w:rsidRPr="00681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DA86F" w14:textId="77777777" w:rsidR="00C32524" w:rsidRPr="00681EDF" w:rsidRDefault="00C32524" w:rsidP="00BB1CC4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4BA4F05" w14:textId="6E976617" w:rsidR="00681EDF" w:rsidRDefault="00681EDF" w:rsidP="00681ED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Наказ від 14.11.2023 № </w:t>
      </w:r>
      <w:r w:rsidR="00BB1CC4">
        <w:rPr>
          <w:rFonts w:ascii="Times New Roman" w:hAnsi="Times New Roman" w:cs="Times New Roman"/>
          <w:sz w:val="24"/>
          <w:szCs w:val="24"/>
        </w:rPr>
        <w:t>438-Н</w:t>
      </w:r>
    </w:p>
    <w:p w14:paraId="5CC6578A" w14:textId="5BD0BFB5" w:rsidR="00BB1CC4" w:rsidRDefault="00BB1CC4" w:rsidP="00BB1CC4">
      <w:pPr>
        <w:pStyle w:val="a9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519EC">
          <w:rPr>
            <w:rStyle w:val="ae"/>
            <w:rFonts w:ascii="Times New Roman" w:hAnsi="Times New Roman" w:cs="Times New Roman"/>
            <w:sz w:val="24"/>
            <w:szCs w:val="24"/>
          </w:rPr>
          <w:t>https://docs.google.com/viewer?embedded=true&amp;url=http://www.msp.gov.ua/files/norm_baza/2023/438.pdf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198E1" w14:textId="77777777" w:rsidR="00C32524" w:rsidRDefault="00C32524" w:rsidP="00BB1CC4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3896B38" w14:textId="26528EBC" w:rsidR="00BB1CC4" w:rsidRDefault="00BB1CC4" w:rsidP="00BB1CC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 від 22.11.2023 № 455-Н</w:t>
      </w:r>
    </w:p>
    <w:p w14:paraId="07EA05E7" w14:textId="556CD042" w:rsidR="00BB1CC4" w:rsidRDefault="00BB1CC4" w:rsidP="00BB1CC4">
      <w:pPr>
        <w:pStyle w:val="a9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519EC">
          <w:rPr>
            <w:rStyle w:val="ae"/>
            <w:rFonts w:ascii="Times New Roman" w:hAnsi="Times New Roman" w:cs="Times New Roman"/>
            <w:sz w:val="24"/>
            <w:szCs w:val="24"/>
          </w:rPr>
          <w:t>https://docs.google.com/viewer?embedded=true&amp;url=http://www.msp.gov.ua/files/norm_baza/2023/455.pdf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6E22F" w14:textId="77777777" w:rsidR="00C32524" w:rsidRDefault="00C32524" w:rsidP="00BB1CC4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17A8556" w14:textId="12AC3D38" w:rsidR="00BB1CC4" w:rsidRDefault="00BB1CC4" w:rsidP="00BB1CC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 від 22.12.2023 № 498-Н</w:t>
      </w:r>
    </w:p>
    <w:p w14:paraId="67B59345" w14:textId="23EF012E" w:rsidR="00BB1CC4" w:rsidRDefault="00BB1CC4" w:rsidP="00BB1CC4">
      <w:pPr>
        <w:pStyle w:val="a9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519EC">
          <w:rPr>
            <w:rStyle w:val="ae"/>
            <w:rFonts w:ascii="Times New Roman" w:hAnsi="Times New Roman" w:cs="Times New Roman"/>
            <w:sz w:val="24"/>
            <w:szCs w:val="24"/>
          </w:rPr>
          <w:t>https://docs.google.com/viewer?embedded=true&amp;url=http://www.msp.gov.ua/files/norm_baza/2023/455.pdf</w:t>
        </w:r>
      </w:hyperlink>
    </w:p>
    <w:p w14:paraId="51D2BCDB" w14:textId="77777777" w:rsidR="00C32524" w:rsidRDefault="00C32524" w:rsidP="00BB1CC4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8EA0726" w14:textId="79CB3D1D" w:rsidR="00BB1CC4" w:rsidRDefault="00BB1CC4" w:rsidP="00BB1CC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 від 05.01.2024 № 2-Н</w:t>
      </w:r>
    </w:p>
    <w:p w14:paraId="325BAA68" w14:textId="33F48D8C" w:rsidR="00BB1CC4" w:rsidRDefault="00BB1CC4" w:rsidP="00BB1CC4">
      <w:pPr>
        <w:pStyle w:val="a9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519EC">
          <w:rPr>
            <w:rStyle w:val="ae"/>
            <w:rFonts w:ascii="Times New Roman" w:hAnsi="Times New Roman" w:cs="Times New Roman"/>
            <w:sz w:val="24"/>
            <w:szCs w:val="24"/>
          </w:rPr>
          <w:t>https://docs.google.com/viewer?embedded=true&amp;url=http://www.msp.gov.ua/files/norm_baza/2024/2.pdf</w:t>
        </w:r>
      </w:hyperlink>
    </w:p>
    <w:p w14:paraId="57E1268A" w14:textId="77777777" w:rsidR="00C32524" w:rsidRDefault="00C32524" w:rsidP="00BB1CC4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5CA9DA93" w14:textId="5C479891" w:rsidR="00BB1CC4" w:rsidRDefault="00BB1CC4" w:rsidP="00BB1CC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 від 24.01.2024 № 29-Н</w:t>
      </w:r>
    </w:p>
    <w:p w14:paraId="53BCEB98" w14:textId="0088510F" w:rsidR="00BB1CC4" w:rsidRDefault="00BB1CC4" w:rsidP="00BB1CC4">
      <w:pPr>
        <w:pStyle w:val="a9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0519EC">
          <w:rPr>
            <w:rStyle w:val="ae"/>
            <w:rFonts w:ascii="Times New Roman" w:hAnsi="Times New Roman" w:cs="Times New Roman"/>
            <w:sz w:val="24"/>
            <w:szCs w:val="24"/>
          </w:rPr>
          <w:t>https://docs.google.com/viewer?embedded=true&amp;url=http://www.msp.gov.ua/files/norm_baza/2024/29.pdf</w:t>
        </w:r>
      </w:hyperlink>
    </w:p>
    <w:p w14:paraId="5488F177" w14:textId="77777777" w:rsidR="00C32524" w:rsidRDefault="00C32524" w:rsidP="00BB1CC4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2FA063D" w14:textId="07B7642A" w:rsidR="00C32524" w:rsidRPr="00C32524" w:rsidRDefault="00BB1CC4" w:rsidP="00C3252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 від 15.02.2024 № 67-Н</w:t>
      </w:r>
    </w:p>
    <w:p w14:paraId="77C85797" w14:textId="5A6E978E" w:rsidR="00BB1CC4" w:rsidRDefault="00BB1CC4" w:rsidP="00BB1CC4">
      <w:pPr>
        <w:pStyle w:val="a9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0519EC">
          <w:rPr>
            <w:rStyle w:val="ae"/>
            <w:rFonts w:ascii="Times New Roman" w:hAnsi="Times New Roman" w:cs="Times New Roman"/>
            <w:sz w:val="24"/>
            <w:szCs w:val="24"/>
          </w:rPr>
          <w:t>https://docs.google.com/viewer?embedded=true&amp;url=http://www.msp.gov.ua/files/norm_baza/2024/67.pdf</w:t>
        </w:r>
      </w:hyperlink>
    </w:p>
    <w:p w14:paraId="4D563C8E" w14:textId="77777777" w:rsidR="00C32524" w:rsidRDefault="00C32524" w:rsidP="00BB1CC4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A308AD9" w14:textId="542CDBF3" w:rsidR="00BB1CC4" w:rsidRDefault="00BB1CC4" w:rsidP="00BB1CC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 від 07.03.2024 № 84-Н</w:t>
      </w:r>
    </w:p>
    <w:p w14:paraId="67464870" w14:textId="43B25F0C" w:rsidR="00BB1CC4" w:rsidRDefault="00BB1CC4" w:rsidP="00BB1CC4">
      <w:pPr>
        <w:pStyle w:val="a9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0519EC">
          <w:rPr>
            <w:rStyle w:val="ae"/>
            <w:rFonts w:ascii="Times New Roman" w:hAnsi="Times New Roman" w:cs="Times New Roman"/>
            <w:sz w:val="24"/>
            <w:szCs w:val="24"/>
          </w:rPr>
          <w:t>https://docs.google.com/viewer?embedded=true&amp;url=http://www.msp.gov.ua/files/norm_baza/2024/84.pdf</w:t>
        </w:r>
      </w:hyperlink>
    </w:p>
    <w:p w14:paraId="2C7616C6" w14:textId="77777777" w:rsidR="00C32524" w:rsidRDefault="00C32524" w:rsidP="00BB1CC4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8A28B4A" w14:textId="264D98AC" w:rsidR="00BB1CC4" w:rsidRDefault="00C32524" w:rsidP="00BB1CC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 від 07.05.2024 № 232-Н</w:t>
      </w:r>
    </w:p>
    <w:p w14:paraId="76426E20" w14:textId="22A48A8D" w:rsidR="00C32524" w:rsidRPr="00BB1CC4" w:rsidRDefault="00C32524" w:rsidP="00C32524">
      <w:pPr>
        <w:pStyle w:val="a9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0519EC">
          <w:rPr>
            <w:rStyle w:val="ae"/>
            <w:rFonts w:ascii="Times New Roman" w:hAnsi="Times New Roman" w:cs="Times New Roman"/>
            <w:sz w:val="24"/>
            <w:szCs w:val="24"/>
          </w:rPr>
          <w:t>https://docs.google.com/viewer?embedded=true&amp;url=http://www.msp.gov.ua/files/norm_baza/2024/232.pdf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32524" w:rsidRPr="00BB1C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671E"/>
    <w:multiLevelType w:val="hybridMultilevel"/>
    <w:tmpl w:val="9A2633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46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10"/>
    <w:rsid w:val="00045607"/>
    <w:rsid w:val="004A180B"/>
    <w:rsid w:val="00681EDF"/>
    <w:rsid w:val="00731E10"/>
    <w:rsid w:val="00A3712B"/>
    <w:rsid w:val="00BB1CC4"/>
    <w:rsid w:val="00C32524"/>
    <w:rsid w:val="00F9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2F58"/>
  <w15:chartTrackingRefBased/>
  <w15:docId w15:val="{A7A34FC8-2309-4E5B-876C-8F4D438F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1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E1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E1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E1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1E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1E1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1E10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1E10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1E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1E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1E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1E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1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31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31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31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E10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E1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31E10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31E10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81EDF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8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?embedded=true&amp;url=http://www.msp.gov.ua/files/norm_baza/2023/455.pdf" TargetMode="External"/><Relationship Id="rId13" Type="http://schemas.openxmlformats.org/officeDocument/2006/relationships/hyperlink" Target="https://docs.google.com/viewer?embedded=true&amp;url=http://www.msp.gov.ua/files/norm_baza/2024/8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embedded=true&amp;url=http://www.msp.gov.ua/files/norm_baza/2023/438.pdf" TargetMode="External"/><Relationship Id="rId12" Type="http://schemas.openxmlformats.org/officeDocument/2006/relationships/hyperlink" Target="https://docs.google.com/viewer?embedded=true&amp;url=http://www.msp.gov.ua/files/norm_baza/2024/67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embedded=true&amp;url=http://www.msp.gov.ua/files/norm_baza/2023/407.pdf" TargetMode="External"/><Relationship Id="rId11" Type="http://schemas.openxmlformats.org/officeDocument/2006/relationships/hyperlink" Target="https://docs.google.com/viewer?embedded=true&amp;url=http://www.msp.gov.ua/files/norm_baza/2024/29.pdf" TargetMode="External"/><Relationship Id="rId5" Type="http://schemas.openxmlformats.org/officeDocument/2006/relationships/hyperlink" Target="https://www.msp.gov.ua/timeline/Normativnopravovi-akti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viewer?embedded=true&amp;url=http://www.msp.gov.ua/files/norm_baza/2024/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viewer?embedded=true&amp;url=http://www.msp.gov.ua/files/norm_baza/2023/455.pdf" TargetMode="External"/><Relationship Id="rId14" Type="http://schemas.openxmlformats.org/officeDocument/2006/relationships/hyperlink" Target="https://docs.google.com/viewer?embedded=true&amp;url=http://www.msp.gov.ua/files/norm_baza/2024/232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1687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Бевз Роман Леонідович</dc:creator>
  <cp:keywords/>
  <dc:description/>
  <cp:lastModifiedBy>Бевз Роман Леонідович</cp:lastModifiedBy>
  <cp:revision>3</cp:revision>
  <dcterms:created xsi:type="dcterms:W3CDTF">2024-08-15T06:39:00Z</dcterms:created>
  <dcterms:modified xsi:type="dcterms:W3CDTF">2024-08-15T08:14:00Z</dcterms:modified>
</cp:coreProperties>
</file>