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67" w:rsidRPr="00697837" w:rsidRDefault="00842304" w:rsidP="0084230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4230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«Кроки до  інституційного розвитку громадських організацій  осіб з інвалідністю  в Україні»</w:t>
      </w:r>
    </w:p>
    <w:p w:rsidR="00842304" w:rsidRPr="00842304" w:rsidRDefault="00842304" w:rsidP="00842304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230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Громадська організація </w:t>
      </w:r>
      <w:r w:rsidRPr="008423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Вінницька міська організація соціального розвитку та становлення окремих </w:t>
      </w:r>
      <w:proofErr w:type="spellStart"/>
      <w:r w:rsidRPr="00842304">
        <w:rPr>
          <w:rFonts w:ascii="Times New Roman" w:eastAsia="Calibri" w:hAnsi="Times New Roman" w:cs="Times New Roman"/>
          <w:sz w:val="28"/>
          <w:szCs w:val="28"/>
          <w:lang w:eastAsia="ar-SA"/>
        </w:rPr>
        <w:t>малозахищених</w:t>
      </w:r>
      <w:proofErr w:type="spellEnd"/>
      <w:r w:rsidRPr="008423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категорій молоді «Паросток»</w:t>
      </w:r>
    </w:p>
    <w:p w:rsidR="000211E1" w:rsidRPr="000211E1" w:rsidRDefault="000211E1" w:rsidP="00021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211E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0211E1" w:rsidRPr="000211E1" w:rsidRDefault="000211E1" w:rsidP="00021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6"/>
      <w:bookmarkEnd w:id="0"/>
      <w:r w:rsidRPr="000211E1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2403"/>
        <w:gridCol w:w="1869"/>
        <w:gridCol w:w="2117"/>
        <w:gridCol w:w="2023"/>
      </w:tblGrid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7"/>
            <w:bookmarkEnd w:id="1"/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Підготовчий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Серпень 2020р.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Офісне приміщення ГО «Паросток»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Підготовка та видання Довідника «</w:t>
            </w:r>
            <w:r w:rsidR="00696FB7"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Проектний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організаційний менеджмент для громадських організацій осіб з інвалідністю».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Розроблений макет та надруковано 100 примірників Довідника 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У Довіднику будуть зазначені практичні поради щодо покращення  </w:t>
            </w:r>
            <w:r w:rsidR="00696FB7"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проектного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організаційного менеджменту громадських організацій осіб з інвалідністю.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Серпень 2020р.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Департамент інформаційної політики та зав’язків з громадськістю Вінницької обласної державної адміністрації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Проведення прес-конференції про початок реалізації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у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Не менш ніж 10 представників ЗМІ приймуть участь у прес-конференції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Інформування громадських організацій осіб з інвалідністю та широкої громадськості про початок реалізації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у 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Серпень 2020р.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Студія запису у </w:t>
            </w:r>
            <w:r w:rsidRPr="000211E1">
              <w:rPr>
                <w:rFonts w:ascii="Times New Roman" w:eastAsia="Calibri" w:hAnsi="Times New Roman" w:cs="Times New Roman"/>
                <w:b/>
                <w:iCs/>
                <w:color w:val="222222"/>
                <w:sz w:val="20"/>
                <w:szCs w:val="20"/>
                <w:shd w:val="clear" w:color="auto" w:fill="FFFFFF"/>
              </w:rPr>
              <w:t> КЗ ВОМЦ "Квадрат"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Підготовка та видання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аудиодисків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Довідника «</w:t>
            </w:r>
            <w:r w:rsidR="00696FB7"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Проектний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організаційний менеджмент для громадських організацій осіб з інвалідністю» для осіб із порушеннями зору.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Записані 100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аудиодисків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Довідника «</w:t>
            </w:r>
            <w:r w:rsidR="00696FB7"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Проектний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організаційний менеджмент для громадських організацій осіб з інвалідністю»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Диски будуть містити практичні поради щодо покращення  </w:t>
            </w:r>
            <w:r w:rsidR="00696FB7"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проектного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організаційного менеджменту громадських організацій осіб з інвалідністю. Будуть адресовані особам  із порушеннями зору.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Основний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696FB7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5" w:history="1">
              <w:r w:rsidR="000211E1" w:rsidRPr="000211E1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https://zoom.us/ru-ru/meetings.html</w:t>
              </w:r>
            </w:hyperlink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серпень – листопад 2020р.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Проведення онлайн інклюзивної Всеукраїнської Школа інституційного розвитку громадських організацій  осіб з 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 xml:space="preserve">інвалідністю. Школа буде проводитися з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сур</w:t>
            </w:r>
            <w:r w:rsidR="00697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оперекладом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 xml:space="preserve">Буде проведено онлайн навчання 80   представників громадських організацій  осіб з інвалідністю  України основам </w:t>
            </w:r>
            <w:r w:rsidR="00696FB7"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проектного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організаційного 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менеджменту. Кожен учасник Школи отримає сертифікат,  Довідник «</w:t>
            </w:r>
            <w:r w:rsidR="00696FB7"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Проектний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організаційний менеджмент для громадських організацій осіб з інвалідністю» чи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аудіозапис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Довідника. Буде проведено 8 груп по 10 осіб кожна, кожна група буде займатися 3 дні по 3 години в день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Підвищено рівень інституційного розвитку громадських організацій  осіб з інвалідністю.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696FB7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0211E1" w:rsidRPr="000211E1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https://zoom.us/ru-ru/meetings.html</w:t>
              </w:r>
            </w:hyperlink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563C1"/>
                <w:sz w:val="20"/>
                <w:szCs w:val="20"/>
                <w:u w:val="single"/>
              </w:rPr>
            </w:pPr>
            <w:r w:rsidRPr="000211E1">
              <w:rPr>
                <w:rFonts w:ascii="Times New Roman" w:eastAsia="Calibri" w:hAnsi="Times New Roman" w:cs="Times New Roman"/>
                <w:b/>
                <w:color w:val="0563C1"/>
                <w:sz w:val="20"/>
                <w:szCs w:val="20"/>
                <w:u w:val="single"/>
              </w:rPr>
              <w:t>Серпень 2020 р.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Сприяння створенню команд із числа громадських організацій  осіб з інвалідністю України, члени яких пройшли онлайн навчання.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Буде створено не менше ніж 80 команд по 3 особи із числа громадських організацій осіб з інвалідністю України, члени яких пройшли онлайн навчання. Загалом – 240 осіб.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Створено команди</w:t>
            </w: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із числа громадських організацій осіб з інвалідністю для отримання ними індивідуальної менторської та наставницької підтримки.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696FB7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7" w:history="1">
              <w:r w:rsidR="000211E1" w:rsidRPr="000211E1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https://zoom.us/ru-ru/meetings.html</w:t>
              </w:r>
            </w:hyperlink>
            <w:r w:rsidR="000211E1"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телефон, електронна пошта 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серпень – листопад 2020р.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Надання індивідуальної менторської та наставницької підтримку  представникам громадських організацій  осіб з інвалідністю  України в організаційному розвитку організацій, написанні та поданні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них пропозицій.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Не менш ніж 240 представників громадських організацій  осіб з інвалідністю  України отримають консультації та практичну допомогу щодо впровадження основ </w:t>
            </w:r>
            <w:r w:rsidR="00696FB7"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проектного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та організаційного менеджменту у власні громадські організації.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Підвищено рівень інституційного розвитку громадських організацій  осіб з інвалідністю.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Бібліотеки Всеукраїнських  громадських організацій осіб з інвалідністю серпень – листопад 2020р.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Розповсюдження  Довідника «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ний та організаційний менеджмент для громадських організацій осіб з інвалідністю» та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аудіозапису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Довідника 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20 </w:t>
            </w: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Всеукраїнських  громадських організацій осіб з інвалідністю отримають 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Довідник «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ний та організаційний менеджмент для громадських організацій осіб з інвалідністю» та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аудіозапис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Довідника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Підвищено рівень інституційного розвитку громадських організацій  осіб з інвалідністю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серпень – листопад 2020р.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Місцеві  та національні ЗМІ, </w:t>
            </w:r>
            <w:hyperlink r:id="rId8" w:history="1">
              <w:r w:rsidRPr="000211E1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https://www.facebook.com/</w:t>
              </w:r>
            </w:hyperlink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сайти державних та громадських організацій 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Проведення інформаційної кампанії щодо реалізації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Буде створено  не менш ніж 10 інформаційних повідомлень про хід  та успіхи  реалізації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</w:t>
            </w:r>
            <w:bookmarkStart w:id="2" w:name="_GoBack"/>
            <w:bookmarkEnd w:id="2"/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у. 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Підвищення рівня усвідомленості широкої громадськості щодо спектру надання послуг громадськими  організаціями  осіб з інвалідністю. </w:t>
            </w:r>
          </w:p>
        </w:tc>
      </w:tr>
      <w:tr w:rsidR="000211E1" w:rsidRPr="000211E1" w:rsidTr="00DB59A6">
        <w:trPr>
          <w:trHeight w:val="60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Заключний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696FB7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9" w:history="1">
              <w:r w:rsidR="000211E1" w:rsidRPr="000211E1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https://zoom.us/ru-ru/meetings.html</w:t>
              </w:r>
            </w:hyperlink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листопад 2020р.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Проведення заключної онлайн-конференції з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сурдоперекладом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«Інституційний розвиток громадських організацій  осіб з інвалідністю  в Україні: проблеми та перспективи».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У роботі онлайн конференції приймуть участь не менш ніж 30    представників громадських організацій  осіб з інвалідністю  </w:t>
            </w:r>
          </w:p>
        </w:tc>
        <w:tc>
          <w:tcPr>
            <w:tcW w:w="2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Розроблена стратегія розвитку громадських організацій  осіб з інвалідністю  в умовах децентралізації та на ринку надання соціальних послуг</w:t>
            </w:r>
          </w:p>
        </w:tc>
      </w:tr>
    </w:tbl>
    <w:p w:rsidR="000211E1" w:rsidRPr="000211E1" w:rsidRDefault="000211E1" w:rsidP="00021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3" w:name="n38"/>
      <w:bookmarkEnd w:id="3"/>
      <w:r w:rsidRPr="000211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0211E1" w:rsidRPr="000211E1" w:rsidRDefault="000211E1" w:rsidP="00021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39"/>
      <w:bookmarkEnd w:id="4"/>
      <w:r w:rsidRPr="000211E1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2</w:t>
      </w:r>
    </w:p>
    <w:tbl>
      <w:tblPr>
        <w:tblW w:w="746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4829"/>
        <w:gridCol w:w="4661"/>
      </w:tblGrid>
      <w:tr w:rsidR="000211E1" w:rsidRPr="000211E1" w:rsidTr="00DB59A6">
        <w:trPr>
          <w:trHeight w:val="60"/>
        </w:trPr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Буде проведена  онлайн інклюзивна Всеукраїнська Школа інституційного розвитку громадських організацій  осіб з інвалідністю. </w:t>
            </w:r>
          </w:p>
          <w:p w:rsidR="000211E1" w:rsidRPr="000211E1" w:rsidRDefault="000211E1" w:rsidP="000211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Буде створено команди із числа громадських організацій осіб з інвалідністю для отримання ними індивідуальної менторської та наставницької підтримки.</w:t>
            </w:r>
          </w:p>
          <w:p w:rsidR="000211E1" w:rsidRPr="000211E1" w:rsidRDefault="000211E1" w:rsidP="000211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Буде надано індивідуальну менторську та наставницьку підтримку  представникам громадських організацій  осіб з інвалідністю  України в організаційному розвитку організацій, написанні та поданні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них пропозицій.</w:t>
            </w:r>
          </w:p>
          <w:p w:rsidR="000211E1" w:rsidRPr="000211E1" w:rsidRDefault="000211E1" w:rsidP="000211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Буде видано та розповсюджено Довідник «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ний та організаційний менеджмент для громадських організацій осіб з інвалідністю».</w:t>
            </w:r>
          </w:p>
          <w:p w:rsidR="000211E1" w:rsidRPr="000211E1" w:rsidRDefault="000211E1" w:rsidP="000211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</w:t>
            </w:r>
            <w:r w:rsidR="00F3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уде видано та розповсюджено </w:t>
            </w:r>
            <w:proofErr w:type="spellStart"/>
            <w:r w:rsidR="00F36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ауді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одиски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Довідника «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ний та організаційний менеджмент для громадських організацій осіб з інвалідністю» для осіб із порушеннями зору.</w:t>
            </w:r>
          </w:p>
          <w:p w:rsidR="000211E1" w:rsidRPr="000211E1" w:rsidRDefault="000211E1" w:rsidP="000211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Буде проведено заключну онлайн-конференцію з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сурдоперекладом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«Інституційний розвиток громадських організацій  осіб з інвалідністю  в Україні: проблеми та перспективи».</w:t>
            </w:r>
          </w:p>
          <w:p w:rsidR="000211E1" w:rsidRPr="000211E1" w:rsidRDefault="000211E1" w:rsidP="000211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Буде проведена інформаційна кампанія щодо реалізації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у.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11E1" w:rsidRPr="000211E1" w:rsidTr="00DB59A6">
        <w:trPr>
          <w:trHeight w:val="60"/>
        </w:trPr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Підвищення якості життя осіб з інвалідністю в Україні.</w:t>
            </w:r>
          </w:p>
          <w:p w:rsidR="000211E1" w:rsidRPr="000211E1" w:rsidRDefault="000211E1" w:rsidP="000211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Підвищення рівня надання соціальних послуг громадськими організаціями осіб з інвалідністю.</w:t>
            </w:r>
          </w:p>
          <w:p w:rsidR="000211E1" w:rsidRPr="000211E1" w:rsidRDefault="000211E1" w:rsidP="000211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Підвищення рівня фінансової незалежності та організаційної спроможності громадських організацій осіб з інвалідністю в Україні.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11E1" w:rsidRPr="000211E1" w:rsidTr="00DB59A6">
        <w:trPr>
          <w:trHeight w:val="60"/>
        </w:trPr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Розроблений макет, надруковано  та розповсюджено 100 примірників Довідника «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ний та організаційний менеджмент для громадських організацій осіб з інвалідністю».</w:t>
            </w:r>
          </w:p>
          <w:p w:rsidR="000211E1" w:rsidRPr="000211E1" w:rsidRDefault="000211E1" w:rsidP="000211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Не менш ніж 10 представників ЗМІ приймуть участь у прес-конференції.</w:t>
            </w:r>
          </w:p>
          <w:p w:rsidR="000211E1" w:rsidRPr="000211E1" w:rsidRDefault="000211E1" w:rsidP="000211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Буде проведено онлайн навчання 80   представників громадських організацій  осіб з інвалідністю  України основам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ного та організаційного менеджменту. </w:t>
            </w:r>
          </w:p>
          <w:p w:rsidR="000211E1" w:rsidRPr="000211E1" w:rsidRDefault="000211E1" w:rsidP="000211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Буде створено команди (по 3 особи з кожної організації) із числа громадських організацій осіб з інвалідністю для отримання ними індивідуальної менторської та наставницької підтримки. Загалом – 240 осіб.</w:t>
            </w:r>
          </w:p>
          <w:p w:rsidR="000211E1" w:rsidRPr="000211E1" w:rsidRDefault="000211E1" w:rsidP="000211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Не менш ніж 240 представників громадських організацій  осіб з інвалідністю  України отримають консультації та практичну допомогу щодо впровадження основ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ного та організаційного менеджменту у власні громадські організації.</w:t>
            </w:r>
          </w:p>
          <w:p w:rsidR="000211E1" w:rsidRPr="000211E1" w:rsidRDefault="000211E1" w:rsidP="000211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20 </w:t>
            </w: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Всеукраїнських  громадських організацій осіб з інвалідністю отримають 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Довідник «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ний та організаційний менеджмент для громадських організацій осіб з інвалідністю» та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аудіозапис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Довідника.</w:t>
            </w:r>
          </w:p>
          <w:p w:rsidR="000211E1" w:rsidRPr="000211E1" w:rsidRDefault="000211E1" w:rsidP="000211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Буде створено  не менш ніж 10 інформаційних повідомлень про хід  та успіхи  реалізації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у.</w:t>
            </w:r>
          </w:p>
          <w:p w:rsidR="000211E1" w:rsidRPr="000211E1" w:rsidRDefault="000211E1" w:rsidP="000211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У роботі онлайн конференції приймуть участь не менш ніж 30    представників громадських організацій  осіб з інвалідністю.  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11E1" w:rsidRPr="000211E1" w:rsidTr="00DB59A6">
        <w:trPr>
          <w:trHeight w:val="60"/>
        </w:trPr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Підвищено рівень інституційного розвитку громадських організацій  осіб з інвалідністю.</w:t>
            </w:r>
          </w:p>
          <w:p w:rsidR="000211E1" w:rsidRPr="000211E1" w:rsidRDefault="000211E1" w:rsidP="000211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Підвищення рівня усвідомленості широкої громадськості щодо спектру надання послуг громадськими  організаціями  осіб з інвалідністю.</w:t>
            </w:r>
          </w:p>
          <w:p w:rsidR="000211E1" w:rsidRPr="000211E1" w:rsidRDefault="000211E1" w:rsidP="000211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Розроблена стратегія розвитку громадських організацій  осіб з інвалідністю  в умовах децентралізації та на ринку надання соціальних послуг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211E1" w:rsidRPr="000211E1" w:rsidRDefault="000211E1" w:rsidP="00021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6" w:name="n41"/>
      <w:bookmarkEnd w:id="6"/>
      <w:r w:rsidRPr="000211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0211E1" w:rsidRPr="000211E1" w:rsidRDefault="000211E1" w:rsidP="000211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42"/>
      <w:bookmarkEnd w:id="7"/>
      <w:r w:rsidRPr="000211E1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</w:t>
      </w:r>
    </w:p>
    <w:tbl>
      <w:tblPr>
        <w:tblW w:w="701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4397"/>
        <w:gridCol w:w="3763"/>
      </w:tblGrid>
      <w:tr w:rsidR="000211E1" w:rsidRPr="000211E1" w:rsidTr="00696FB7">
        <w:trPr>
          <w:trHeight w:val="60"/>
        </w:trPr>
        <w:tc>
          <w:tcPr>
            <w:tcW w:w="5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Інформація для залучення зацікавлених осіб буде подаватися завчасно, що дозволить зацікавленим сторонам зробити поінформований внесок у реалізацію проекту та допоможе охопити більше зацікавлених сторін, які бажали б взяти участь у  проекті. Надання інформації заплановано українською мовою з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сурдоперекладом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за необхідності. Проектом передбачено широке висвітлення заходів та результатів проекту у ЗМІ. 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Веб-сайт Фонду соціального захисту інвалідів </w:t>
            </w:r>
            <w:hyperlink r:id="rId10" w:history="1">
              <w:r w:rsidRPr="000211E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uk-UA"/>
                </w:rPr>
                <w:t>https://www.ispf.gov.ua/</w:t>
              </w:r>
            </w:hyperlink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- Протягом проекту - Розміщення інформації щодо діяльності проекту на сайті.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Департаменту соціальної та молодіжної політики Вінницької ОДА</w:t>
            </w: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Pr="000211E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uk-UA"/>
                </w:rPr>
                <w:t>http://www.vin.gov.ua/dep-smp</w:t>
              </w:r>
            </w:hyperlink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- Протягом проекту - Розміщення інформації щодо діяльності проекту на сайті.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Веб-сайт Національної Асамблеї людей з інвалідністю </w:t>
            </w:r>
            <w:hyperlink r:id="rId12" w:history="1">
              <w:r w:rsidRPr="000211E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uk-UA"/>
                </w:rPr>
                <w:t>https://naiu.org.ua/</w:t>
              </w:r>
            </w:hyperlink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- Протягом проекту - Розміщення інформації щодо діяльності проекту на сайті.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Веб-сайт ВГО "Коаліція захисту прав інвалідів та осіб з інтелектуальною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недостатністю"</w:t>
            </w:r>
            <w:hyperlink r:id="rId13" w:history="1">
              <w:r w:rsidRPr="000211E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uk-UA"/>
                </w:rPr>
                <w:t>http</w:t>
              </w:r>
              <w:proofErr w:type="spellEnd"/>
              <w:r w:rsidRPr="000211E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uk-UA"/>
                </w:rPr>
                <w:t>://inteldisabilities-coalition.kiev.ua/</w:t>
              </w:r>
            </w:hyperlink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- Протягом проекту - Розміщення інформації щодо діяльності проекту на сайті.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Веб-сайт</w:t>
            </w: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Всеукраїнської організації інвалідів ""Всеукраїнська організація Союз осіб з інвалідністю України"" </w:t>
            </w:r>
            <w:hyperlink r:id="rId14" w:history="1">
              <w:r w:rsidRPr="000211E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uk-UA"/>
                </w:rPr>
                <w:t>http://soiu.com.ua/pro-voya-soyau</w:t>
              </w:r>
            </w:hyperlink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- Протягом проекту - Розміщення інформації щодо діяльності проекту на сайті.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Місцеві ЗМІ – Протягом проекту - Статті про проект у місцевих друкованих виданнях Вінниці.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Інтернет – Постійно - Публікації щодо реалізації діяльності проекту.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Веб-сайт Громадський Простір </w:t>
            </w:r>
            <w:hyperlink r:id="rId15" w:history="1">
              <w:r w:rsidRPr="000211E1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uk-UA"/>
                </w:rPr>
                <w:t>https://www.prostir.ua/</w:t>
              </w:r>
            </w:hyperlink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- Протягом проекту - Розміщення інформації щодо проекту на сайті.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Веб-сайт Ресурсного центру ГУРТ https://gurt.org.ua- Протягом проекту - Розміщення інформації щодо проекту на сайті.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Прес-релізи –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Проягом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проекту - Оголошення про початок реалізації, Оголошення проміжних результатів проекту, Поширення інформації на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робочих і публічних заходах</w:t>
            </w:r>
          </w:p>
          <w:p w:rsidR="000211E1" w:rsidRPr="000211E1" w:rsidRDefault="000211E1" w:rsidP="000211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Соціальні мережі - Постійно -</w:t>
            </w: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Статті, опитування, </w:t>
            </w:r>
            <w:proofErr w:type="spellStart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перепости</w:t>
            </w:r>
            <w:proofErr w:type="spellEnd"/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розміщення історій успіху проекту.</w:t>
            </w:r>
          </w:p>
          <w:p w:rsidR="000211E1" w:rsidRPr="000211E1" w:rsidRDefault="000211E1" w:rsidP="000211E1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11E1" w:rsidRPr="000211E1" w:rsidTr="00696FB7">
        <w:trPr>
          <w:trHeight w:val="60"/>
        </w:trPr>
        <w:tc>
          <w:tcPr>
            <w:tcW w:w="5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Подальший розвиток проекту вбачається у тісній співпраці з громадськими організаціями осіб з інвалідністю України, Вінницькою ОДА та Вінницькою обласною радою з метою подальшого розвитку розпочатої діяльності та у залученні додаткових ресурсів з грантових джерел та коштів соціально спрямованого бізнесу з метою розповсюдження досвіду для</w:t>
            </w: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громадських організацій  осіб з інвалідністю  України. Від ВМОСРСОМКМ «Паросток» буде надано постійну волонтерську підтримку</w:t>
            </w:r>
            <w:r w:rsidRPr="000211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представникам громадських організацій  осіб з інвалідністю  України, які пройдуть навчання в рамках проекту в організаційному розвитку організацій, написанні та поданні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них пропозицій. .</w:t>
            </w: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11E1" w:rsidRPr="000211E1" w:rsidTr="00696FB7">
        <w:trPr>
          <w:trHeight w:val="60"/>
        </w:trPr>
        <w:tc>
          <w:tcPr>
            <w:tcW w:w="5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ГО «Паросток» буде поширювати позитивний досвід серед партнерських організацій,  у тому числі через інформування громад України через ЗМІ та Інтернет щодо історій успіху проекту, включення в соціальну мережу ініціатив з організаційного розвитку організацій осіб з інвалідністю, написанні та поданні </w:t>
            </w:r>
            <w:r w:rsidR="00696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проект</w:t>
            </w:r>
            <w:r w:rsidRPr="00021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них пропозицій і тим самим залученням додаткових коштів для підвищення якості надання послуг для осіб інвалідністю.</w:t>
            </w:r>
          </w:p>
        </w:tc>
        <w:tc>
          <w:tcPr>
            <w:tcW w:w="3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1E1" w:rsidRPr="000211E1" w:rsidRDefault="000211E1" w:rsidP="00021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211E1" w:rsidRPr="000211E1" w:rsidRDefault="000211E1" w:rsidP="000211E1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bookmarkStart w:id="9" w:name="n44"/>
      <w:bookmarkEnd w:id="9"/>
    </w:p>
    <w:p w:rsidR="00842304" w:rsidRPr="00842304" w:rsidRDefault="00842304" w:rsidP="00842304">
      <w:pPr>
        <w:jc w:val="center"/>
        <w:rPr>
          <w:sz w:val="28"/>
          <w:szCs w:val="28"/>
        </w:rPr>
      </w:pPr>
    </w:p>
    <w:sectPr w:rsidR="00842304" w:rsidRPr="008423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5C3"/>
    <w:multiLevelType w:val="hybridMultilevel"/>
    <w:tmpl w:val="2260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0DCE"/>
    <w:multiLevelType w:val="hybridMultilevel"/>
    <w:tmpl w:val="7E3C4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5813"/>
    <w:multiLevelType w:val="hybridMultilevel"/>
    <w:tmpl w:val="3EE67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E63"/>
    <w:multiLevelType w:val="hybridMultilevel"/>
    <w:tmpl w:val="C472BB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54B4"/>
    <w:multiLevelType w:val="hybridMultilevel"/>
    <w:tmpl w:val="D9D8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211E1"/>
    <w:rsid w:val="00696FB7"/>
    <w:rsid w:val="00697837"/>
    <w:rsid w:val="00842304"/>
    <w:rsid w:val="009564FF"/>
    <w:rsid w:val="00A31967"/>
    <w:rsid w:val="00EA5BD0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DFEE-F5EA-450A-8D15-2040E9CC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hyperlink" Target="http://inteldisabilities-coalition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ru-ru/meetings.html" TargetMode="External"/><Relationship Id="rId12" Type="http://schemas.openxmlformats.org/officeDocument/2006/relationships/hyperlink" Target="https://naiu.org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ru-ru/meetings.html" TargetMode="External"/><Relationship Id="rId11" Type="http://schemas.openxmlformats.org/officeDocument/2006/relationships/hyperlink" Target="http://www.vin.gov.ua/dep-smp" TargetMode="External"/><Relationship Id="rId5" Type="http://schemas.openxmlformats.org/officeDocument/2006/relationships/hyperlink" Target="https://zoom.us/ru-ru/meetings.html" TargetMode="External"/><Relationship Id="rId15" Type="http://schemas.openxmlformats.org/officeDocument/2006/relationships/hyperlink" Target="https://www.prostir.ua/" TargetMode="External"/><Relationship Id="rId10" Type="http://schemas.openxmlformats.org/officeDocument/2006/relationships/hyperlink" Target="https://www.ispf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ru-ru/meetings.html" TargetMode="External"/><Relationship Id="rId14" Type="http://schemas.openxmlformats.org/officeDocument/2006/relationships/hyperlink" Target="http://soiu.com.ua/pro-voya-soy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8115</Words>
  <Characters>4626</Characters>
  <Application>Microsoft Office Word</Application>
  <DocSecurity>0</DocSecurity>
  <Lines>38</Lines>
  <Paragraphs>25</Paragraphs>
  <ScaleCrop>false</ScaleCrop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7</cp:revision>
  <dcterms:created xsi:type="dcterms:W3CDTF">2020-10-07T10:58:00Z</dcterms:created>
  <dcterms:modified xsi:type="dcterms:W3CDTF">2020-10-09T14:44:00Z</dcterms:modified>
</cp:coreProperties>
</file>