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F0" w:rsidRPr="005D47A5" w:rsidRDefault="004068F0" w:rsidP="004068F0">
      <w:pPr>
        <w:spacing w:after="0"/>
        <w:rPr>
          <w:rFonts w:ascii="Cambria" w:eastAsia="Times New Roman" w:hAnsi="Cambria" w:cs="Arial"/>
          <w:b/>
          <w:sz w:val="16"/>
          <w:szCs w:val="14"/>
          <w:lang w:val="uk-UA" w:eastAsia="en-GB"/>
        </w:rPr>
      </w:pPr>
    </w:p>
    <w:p w:rsidR="004068F0" w:rsidRPr="005D47A5" w:rsidRDefault="004068F0" w:rsidP="004068F0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  <w:lang w:val="uk-UA"/>
        </w:rPr>
      </w:pPr>
    </w:p>
    <w:p w:rsidR="002906C6" w:rsidRDefault="002906C6" w:rsidP="004068F0">
      <w:pPr>
        <w:spacing w:after="0" w:line="240" w:lineRule="auto"/>
        <w:jc w:val="center"/>
        <w:rPr>
          <w:rFonts w:ascii="Cambria" w:eastAsia="Times New Roman" w:hAnsi="Cambria" w:cs="Arial"/>
          <w:b/>
          <w:caps/>
          <w:sz w:val="24"/>
          <w:szCs w:val="24"/>
          <w:lang w:val="uk-UA" w:eastAsia="en-GB"/>
        </w:rPr>
      </w:pPr>
      <w:r>
        <w:rPr>
          <w:rFonts w:ascii="Cambria" w:eastAsia="Times New Roman" w:hAnsi="Cambria" w:cs="Arial"/>
          <w:b/>
          <w:caps/>
          <w:sz w:val="24"/>
          <w:szCs w:val="24"/>
          <w:lang w:val="uk-UA" w:eastAsia="en-GB"/>
        </w:rPr>
        <w:t>Вебінар «як отримати кошти з державного бюджету?»</w:t>
      </w:r>
    </w:p>
    <w:p w:rsidR="004068F0" w:rsidRPr="00D32EA7" w:rsidRDefault="002906C6" w:rsidP="004068F0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  <w:lang w:val="uk-UA"/>
        </w:rPr>
      </w:pPr>
      <w:r>
        <w:rPr>
          <w:rFonts w:ascii="Cambria" w:eastAsia="Times New Roman" w:hAnsi="Cambria" w:cs="Arial"/>
          <w:b/>
          <w:caps/>
          <w:sz w:val="24"/>
          <w:szCs w:val="24"/>
          <w:lang w:val="uk-UA" w:eastAsia="en-GB"/>
        </w:rPr>
        <w:t>Для громадських організацій осіб з інвалідністю</w:t>
      </w:r>
    </w:p>
    <w:p w:rsidR="004068F0" w:rsidRPr="00D32EA7" w:rsidRDefault="004068F0" w:rsidP="004068F0">
      <w:pPr>
        <w:spacing w:after="0" w:line="240" w:lineRule="auto"/>
        <w:rPr>
          <w:rFonts w:ascii="Cambria" w:eastAsia="Times New Roman" w:hAnsi="Cambria" w:cs="Times New Roman"/>
          <w:bCs/>
          <w:i/>
          <w:sz w:val="16"/>
          <w:szCs w:val="20"/>
          <w:lang w:val="uk-UA"/>
        </w:rPr>
      </w:pPr>
    </w:p>
    <w:p w:rsidR="004068F0" w:rsidRPr="00D32EA7" w:rsidRDefault="00D32EA7" w:rsidP="004068F0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val="uk-UA"/>
        </w:rPr>
      </w:pPr>
      <w:r>
        <w:rPr>
          <w:rFonts w:ascii="Cambria" w:eastAsia="Times New Roman" w:hAnsi="Cambria" w:cs="Times New Roman"/>
          <w:b/>
          <w:bCs/>
          <w:i/>
          <w:sz w:val="20"/>
          <w:szCs w:val="20"/>
          <w:lang w:val="uk-UA"/>
        </w:rPr>
        <w:t>20</w:t>
      </w:r>
      <w:r w:rsidR="00BE0CE7" w:rsidRPr="00D32EA7">
        <w:rPr>
          <w:rFonts w:ascii="Cambria" w:eastAsia="Times New Roman" w:hAnsi="Cambria" w:cs="Times New Roman"/>
          <w:b/>
          <w:bCs/>
          <w:i/>
          <w:sz w:val="20"/>
          <w:szCs w:val="20"/>
          <w:lang w:val="uk-UA"/>
        </w:rPr>
        <w:t xml:space="preserve"> травня </w:t>
      </w:r>
      <w:r w:rsidR="004068F0" w:rsidRPr="00D32EA7">
        <w:rPr>
          <w:rFonts w:ascii="Cambria" w:eastAsia="Times New Roman" w:hAnsi="Cambria" w:cs="Times New Roman"/>
          <w:b/>
          <w:bCs/>
          <w:i/>
          <w:sz w:val="20"/>
          <w:szCs w:val="20"/>
          <w:lang w:val="uk-UA"/>
        </w:rPr>
        <w:t>2020 року, онлайн-семінар</w:t>
      </w:r>
    </w:p>
    <w:p w:rsidR="004068F0" w:rsidRPr="00D32EA7" w:rsidRDefault="004068F0" w:rsidP="004068F0">
      <w:pPr>
        <w:spacing w:after="0" w:line="240" w:lineRule="auto"/>
        <w:rPr>
          <w:rFonts w:ascii="Cambria" w:eastAsia="Times New Roman" w:hAnsi="Cambria" w:cs="Times New Roman"/>
          <w:bCs/>
          <w:i/>
          <w:lang w:val="uk-UA"/>
        </w:rPr>
      </w:pPr>
    </w:p>
    <w:p w:rsidR="004068F0" w:rsidRPr="00D32EA7" w:rsidRDefault="004068F0" w:rsidP="004068F0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  <w:lang w:val="uk-UA"/>
        </w:rPr>
      </w:pPr>
      <w:r w:rsidRPr="00D32EA7">
        <w:rPr>
          <w:rFonts w:ascii="Cambria" w:eastAsia="Times New Roman" w:hAnsi="Cambria" w:cs="Times New Roman"/>
          <w:b/>
          <w:caps/>
          <w:sz w:val="24"/>
          <w:szCs w:val="24"/>
          <w:lang w:val="uk-UA"/>
        </w:rPr>
        <w:t>ПРОГРАМА</w:t>
      </w:r>
    </w:p>
    <w:p w:rsidR="004068F0" w:rsidRPr="00D32EA7" w:rsidRDefault="004068F0" w:rsidP="00D32EA7">
      <w:pPr>
        <w:spacing w:after="0" w:line="240" w:lineRule="auto"/>
        <w:rPr>
          <w:rFonts w:ascii="Cambria" w:eastAsia="Times New Roman" w:hAnsi="Cambria" w:cs="Times New Roman"/>
          <w:b/>
          <w:sz w:val="8"/>
          <w:szCs w:val="24"/>
          <w:lang w:val="uk-UA"/>
        </w:rPr>
      </w:pPr>
    </w:p>
    <w:p w:rsidR="00D32EA7" w:rsidRPr="00D32EA7" w:rsidRDefault="00D32EA7" w:rsidP="00D32EA7">
      <w:pPr>
        <w:spacing w:after="0" w:line="240" w:lineRule="auto"/>
        <w:rPr>
          <w:rFonts w:ascii="Cambria" w:eastAsia="Times New Roman" w:hAnsi="Cambria" w:cs="Times New Roman"/>
          <w:b/>
          <w:sz w:val="8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64"/>
      </w:tblGrid>
      <w:tr w:rsidR="00D32EA7" w:rsidRPr="00D32EA7" w:rsidTr="00D32EA7">
        <w:trPr>
          <w:trHeight w:val="420"/>
        </w:trPr>
        <w:tc>
          <w:tcPr>
            <w:tcW w:w="1809" w:type="dxa"/>
          </w:tcPr>
          <w:p w:rsidR="00D32EA7" w:rsidRPr="00D32EA7" w:rsidRDefault="00D32EA7" w:rsidP="003857E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09.40-09.50</w:t>
            </w:r>
          </w:p>
          <w:p w:rsidR="00D32EA7" w:rsidRPr="00D32EA7" w:rsidRDefault="00D32EA7" w:rsidP="00D32EA7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4" w:type="dxa"/>
          </w:tcPr>
          <w:p w:rsidR="00D32EA7" w:rsidRPr="00D32EA7" w:rsidRDefault="00D32EA7" w:rsidP="003857E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</w:pPr>
            <w:r w:rsidRPr="00D32EA7"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  <w:t>Вхід до трансляції семінару</w:t>
            </w:r>
          </w:p>
          <w:p w:rsidR="00D32EA7" w:rsidRPr="00D32EA7" w:rsidRDefault="00D32EA7" w:rsidP="00D32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</w:p>
        </w:tc>
      </w:tr>
      <w:tr w:rsidR="00D32EA7" w:rsidRPr="0000524D" w:rsidTr="00D32EA7">
        <w:trPr>
          <w:trHeight w:val="420"/>
        </w:trPr>
        <w:tc>
          <w:tcPr>
            <w:tcW w:w="1809" w:type="dxa"/>
          </w:tcPr>
          <w:p w:rsidR="00D32EA7" w:rsidRPr="00D32EA7" w:rsidRDefault="00D32EA7" w:rsidP="00D32EA7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09.50-10.00</w:t>
            </w:r>
          </w:p>
          <w:p w:rsidR="00D32EA7" w:rsidRPr="00D32EA7" w:rsidRDefault="00D32EA7" w:rsidP="003857E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4" w:type="dxa"/>
          </w:tcPr>
          <w:p w:rsidR="0000524D" w:rsidRPr="0000524D" w:rsidRDefault="00D32EA7" w:rsidP="00D32EA7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  <w:t>Вітальні слова та о</w:t>
            </w:r>
            <w:r w:rsidRPr="00D32EA7"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  <w:t>рганізаційні питання</w:t>
            </w:r>
          </w:p>
          <w:p w:rsidR="0000524D" w:rsidRDefault="0000524D" w:rsidP="0000524D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  <w:t xml:space="preserve">Максим ЛАЦИБА </w:t>
            </w:r>
            <w:r w:rsidRPr="0000524D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uk-UA"/>
              </w:rPr>
              <w:t xml:space="preserve">– </w:t>
            </w:r>
            <w:r w:rsidRPr="0000524D">
              <w:rPr>
                <w:rFonts w:ascii="Cambria" w:eastAsia="Calibri" w:hAnsi="Cambria" w:cs="Times New Roman"/>
                <w:i/>
                <w:sz w:val="24"/>
                <w:szCs w:val="24"/>
                <w:lang w:val="uk-UA"/>
              </w:rPr>
              <w:t>керівник напряму</w:t>
            </w:r>
            <w:r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0524D" w:rsidRPr="0000524D" w:rsidRDefault="0000524D" w:rsidP="0000524D">
            <w:pPr>
              <w:spacing w:after="0" w:line="240" w:lineRule="auto"/>
              <w:jc w:val="both"/>
              <w:rPr>
                <w:rFonts w:ascii="Cambria" w:eastAsia="Calibri" w:hAnsi="Cambria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  <w:t xml:space="preserve">Антоніна СІРОШТАН – </w:t>
            </w:r>
            <w:r w:rsidRPr="0000524D">
              <w:rPr>
                <w:rFonts w:ascii="Cambria" w:eastAsia="Calibri" w:hAnsi="Cambria" w:cs="Times New Roman"/>
                <w:i/>
                <w:sz w:val="24"/>
                <w:szCs w:val="24"/>
                <w:lang w:val="uk-UA"/>
              </w:rPr>
              <w:t>директор Фонду соціального захисту інвалідів</w:t>
            </w:r>
          </w:p>
          <w:p w:rsidR="0000524D" w:rsidRPr="00D32EA7" w:rsidRDefault="0000524D" w:rsidP="0000524D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</w:pPr>
          </w:p>
        </w:tc>
      </w:tr>
      <w:tr w:rsidR="003F46B5" w:rsidRPr="00D32EA7" w:rsidTr="003F46B5">
        <w:trPr>
          <w:trHeight w:val="983"/>
        </w:trPr>
        <w:tc>
          <w:tcPr>
            <w:tcW w:w="1809" w:type="dxa"/>
          </w:tcPr>
          <w:p w:rsidR="003F46B5" w:rsidRPr="00D32EA7" w:rsidRDefault="002906C6" w:rsidP="003857E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10:00 – 11:25</w:t>
            </w:r>
          </w:p>
        </w:tc>
        <w:tc>
          <w:tcPr>
            <w:tcW w:w="8364" w:type="dxa"/>
          </w:tcPr>
          <w:p w:rsidR="003F46B5" w:rsidRDefault="003F46B5" w:rsidP="00475AC8">
            <w:pPr>
              <w:spacing w:after="0" w:line="240" w:lineRule="auto"/>
              <w:contextualSpacing/>
              <w:jc w:val="both"/>
              <w:rPr>
                <w:rFonts w:ascii="Cambria" w:hAnsi="Cambria"/>
                <w:b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b/>
                <w:sz w:val="24"/>
                <w:szCs w:val="24"/>
                <w:lang w:val="uk-UA"/>
              </w:rPr>
              <w:t>Заповнення конкурсної пропозиції</w:t>
            </w:r>
          </w:p>
          <w:p w:rsidR="0000524D" w:rsidRDefault="0000524D" w:rsidP="00475AC8">
            <w:pPr>
              <w:spacing w:after="0" w:line="240" w:lineRule="auto"/>
              <w:contextualSpacing/>
              <w:jc w:val="both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2906C6" w:rsidRPr="0000524D" w:rsidRDefault="002906C6" w:rsidP="002906C6">
            <w:pPr>
              <w:spacing w:after="0" w:line="240" w:lineRule="auto"/>
              <w:jc w:val="both"/>
              <w:rPr>
                <w:rFonts w:ascii="Cambria" w:eastAsia="Calibri" w:hAnsi="Cambria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 xml:space="preserve">Вікторія РЕВА – </w:t>
            </w:r>
            <w:r w:rsidRPr="0000524D">
              <w:rPr>
                <w:rFonts w:ascii="Cambria" w:eastAsia="Times New Roman" w:hAnsi="Cambria" w:cs="Times New Roman"/>
                <w:i/>
                <w:sz w:val="24"/>
                <w:szCs w:val="24"/>
                <w:lang w:val="uk-UA"/>
              </w:rPr>
              <w:t>начальник відділу взаємодії з громадськими об’єднаннями осіб з інвалідністю</w:t>
            </w:r>
            <w:r w:rsidRPr="0000524D">
              <w:rPr>
                <w:rFonts w:ascii="Cambria" w:eastAsia="Calibri" w:hAnsi="Cambria" w:cs="Times New Roman"/>
                <w:i/>
                <w:sz w:val="24"/>
                <w:szCs w:val="24"/>
                <w:lang w:val="uk-UA"/>
              </w:rPr>
              <w:t xml:space="preserve"> Фонду соціального захисту інвалідів</w:t>
            </w:r>
          </w:p>
          <w:p w:rsidR="002906C6" w:rsidRPr="00D32EA7" w:rsidRDefault="002906C6" w:rsidP="00475AC8">
            <w:pPr>
              <w:spacing w:after="0" w:line="240" w:lineRule="auto"/>
              <w:contextualSpacing/>
              <w:jc w:val="both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3F46B5" w:rsidRPr="00D32EA7" w:rsidRDefault="0000524D" w:rsidP="00475AC8">
            <w:pPr>
              <w:spacing w:after="0" w:line="240" w:lineRule="auto"/>
              <w:contextualSpacing/>
              <w:jc w:val="both"/>
              <w:rPr>
                <w:rFonts w:ascii="Cambria" w:hAnsi="Cambria"/>
                <w:i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b/>
                <w:sz w:val="24"/>
                <w:szCs w:val="24"/>
                <w:lang w:val="uk-UA"/>
              </w:rPr>
              <w:t xml:space="preserve">Наталя КЛИМОВА - </w:t>
            </w:r>
            <w:r w:rsidR="003F46B5" w:rsidRPr="00D32EA7">
              <w:rPr>
                <w:rFonts w:ascii="Cambria" w:hAnsi="Cambria"/>
                <w:i/>
                <w:sz w:val="24"/>
                <w:szCs w:val="24"/>
                <w:lang w:val="uk-UA"/>
              </w:rPr>
              <w:t>менеджерка організаційного розвитку, ІСАР «ЄДНАННЯ»</w:t>
            </w:r>
          </w:p>
          <w:p w:rsidR="0000524D" w:rsidRDefault="0000524D" w:rsidP="00475AC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</w:p>
          <w:p w:rsidR="003F46B5" w:rsidRDefault="003F46B5" w:rsidP="00475AC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Питання-відповіді</w:t>
            </w:r>
          </w:p>
          <w:p w:rsidR="003F46B5" w:rsidRPr="00D32EA7" w:rsidRDefault="003F46B5" w:rsidP="00475AC8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</w:pPr>
          </w:p>
        </w:tc>
      </w:tr>
      <w:tr w:rsidR="003F46B5" w:rsidRPr="00D32EA7" w:rsidTr="003F46B5">
        <w:trPr>
          <w:trHeight w:val="409"/>
        </w:trPr>
        <w:tc>
          <w:tcPr>
            <w:tcW w:w="1809" w:type="dxa"/>
          </w:tcPr>
          <w:p w:rsidR="003F46B5" w:rsidRDefault="002906C6" w:rsidP="003857E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11:55-11.3</w:t>
            </w:r>
            <w:r w:rsidR="003F46B5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364" w:type="dxa"/>
          </w:tcPr>
          <w:p w:rsidR="003F46B5" w:rsidRDefault="003F46B5" w:rsidP="00475AC8">
            <w:pPr>
              <w:spacing w:after="0" w:line="240" w:lineRule="auto"/>
              <w:contextualSpacing/>
              <w:jc w:val="both"/>
              <w:rPr>
                <w:rFonts w:ascii="Cambria" w:hAnsi="Cambria"/>
                <w:b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b/>
                <w:sz w:val="24"/>
                <w:szCs w:val="24"/>
                <w:lang w:val="uk-UA"/>
              </w:rPr>
              <w:t>Перерва</w:t>
            </w:r>
          </w:p>
          <w:p w:rsidR="003F46B5" w:rsidRDefault="003F46B5" w:rsidP="00475AC8">
            <w:pPr>
              <w:spacing w:after="0" w:line="240" w:lineRule="auto"/>
              <w:contextualSpacing/>
              <w:jc w:val="both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</w:tc>
      </w:tr>
      <w:tr w:rsidR="004068F0" w:rsidRPr="0000524D" w:rsidTr="003857E0">
        <w:trPr>
          <w:trHeight w:val="436"/>
        </w:trPr>
        <w:tc>
          <w:tcPr>
            <w:tcW w:w="1809" w:type="dxa"/>
          </w:tcPr>
          <w:p w:rsidR="004068F0" w:rsidRPr="00D32EA7" w:rsidRDefault="004068F0" w:rsidP="00475AC8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1</w:t>
            </w:r>
            <w:r w:rsidR="00D32EA7"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1:</w:t>
            </w:r>
            <w:r w:rsidR="002906C6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3</w:t>
            </w:r>
            <w:r w:rsidR="00475AC8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5</w:t>
            </w:r>
            <w:r w:rsidR="002906C6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 xml:space="preserve"> – 12:3</w:t>
            </w:r>
            <w:r w:rsidR="00D32EA7"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364" w:type="dxa"/>
          </w:tcPr>
          <w:p w:rsidR="00475AC8" w:rsidRPr="00D32EA7" w:rsidRDefault="00475AC8" w:rsidP="00475AC8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</w:pPr>
            <w:r w:rsidRPr="00D32EA7"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  <w:t>Фінансові питання: заповнення кошторису витрат</w:t>
            </w:r>
          </w:p>
          <w:p w:rsidR="00475AC8" w:rsidRPr="00D32EA7" w:rsidRDefault="00475AC8" w:rsidP="00475AC8">
            <w:pPr>
              <w:spacing w:after="0" w:line="240" w:lineRule="auto"/>
              <w:ind w:left="360"/>
              <w:jc w:val="both"/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</w:pPr>
          </w:p>
          <w:p w:rsidR="00475AC8" w:rsidRPr="00D32EA7" w:rsidRDefault="0000524D" w:rsidP="00475AC8">
            <w:pPr>
              <w:keepNext/>
              <w:spacing w:after="0" w:line="240" w:lineRule="auto"/>
              <w:jc w:val="both"/>
              <w:outlineLvl w:val="7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uk-UA"/>
              </w:rPr>
            </w:pPr>
            <w:r w:rsidRPr="0000524D">
              <w:rPr>
                <w:rFonts w:ascii="Cambria" w:eastAsia="Times New Roman" w:hAnsi="Cambria" w:cs="Times New Roman"/>
                <w:b/>
                <w:bCs/>
                <w:i/>
                <w:sz w:val="24"/>
                <w:szCs w:val="24"/>
                <w:lang w:val="uk-UA"/>
              </w:rPr>
              <w:t>Олександр ТОДОРОВ</w:t>
            </w:r>
            <w:r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val="uk-UA"/>
              </w:rPr>
              <w:t xml:space="preserve"> - провідний економіст</w:t>
            </w:r>
            <w:r w:rsidR="00475AC8" w:rsidRPr="00D32EA7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val="uk-UA"/>
              </w:rPr>
              <w:t xml:space="preserve"> відділу</w:t>
            </w:r>
            <w:r w:rsidR="009F2731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val="uk-UA"/>
              </w:rPr>
              <w:t xml:space="preserve"> фінансування бюджетних програм </w:t>
            </w:r>
            <w:r w:rsidR="00475AC8" w:rsidRPr="00D32EA7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val="uk-UA"/>
              </w:rPr>
              <w:t>Фонду соціального захисту інвалідів</w:t>
            </w:r>
          </w:p>
          <w:p w:rsidR="00475AC8" w:rsidRPr="00D32EA7" w:rsidRDefault="00475AC8" w:rsidP="00475AC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475AC8" w:rsidRPr="00D32EA7" w:rsidRDefault="00475AC8" w:rsidP="00475AC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Питання-відповіді</w:t>
            </w:r>
          </w:p>
          <w:p w:rsidR="004068F0" w:rsidRPr="00D32EA7" w:rsidRDefault="004068F0" w:rsidP="003857E0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</w:p>
        </w:tc>
      </w:tr>
      <w:tr w:rsidR="004068F0" w:rsidRPr="00D32EA7" w:rsidTr="003857E0">
        <w:trPr>
          <w:trHeight w:val="324"/>
        </w:trPr>
        <w:tc>
          <w:tcPr>
            <w:tcW w:w="1809" w:type="dxa"/>
          </w:tcPr>
          <w:p w:rsidR="004068F0" w:rsidRPr="00D32EA7" w:rsidRDefault="004068F0" w:rsidP="00D32EA7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1</w:t>
            </w:r>
            <w:r w:rsidR="002906C6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2:35-12:4</w:t>
            </w:r>
            <w:r w:rsidR="003F46B5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364" w:type="dxa"/>
          </w:tcPr>
          <w:p w:rsidR="004068F0" w:rsidRDefault="00D32EA7" w:rsidP="00D32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Перерва</w:t>
            </w:r>
          </w:p>
          <w:p w:rsidR="00D32EA7" w:rsidRPr="00D32EA7" w:rsidRDefault="00D32EA7" w:rsidP="00D32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</w:p>
        </w:tc>
      </w:tr>
      <w:tr w:rsidR="00D32EA7" w:rsidRPr="00D32EA7" w:rsidTr="003857E0">
        <w:trPr>
          <w:trHeight w:val="324"/>
        </w:trPr>
        <w:tc>
          <w:tcPr>
            <w:tcW w:w="1809" w:type="dxa"/>
          </w:tcPr>
          <w:p w:rsidR="00D32EA7" w:rsidRPr="00D32EA7" w:rsidRDefault="002906C6" w:rsidP="004068F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12:4</w:t>
            </w:r>
            <w:r w:rsidR="003F46B5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5-13:35</w:t>
            </w:r>
          </w:p>
        </w:tc>
        <w:tc>
          <w:tcPr>
            <w:tcW w:w="8364" w:type="dxa"/>
          </w:tcPr>
          <w:p w:rsidR="00D32EA7" w:rsidRPr="00D32EA7" w:rsidRDefault="00475AC8" w:rsidP="00D32EA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Загальний алгоритм конкурсу</w:t>
            </w:r>
          </w:p>
          <w:p w:rsidR="00D32EA7" w:rsidRPr="00D32EA7" w:rsidRDefault="00D32EA7" w:rsidP="00D32EA7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val="uk-UA"/>
              </w:rPr>
            </w:pPr>
          </w:p>
          <w:p w:rsidR="00D32EA7" w:rsidRPr="00D32EA7" w:rsidRDefault="00D32EA7" w:rsidP="00D32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uk-UA"/>
              </w:rPr>
            </w:pPr>
            <w:r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Дар’я</w:t>
            </w:r>
            <w:r w:rsidR="002906C6"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906C6" w:rsidRPr="002906C6">
              <w:rPr>
                <w:rFonts w:ascii="Cambria" w:eastAsia="Times New Roman" w:hAnsi="Cambria" w:cs="Times New Roman"/>
                <w:b/>
                <w:caps/>
                <w:sz w:val="24"/>
                <w:szCs w:val="24"/>
                <w:lang w:val="uk-UA"/>
              </w:rPr>
              <w:t>Сидоренко</w:t>
            </w:r>
            <w:r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D32EA7">
              <w:rPr>
                <w:rFonts w:ascii="Cambria" w:eastAsia="Times New Roman" w:hAnsi="Cambria" w:cs="Times New Roman"/>
                <w:i/>
                <w:sz w:val="24"/>
                <w:szCs w:val="24"/>
                <w:lang w:val="uk-UA"/>
              </w:rPr>
              <w:t>консультантка з питань публічного фінансування організацій громадянського суспільства, Український незалежний центр політичних досліджень</w:t>
            </w:r>
          </w:p>
          <w:p w:rsidR="00D32EA7" w:rsidRPr="00D32EA7" w:rsidRDefault="00D32EA7" w:rsidP="00D32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</w:p>
          <w:p w:rsidR="00D32EA7" w:rsidRPr="00D32EA7" w:rsidRDefault="00D32EA7" w:rsidP="00D32E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</w:pPr>
            <w:r w:rsidRPr="00D32EA7">
              <w:rPr>
                <w:rFonts w:ascii="Cambria" w:eastAsia="Times New Roman" w:hAnsi="Cambria" w:cs="Times New Roman"/>
                <w:b/>
                <w:sz w:val="24"/>
                <w:szCs w:val="24"/>
                <w:lang w:val="uk-UA"/>
              </w:rPr>
              <w:t>Питання-відповіді</w:t>
            </w:r>
          </w:p>
          <w:p w:rsidR="00D32EA7" w:rsidRPr="00D32EA7" w:rsidRDefault="00D32EA7" w:rsidP="00D32EA7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44DEC" w:rsidRPr="002906C6" w:rsidRDefault="00B44DEC">
      <w:pPr>
        <w:rPr>
          <w:lang w:val="uk-UA"/>
        </w:rPr>
      </w:pPr>
    </w:p>
    <w:sectPr w:rsidR="00B44DEC" w:rsidRPr="002906C6" w:rsidSect="00330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90" w:left="85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59" w:rsidRDefault="002C7959" w:rsidP="004068F0">
      <w:pPr>
        <w:spacing w:after="0" w:line="240" w:lineRule="auto"/>
      </w:pPr>
      <w:r>
        <w:separator/>
      </w:r>
    </w:p>
  </w:endnote>
  <w:endnote w:type="continuationSeparator" w:id="0">
    <w:p w:rsidR="002C7959" w:rsidRDefault="002C7959" w:rsidP="0040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BC" w:rsidRDefault="001012C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146BC" w:rsidRDefault="002906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BC" w:rsidRDefault="001012C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6C6">
      <w:rPr>
        <w:noProof/>
      </w:rPr>
      <w:t>2</w:t>
    </w:r>
    <w:r>
      <w:rPr>
        <w:noProof/>
      </w:rPr>
      <w:fldChar w:fldCharType="end"/>
    </w:r>
  </w:p>
  <w:p w:rsidR="005146BC" w:rsidRDefault="002906C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BC" w:rsidRPr="005D720F" w:rsidRDefault="001012CD" w:rsidP="00802C37">
    <w:pPr>
      <w:spacing w:before="183" w:line="292" w:lineRule="auto"/>
      <w:ind w:left="121" w:right="115"/>
      <w:jc w:val="both"/>
      <w:rPr>
        <w:sz w:val="16"/>
        <w:lang w:val="uk-UA"/>
      </w:rPr>
    </w:pPr>
    <w:r w:rsidRPr="005D720F">
      <w:rPr>
        <w:sz w:val="16"/>
        <w:lang w:val="uk-UA"/>
      </w:rPr>
      <w:t>Проведення цього заходу стало можливим завдяки щирій підтримці американського народу, наданій через Агентство США з міжнародного</w:t>
    </w:r>
    <w:r>
      <w:rPr>
        <w:sz w:val="16"/>
        <w:lang w:val="uk-UA"/>
      </w:rPr>
      <w:t xml:space="preserve"> розвитку (АМР США) в межах проє</w:t>
    </w:r>
    <w:r w:rsidRPr="005D720F">
      <w:rPr>
        <w:sz w:val="16"/>
        <w:lang w:val="uk-UA"/>
      </w:rPr>
      <w:t xml:space="preserve">кту «Ініціатива секторальної підтримки громадянського суспільства України». </w:t>
    </w:r>
    <w:r>
      <w:rPr>
        <w:sz w:val="16"/>
        <w:lang w:val="uk-UA"/>
      </w:rPr>
      <w:t xml:space="preserve">Український незалежний центр політичних досліджень </w:t>
    </w:r>
    <w:r w:rsidRPr="005D720F">
      <w:rPr>
        <w:sz w:val="16"/>
        <w:lang w:val="uk-UA"/>
      </w:rPr>
      <w:t>несе повну відповідальність за зміст, який може не відображати поглядів АМР США або Уряду Сполучених Штатів Америки.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59" w:rsidRDefault="002C7959" w:rsidP="004068F0">
      <w:pPr>
        <w:spacing w:after="0" w:line="240" w:lineRule="auto"/>
      </w:pPr>
      <w:r>
        <w:separator/>
      </w:r>
    </w:p>
  </w:footnote>
  <w:footnote w:type="continuationSeparator" w:id="0">
    <w:p w:rsidR="002C7959" w:rsidRDefault="002C7959" w:rsidP="0040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BC" w:rsidRDefault="001012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6BC" w:rsidRDefault="002906C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BC" w:rsidRDefault="001012CD">
    <w:pPr>
      <w:pStyle w:val="a5"/>
      <w:framePr w:wrap="around" w:vAnchor="text" w:hAnchor="margin" w:xAlign="right" w:y="1"/>
      <w:rPr>
        <w:rStyle w:val="a7"/>
        <w:rFonts w:ascii="Arial" w:hAnsi="Arial" w:cs="Arial"/>
      </w:rPr>
    </w:pPr>
    <w:r>
      <w:rPr>
        <w:rStyle w:val="a7"/>
        <w:rFonts w:ascii="Arial" w:hAnsi="Arial" w:cs="Arial"/>
      </w:rPr>
      <w:fldChar w:fldCharType="begin"/>
    </w:r>
    <w:r>
      <w:rPr>
        <w:rStyle w:val="a7"/>
        <w:rFonts w:ascii="Arial" w:hAnsi="Arial" w:cs="Arial"/>
      </w:rPr>
      <w:instrText xml:space="preserve">PAGE  </w:instrText>
    </w:r>
    <w:r>
      <w:rPr>
        <w:rStyle w:val="a7"/>
        <w:rFonts w:ascii="Arial" w:hAnsi="Arial" w:cs="Arial"/>
      </w:rPr>
      <w:fldChar w:fldCharType="separate"/>
    </w:r>
    <w:r w:rsidR="002906C6">
      <w:rPr>
        <w:rStyle w:val="a7"/>
        <w:rFonts w:ascii="Arial" w:hAnsi="Arial" w:cs="Arial"/>
        <w:noProof/>
      </w:rPr>
      <w:t>2</w:t>
    </w:r>
    <w:r>
      <w:rPr>
        <w:rStyle w:val="a7"/>
        <w:rFonts w:ascii="Arial" w:hAnsi="Arial" w:cs="Arial"/>
      </w:rPr>
      <w:fldChar w:fldCharType="end"/>
    </w:r>
  </w:p>
  <w:p w:rsidR="005146BC" w:rsidRDefault="002906C6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AF" w:rsidRDefault="001012CD" w:rsidP="0000524D">
    <w:pPr>
      <w:pStyle w:val="a5"/>
      <w:jc w:val="center"/>
      <w:rPr>
        <w:rFonts w:ascii="Times New Roman" w:hAnsi="Times New Roman" w:cs="Times New Roman"/>
        <w:b/>
        <w:sz w:val="28"/>
        <w:szCs w:val="28"/>
        <w:lang w:val="uk-UA"/>
      </w:rPr>
    </w:pPr>
    <w:r>
      <w:rPr>
        <w:noProof/>
        <w:lang w:eastAsia="ru-RU"/>
      </w:rPr>
      <w:drawing>
        <wp:inline distT="0" distB="0" distL="0" distR="0" wp14:anchorId="4BA7CBCA" wp14:editId="7F41E7F5">
          <wp:extent cx="5276850" cy="845185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6850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12AF" w:rsidRPr="00B212AF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B212AF" w:rsidRPr="00B212AF"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inline distT="0" distB="0" distL="0" distR="0">
          <wp:extent cx="1228725" cy="647700"/>
          <wp:effectExtent l="0" t="0" r="9525" b="0"/>
          <wp:docPr id="1" name="Рисунок 1" descr="C:\Users\vlasenko\Desktop\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senko\Desktop\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F11" w:rsidRPr="0000524D" w:rsidRDefault="0000524D" w:rsidP="0000524D">
    <w:pPr>
      <w:pStyle w:val="a5"/>
      <w:jc w:val="center"/>
      <w:rPr>
        <w:rFonts w:ascii="Times New Roman" w:hAnsi="Times New Roman" w:cs="Times New Roman"/>
        <w:b/>
        <w:sz w:val="28"/>
        <w:szCs w:val="28"/>
        <w:lang w:val="uk-UA"/>
      </w:rPr>
    </w:pPr>
    <w:r w:rsidRPr="0000524D">
      <w:rPr>
        <w:rFonts w:ascii="Times New Roman" w:hAnsi="Times New Roman" w:cs="Times New Roman"/>
        <w:b/>
        <w:sz w:val="28"/>
        <w:szCs w:val="28"/>
        <w:lang w:val="uk-UA"/>
      </w:rPr>
      <w:t>Фонд соціального захисту інвалідів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1AFC"/>
    <w:multiLevelType w:val="hybridMultilevel"/>
    <w:tmpl w:val="B58EA204"/>
    <w:lvl w:ilvl="0" w:tplc="E4F8BF2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F0"/>
    <w:rsid w:val="0000524D"/>
    <w:rsid w:val="001012CD"/>
    <w:rsid w:val="002906C6"/>
    <w:rsid w:val="002C7959"/>
    <w:rsid w:val="00361E26"/>
    <w:rsid w:val="003F46B5"/>
    <w:rsid w:val="004068F0"/>
    <w:rsid w:val="00475AC8"/>
    <w:rsid w:val="009F2731"/>
    <w:rsid w:val="00B212AF"/>
    <w:rsid w:val="00B44DEC"/>
    <w:rsid w:val="00BE0CE7"/>
    <w:rsid w:val="00D32EA7"/>
    <w:rsid w:val="00F30229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68F0"/>
  </w:style>
  <w:style w:type="paragraph" w:styleId="a5">
    <w:name w:val="header"/>
    <w:basedOn w:val="a"/>
    <w:link w:val="a6"/>
    <w:uiPriority w:val="99"/>
    <w:semiHidden/>
    <w:unhideWhenUsed/>
    <w:rsid w:val="0040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68F0"/>
  </w:style>
  <w:style w:type="character" w:styleId="a7">
    <w:name w:val="page number"/>
    <w:basedOn w:val="a0"/>
    <w:uiPriority w:val="99"/>
    <w:rsid w:val="004068F0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068F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68F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68F0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0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8F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068F0"/>
    <w:pPr>
      <w:ind w:left="720"/>
      <w:contextualSpacing/>
    </w:pPr>
  </w:style>
  <w:style w:type="paragraph" w:styleId="ae">
    <w:name w:val="annotation subject"/>
    <w:basedOn w:val="a9"/>
    <w:next w:val="a9"/>
    <w:link w:val="af"/>
    <w:uiPriority w:val="99"/>
    <w:semiHidden/>
    <w:unhideWhenUsed/>
    <w:rsid w:val="004068F0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4068F0"/>
    <w:rPr>
      <w:b/>
      <w:bCs/>
      <w:sz w:val="20"/>
      <w:szCs w:val="20"/>
    </w:rPr>
  </w:style>
  <w:style w:type="table" w:styleId="af0">
    <w:name w:val="Table Grid"/>
    <w:basedOn w:val="a1"/>
    <w:uiPriority w:val="59"/>
    <w:rsid w:val="00D3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68F0"/>
  </w:style>
  <w:style w:type="paragraph" w:styleId="a5">
    <w:name w:val="header"/>
    <w:basedOn w:val="a"/>
    <w:link w:val="a6"/>
    <w:uiPriority w:val="99"/>
    <w:semiHidden/>
    <w:unhideWhenUsed/>
    <w:rsid w:val="0040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68F0"/>
  </w:style>
  <w:style w:type="character" w:styleId="a7">
    <w:name w:val="page number"/>
    <w:basedOn w:val="a0"/>
    <w:uiPriority w:val="99"/>
    <w:rsid w:val="004068F0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068F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68F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68F0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0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8F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068F0"/>
    <w:pPr>
      <w:ind w:left="720"/>
      <w:contextualSpacing/>
    </w:pPr>
  </w:style>
  <w:style w:type="paragraph" w:styleId="ae">
    <w:name w:val="annotation subject"/>
    <w:basedOn w:val="a9"/>
    <w:next w:val="a9"/>
    <w:link w:val="af"/>
    <w:uiPriority w:val="99"/>
    <w:semiHidden/>
    <w:unhideWhenUsed/>
    <w:rsid w:val="004068F0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4068F0"/>
    <w:rPr>
      <w:b/>
      <w:bCs/>
      <w:sz w:val="20"/>
      <w:szCs w:val="20"/>
    </w:rPr>
  </w:style>
  <w:style w:type="table" w:styleId="af0">
    <w:name w:val="Table Grid"/>
    <w:basedOn w:val="a1"/>
    <w:uiPriority w:val="59"/>
    <w:rsid w:val="00D3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2</cp:revision>
  <cp:lastPrinted>2020-05-14T13:57:00Z</cp:lastPrinted>
  <dcterms:created xsi:type="dcterms:W3CDTF">2020-05-18T06:30:00Z</dcterms:created>
  <dcterms:modified xsi:type="dcterms:W3CDTF">2020-05-18T06:30:00Z</dcterms:modified>
</cp:coreProperties>
</file>