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A91" w:rsidRPr="00767C29" w:rsidRDefault="00885A91" w:rsidP="007118D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85A91" w:rsidRDefault="00885A91" w:rsidP="007118D3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85A9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ПОКРОКОВА  ІНСТРУКЦІЯ</w:t>
      </w:r>
    </w:p>
    <w:p w:rsidR="00064C51" w:rsidRDefault="00064C51" w:rsidP="007118D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Як отримати послуги</w:t>
      </w:r>
      <w:r w:rsidR="00885A91" w:rsidRPr="00885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 оздоровлення та відпочинку дитини</w:t>
      </w:r>
    </w:p>
    <w:p w:rsidR="004D79B3" w:rsidRPr="00064C51" w:rsidRDefault="004D79B3" w:rsidP="007118D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64C51" w:rsidRPr="00064C51" w:rsidRDefault="00064C51" w:rsidP="007118D3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064C5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КРОК 1. Перевірити право дитини</w:t>
      </w:r>
      <w:r w:rsidR="0020345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на отримання послуг</w:t>
      </w:r>
    </w:p>
    <w:p w:rsidR="004D79B3" w:rsidRDefault="0020345A" w:rsidP="002034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Ознайомтесь з категоріями дітей, які мають право на оздоровлення відповідно до </w:t>
      </w:r>
      <w:r w:rsidR="004D79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пункту 2 </w:t>
      </w:r>
      <w:r w:rsidR="004D79B3" w:rsidRPr="00286C44">
        <w:rPr>
          <w:rFonts w:ascii="Times New Roman" w:hAnsi="Times New Roman" w:cs="Times New Roman"/>
          <w:sz w:val="28"/>
          <w:szCs w:val="28"/>
        </w:rPr>
        <w:t>Порядку надання та оплати послуг з оздоровлення та відпочинку дітей, які потребують особливої соціальної уваги та підтримки, в дитячих закладах оздоровлення та відпочинку, що містяться в Державному реєстрі майнових об’єктів оздоровлення та відпочинку дітей, та здійснення заходів  з убезпечення від наслідків збройної агресії Російської Федерації в закладах оздоровлення та відпочинку, які розташовані в західних регіонах України, дітей військовослужбовців Збройних Сил, Державної прикордонної служби, Національної гвардії, осіб рядового і начальницького складу Державної служби з надзвичайних ситуацій, поліцейських, внутрішньо переміщених осіб, осіб, які звільняються або звільнені з військової служби, з числа ветеранів війни, які мають особливі заслуги перед Батьківщиною, загиблих (померлих) Захисників та Захисниць України шляхом відновлення їх фізичного, ментального та психологічно</w:t>
      </w:r>
      <w:r w:rsidR="004D79B3">
        <w:rPr>
          <w:rFonts w:ascii="Times New Roman" w:hAnsi="Times New Roman" w:cs="Times New Roman"/>
          <w:sz w:val="28"/>
          <w:szCs w:val="28"/>
        </w:rPr>
        <w:t xml:space="preserve">го здоров’я, затвердженого </w:t>
      </w:r>
      <w:r w:rsidR="004D79B3" w:rsidRPr="00286C44">
        <w:rPr>
          <w:rFonts w:ascii="Times New Roman" w:hAnsi="Times New Roman" w:cs="Times New Roman"/>
          <w:sz w:val="28"/>
          <w:szCs w:val="28"/>
        </w:rPr>
        <w:t>постановою</w:t>
      </w:r>
      <w:r w:rsidR="004D79B3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25.02.2026 № 259 (далі – Порядок).</w:t>
      </w:r>
    </w:p>
    <w:p w:rsidR="004D79B3" w:rsidRPr="004D79B3" w:rsidRDefault="004D79B3" w:rsidP="004D79B3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КРОК</w:t>
      </w:r>
      <w:r w:rsidRPr="004D79B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2. Обрати заклад оздоровлення</w:t>
      </w:r>
    </w:p>
    <w:p w:rsidR="0064575E" w:rsidRPr="004D79B3" w:rsidRDefault="004D79B3" w:rsidP="004D79B3">
      <w:pPr>
        <w:jc w:val="both"/>
        <w:rPr>
          <w:rFonts w:ascii="Times New Roman" w:hAnsi="Times New Roman" w:cs="Times New Roman"/>
          <w:sz w:val="28"/>
          <w:szCs w:val="28"/>
        </w:rPr>
      </w:pPr>
      <w:r w:rsidRPr="004D79B3">
        <w:rPr>
          <w:rFonts w:ascii="Times New Roman" w:hAnsi="Times New Roman" w:cs="Times New Roman"/>
          <w:sz w:val="28"/>
          <w:szCs w:val="28"/>
        </w:rPr>
        <w:t>Перегляньте перелік дитячих закладів</w:t>
      </w:r>
      <w:r>
        <w:rPr>
          <w:rFonts w:ascii="Times New Roman" w:hAnsi="Times New Roman" w:cs="Times New Roman"/>
          <w:sz w:val="28"/>
          <w:szCs w:val="28"/>
        </w:rPr>
        <w:t xml:space="preserve"> оздоровлення та відпочинку дітей</w:t>
      </w:r>
      <w:r w:rsidRPr="004D79B3">
        <w:rPr>
          <w:rFonts w:ascii="Times New Roman" w:hAnsi="Times New Roman" w:cs="Times New Roman"/>
          <w:sz w:val="28"/>
          <w:szCs w:val="28"/>
        </w:rPr>
        <w:t xml:space="preserve">, розміщений на офіційному </w:t>
      </w:r>
      <w:r w:rsidR="0064575E">
        <w:rPr>
          <w:rFonts w:ascii="Times New Roman" w:hAnsi="Times New Roman" w:cs="Times New Roman"/>
          <w:sz w:val="28"/>
          <w:szCs w:val="28"/>
        </w:rPr>
        <w:t>веб-</w:t>
      </w:r>
      <w:r w:rsidRPr="004D79B3">
        <w:rPr>
          <w:rFonts w:ascii="Times New Roman" w:hAnsi="Times New Roman" w:cs="Times New Roman"/>
          <w:sz w:val="28"/>
          <w:szCs w:val="28"/>
        </w:rPr>
        <w:t>сайті</w:t>
      </w:r>
      <w:r>
        <w:rPr>
          <w:rFonts w:ascii="Times New Roman" w:hAnsi="Times New Roman" w:cs="Times New Roman"/>
          <w:sz w:val="28"/>
          <w:szCs w:val="28"/>
        </w:rPr>
        <w:t xml:space="preserve"> Фонду соціального захисту осіб з інвалідністю</w:t>
      </w:r>
      <w:r w:rsidRPr="004D79B3">
        <w:rPr>
          <w:rFonts w:ascii="Times New Roman" w:hAnsi="Times New Roman" w:cs="Times New Roman"/>
          <w:sz w:val="28"/>
          <w:szCs w:val="28"/>
        </w:rPr>
        <w:t>, та оберіть заклад і зміну відповідно до плану-графіка заїздів</w:t>
      </w:r>
      <w:r>
        <w:rPr>
          <w:rFonts w:ascii="Times New Roman" w:hAnsi="Times New Roman" w:cs="Times New Roman"/>
          <w:sz w:val="28"/>
          <w:szCs w:val="28"/>
        </w:rPr>
        <w:t xml:space="preserve"> (змін)</w:t>
      </w:r>
      <w:r w:rsidR="0064575E">
        <w:rPr>
          <w:rFonts w:ascii="Times New Roman" w:hAnsi="Times New Roman" w:cs="Times New Roman"/>
          <w:sz w:val="28"/>
          <w:szCs w:val="28"/>
        </w:rPr>
        <w:t xml:space="preserve"> за </w:t>
      </w:r>
      <w:r w:rsidR="006457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посиланням</w:t>
      </w:r>
      <w:r w:rsidR="0064575E" w:rsidRPr="00F26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64575E" w:rsidRPr="00F26E6C">
        <w:rPr>
          <w:rFonts w:ascii="Times New Roman" w:hAnsi="Times New Roman" w:cs="Times New Roman"/>
          <w:sz w:val="28"/>
          <w:szCs w:val="28"/>
        </w:rPr>
        <w:t xml:space="preserve"> </w:t>
      </w:r>
      <w:r w:rsidR="0064575E" w:rsidRPr="00885A91">
        <w:rPr>
          <w:rStyle w:val="a3"/>
          <w:rFonts w:ascii="Times New Roman" w:hAnsi="Times New Roman" w:cs="Times New Roman"/>
          <w:b/>
          <w:bCs/>
          <w:sz w:val="28"/>
          <w:szCs w:val="28"/>
          <w:highlight w:val="white"/>
          <w:lang w:val="ru-RU"/>
        </w:rPr>
        <w:t>https://www.ispf.gov.ua/diyalnist/realizaciya-pilotnih-proektiv-shchodo-zakupivli-socposlug/posluga-z-ozdorovlennya-ta-vidpochinku-ditej2026/perelik-dityachih-zakladiv-ozdorovlennya-ta-vidpochinku-ditej-2026</w:t>
      </w:r>
    </w:p>
    <w:p w:rsidR="00D245AB" w:rsidRDefault="00D245AB" w:rsidP="004D7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Зверніться</w:t>
      </w:r>
      <w:r w:rsidRPr="00D245AB">
        <w:rPr>
          <w:rFonts w:ascii="Times New Roman" w:hAnsi="Times New Roman" w:cs="Times New Roman"/>
          <w:sz w:val="28"/>
          <w:szCs w:val="28"/>
        </w:rPr>
        <w:t xml:space="preserve"> до керівника обраного закладу оздоровлення та відпочинку для отримання згоди та підтвердження можливості надання таким закладом послуг з оздоровлення та відпочинку дітей із зазначенням строку перебування дитини в такому закладі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Pr="00D245AB">
        <w:rPr>
          <w:rFonts w:ascii="Times New Roman" w:hAnsi="Times New Roman" w:cs="Times New Roman"/>
          <w:sz w:val="28"/>
          <w:szCs w:val="28"/>
        </w:rPr>
        <w:t xml:space="preserve"> допомогою засобів еле</w:t>
      </w:r>
      <w:r>
        <w:rPr>
          <w:rFonts w:ascii="Times New Roman" w:hAnsi="Times New Roman" w:cs="Times New Roman"/>
          <w:sz w:val="28"/>
          <w:szCs w:val="28"/>
        </w:rPr>
        <w:t>ктронних комунікацій</w:t>
      </w:r>
      <w:r w:rsidRPr="00D245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9B3" w:rsidRPr="004D79B3" w:rsidRDefault="004D79B3" w:rsidP="004D79B3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КРОК</w:t>
      </w:r>
      <w:r w:rsidRPr="004D79B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3. Підготувати необхідні документи</w:t>
      </w:r>
    </w:p>
    <w:p w:rsidR="0064742A" w:rsidRPr="00D245AB" w:rsidRDefault="004D79B3" w:rsidP="004D79B3">
      <w:pPr>
        <w:jc w:val="both"/>
        <w:rPr>
          <w:rFonts w:ascii="Times New Roman" w:hAnsi="Times New Roman" w:cs="Times New Roman"/>
          <w:sz w:val="27"/>
          <w:szCs w:val="27"/>
        </w:rPr>
      </w:pPr>
      <w:r w:rsidRPr="004D79B3">
        <w:rPr>
          <w:rFonts w:ascii="Times New Roman" w:hAnsi="Times New Roman" w:cs="Times New Roman"/>
          <w:sz w:val="28"/>
          <w:szCs w:val="28"/>
        </w:rPr>
        <w:t>Підгот</w:t>
      </w:r>
      <w:r w:rsidR="0064742A">
        <w:rPr>
          <w:rFonts w:ascii="Times New Roman" w:hAnsi="Times New Roman" w:cs="Times New Roman"/>
          <w:sz w:val="28"/>
          <w:szCs w:val="28"/>
        </w:rPr>
        <w:t xml:space="preserve">уйте пакет документів, визначений для відповідної категорії дітей пунктом </w:t>
      </w:r>
      <w:r w:rsidR="0064742A" w:rsidRPr="00D245AB">
        <w:rPr>
          <w:rFonts w:ascii="Times New Roman" w:hAnsi="Times New Roman" w:cs="Times New Roman"/>
          <w:sz w:val="27"/>
          <w:szCs w:val="27"/>
        </w:rPr>
        <w:t>14 Порядку.</w:t>
      </w:r>
    </w:p>
    <w:p w:rsidR="0064742A" w:rsidRDefault="0064742A" w:rsidP="004D79B3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245AB">
        <w:rPr>
          <w:rFonts w:ascii="Times New Roman" w:hAnsi="Times New Roman" w:cs="Times New Roman"/>
          <w:b/>
          <w:sz w:val="27"/>
          <w:szCs w:val="27"/>
        </w:rPr>
        <w:t xml:space="preserve">КРОК </w:t>
      </w:r>
      <w:r w:rsidR="004D79B3" w:rsidRPr="00D245AB">
        <w:rPr>
          <w:rFonts w:ascii="Times New Roman" w:hAnsi="Times New Roman" w:cs="Times New Roman"/>
          <w:b/>
          <w:sz w:val="27"/>
          <w:szCs w:val="27"/>
        </w:rPr>
        <w:t>4. П</w:t>
      </w:r>
      <w:r w:rsidR="004D79B3" w:rsidRPr="00D245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одати </w:t>
      </w:r>
      <w:r w:rsidRPr="00D245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документи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4742A">
        <w:rPr>
          <w:rFonts w:ascii="Times New Roman" w:hAnsi="Times New Roman" w:cs="Times New Roman"/>
          <w:b/>
          <w:sz w:val="28"/>
          <w:szCs w:val="28"/>
        </w:rPr>
        <w:t>до уповноваженого органу</w:t>
      </w:r>
    </w:p>
    <w:p w:rsidR="004D79B3" w:rsidRPr="004D79B3" w:rsidRDefault="004D79B3" w:rsidP="004D79B3">
      <w:pPr>
        <w:jc w:val="both"/>
        <w:rPr>
          <w:rFonts w:ascii="Times New Roman" w:hAnsi="Times New Roman" w:cs="Times New Roman"/>
          <w:sz w:val="28"/>
          <w:szCs w:val="28"/>
        </w:rPr>
      </w:pPr>
      <w:r w:rsidRPr="004D79B3">
        <w:rPr>
          <w:rFonts w:ascii="Times New Roman" w:hAnsi="Times New Roman" w:cs="Times New Roman"/>
          <w:sz w:val="28"/>
          <w:szCs w:val="28"/>
        </w:rPr>
        <w:t xml:space="preserve">Подайте документи до уповноваженого органу </w:t>
      </w:r>
      <w:r w:rsidR="003905F7">
        <w:rPr>
          <w:rFonts w:ascii="Times New Roman" w:hAnsi="Times New Roman" w:cs="Times New Roman"/>
          <w:sz w:val="28"/>
          <w:szCs w:val="28"/>
        </w:rPr>
        <w:t>(</w:t>
      </w:r>
      <w:r w:rsidR="003905F7">
        <w:rPr>
          <w:rFonts w:ascii="Times New Roman" w:hAnsi="Times New Roman" w:cs="Times New Roman"/>
          <w:sz w:val="27"/>
          <w:szCs w:val="27"/>
        </w:rPr>
        <w:t>структурного</w:t>
      </w:r>
      <w:r w:rsidR="003905F7" w:rsidRPr="000627AF">
        <w:rPr>
          <w:rFonts w:ascii="Times New Roman" w:hAnsi="Times New Roman" w:cs="Times New Roman"/>
          <w:sz w:val="27"/>
          <w:szCs w:val="27"/>
        </w:rPr>
        <w:t xml:space="preserve"> підрозділу районної, районної у м. Києві держадміністрації (військової адміністрації), виконавчого органу міської, районної у місті (у разі утворення), селищної, сільської </w:t>
      </w:r>
      <w:r w:rsidR="003905F7" w:rsidRPr="000627AF">
        <w:rPr>
          <w:rFonts w:ascii="Times New Roman" w:hAnsi="Times New Roman" w:cs="Times New Roman"/>
          <w:sz w:val="27"/>
          <w:szCs w:val="27"/>
        </w:rPr>
        <w:lastRenderedPageBreak/>
        <w:t>ради, до компетенції якого належать питання організації оздоровлення та відпочинку дітей</w:t>
      </w:r>
      <w:r w:rsidR="00C77541">
        <w:rPr>
          <w:rFonts w:ascii="Times New Roman" w:hAnsi="Times New Roman" w:cs="Times New Roman"/>
          <w:sz w:val="27"/>
          <w:szCs w:val="27"/>
        </w:rPr>
        <w:t xml:space="preserve"> (далі – структурний підрозділ)</w:t>
      </w:r>
      <w:r w:rsidR="003905F7">
        <w:rPr>
          <w:rFonts w:ascii="Times New Roman" w:hAnsi="Times New Roman" w:cs="Times New Roman"/>
          <w:sz w:val="27"/>
          <w:szCs w:val="27"/>
        </w:rPr>
        <w:t xml:space="preserve">, за </w:t>
      </w:r>
      <w:proofErr w:type="spellStart"/>
      <w:r w:rsidR="003905F7">
        <w:rPr>
          <w:rFonts w:ascii="Times New Roman" w:hAnsi="Times New Roman" w:cs="Times New Roman"/>
          <w:sz w:val="27"/>
          <w:szCs w:val="27"/>
        </w:rPr>
        <w:t>адресою</w:t>
      </w:r>
      <w:proofErr w:type="spellEnd"/>
      <w:r w:rsidR="003905F7">
        <w:rPr>
          <w:rFonts w:ascii="Times New Roman" w:hAnsi="Times New Roman" w:cs="Times New Roman"/>
          <w:sz w:val="27"/>
          <w:szCs w:val="27"/>
        </w:rPr>
        <w:t xml:space="preserve"> задекларованого/зареєстрованого місця проживання (перебування) або фактичного місця проживання для ВПО для підтвердження можливості отримання дитиною послуг з оздоровлення та відп</w:t>
      </w:r>
      <w:bookmarkStart w:id="0" w:name="_GoBack"/>
      <w:bookmarkEnd w:id="0"/>
      <w:r w:rsidR="003905F7">
        <w:rPr>
          <w:rFonts w:ascii="Times New Roman" w:hAnsi="Times New Roman" w:cs="Times New Roman"/>
          <w:sz w:val="27"/>
          <w:szCs w:val="27"/>
        </w:rPr>
        <w:t>очинку дітей.</w:t>
      </w:r>
    </w:p>
    <w:p w:rsidR="004D79B3" w:rsidRPr="003905F7" w:rsidRDefault="003905F7" w:rsidP="004D79B3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КРОК</w:t>
      </w:r>
      <w:r w:rsidR="004D79B3" w:rsidRPr="003905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5. Отримати підтвердження</w:t>
      </w:r>
      <w:r w:rsidR="00F56E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структурного підрозділу</w:t>
      </w:r>
    </w:p>
    <w:p w:rsidR="004D79B3" w:rsidRPr="004D79B3" w:rsidRDefault="004D79B3" w:rsidP="004D79B3">
      <w:pPr>
        <w:jc w:val="both"/>
        <w:rPr>
          <w:rFonts w:ascii="Times New Roman" w:hAnsi="Times New Roman" w:cs="Times New Roman"/>
          <w:sz w:val="28"/>
          <w:szCs w:val="28"/>
        </w:rPr>
      </w:pPr>
      <w:r w:rsidRPr="004D79B3">
        <w:rPr>
          <w:rFonts w:ascii="Times New Roman" w:hAnsi="Times New Roman" w:cs="Times New Roman"/>
          <w:sz w:val="28"/>
          <w:szCs w:val="28"/>
        </w:rPr>
        <w:t>Після розгляду докум</w:t>
      </w:r>
      <w:r w:rsidR="00C77541">
        <w:rPr>
          <w:rFonts w:ascii="Times New Roman" w:hAnsi="Times New Roman" w:cs="Times New Roman"/>
          <w:sz w:val="28"/>
          <w:szCs w:val="28"/>
        </w:rPr>
        <w:t>ентів вам буде повідомлено про:</w:t>
      </w:r>
    </w:p>
    <w:p w:rsidR="004D79B3" w:rsidRPr="004D79B3" w:rsidRDefault="00C77541" w:rsidP="004D7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підтвердження  можливості отримання дитиною послуг з оздоровлення та відпочинку дітей на підставі довідки,  виданої структурним підрозділом</w:t>
      </w:r>
      <w:r w:rsidR="004D79B3" w:rsidRPr="004D79B3">
        <w:rPr>
          <w:rFonts w:ascii="Times New Roman" w:hAnsi="Times New Roman" w:cs="Times New Roman"/>
          <w:sz w:val="28"/>
          <w:szCs w:val="28"/>
        </w:rPr>
        <w:t>;</w:t>
      </w:r>
    </w:p>
    <w:p w:rsidR="004D79B3" w:rsidRDefault="00C77541" w:rsidP="004D7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79B3" w:rsidRPr="004D79B3">
        <w:rPr>
          <w:rFonts w:ascii="Times New Roman" w:hAnsi="Times New Roman" w:cs="Times New Roman"/>
          <w:sz w:val="28"/>
          <w:szCs w:val="28"/>
        </w:rPr>
        <w:t>або необхід</w:t>
      </w:r>
      <w:r w:rsidR="00D245AB">
        <w:rPr>
          <w:rFonts w:ascii="Times New Roman" w:hAnsi="Times New Roman" w:cs="Times New Roman"/>
          <w:sz w:val="28"/>
          <w:szCs w:val="28"/>
        </w:rPr>
        <w:t>ність доопрацювання документів.</w:t>
      </w:r>
    </w:p>
    <w:p w:rsidR="00D245AB" w:rsidRDefault="00D245AB" w:rsidP="004D79B3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КРОК 6. Отримати згоду закладу </w:t>
      </w:r>
    </w:p>
    <w:p w:rsidR="00D245AB" w:rsidRDefault="00D245AB" w:rsidP="00D245AB">
      <w:pPr>
        <w:jc w:val="both"/>
        <w:rPr>
          <w:rFonts w:ascii="Times New Roman" w:hAnsi="Times New Roman" w:cs="Times New Roman"/>
          <w:sz w:val="28"/>
          <w:szCs w:val="28"/>
        </w:rPr>
      </w:pPr>
      <w:r w:rsidRPr="00D245AB">
        <w:rPr>
          <w:rFonts w:ascii="Times New Roman" w:hAnsi="Times New Roman" w:cs="Times New Roman"/>
          <w:sz w:val="28"/>
          <w:szCs w:val="28"/>
        </w:rPr>
        <w:t>Пере</w:t>
      </w:r>
      <w:r>
        <w:rPr>
          <w:rFonts w:ascii="Times New Roman" w:hAnsi="Times New Roman" w:cs="Times New Roman"/>
          <w:sz w:val="28"/>
          <w:szCs w:val="28"/>
        </w:rPr>
        <w:t xml:space="preserve">дайте  особисто або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надішліть</w:t>
      </w:r>
      <w:proofErr w:type="spellEnd"/>
      <w:r w:rsidRPr="00D245AB">
        <w:rPr>
          <w:rFonts w:ascii="Times New Roman" w:hAnsi="Times New Roman" w:cs="Times New Roman"/>
          <w:sz w:val="28"/>
          <w:szCs w:val="28"/>
        </w:rPr>
        <w:t xml:space="preserve"> на адресу електронної пошти закладу оздоровлення та відпочинку копію:</w:t>
      </w:r>
    </w:p>
    <w:p w:rsidR="00D245AB" w:rsidRDefault="00D245AB" w:rsidP="00D245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45AB">
        <w:rPr>
          <w:rFonts w:ascii="Times New Roman" w:hAnsi="Times New Roman" w:cs="Times New Roman"/>
          <w:sz w:val="28"/>
          <w:szCs w:val="28"/>
        </w:rPr>
        <w:t xml:space="preserve">паспорта громадянина України або тимчасового посвідчення громадянина України, або посвідки на постійне проживання, або посвідчення біженця, або посвідчення особи, яка потребує додаткового захисту; </w:t>
      </w:r>
    </w:p>
    <w:p w:rsidR="00F56E7A" w:rsidRDefault="00D245AB" w:rsidP="00D245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45AB">
        <w:rPr>
          <w:rFonts w:ascii="Times New Roman" w:hAnsi="Times New Roman" w:cs="Times New Roman"/>
          <w:sz w:val="28"/>
          <w:szCs w:val="28"/>
        </w:rPr>
        <w:t xml:space="preserve">документа, що посвідчує особу дитини; </w:t>
      </w:r>
    </w:p>
    <w:p w:rsidR="00D245AB" w:rsidRDefault="00F56E7A" w:rsidP="00D245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245AB" w:rsidRPr="00D245AB">
        <w:rPr>
          <w:rFonts w:ascii="Times New Roman" w:hAnsi="Times New Roman" w:cs="Times New Roman"/>
          <w:sz w:val="28"/>
          <w:szCs w:val="28"/>
        </w:rPr>
        <w:t>довідки, виданої структурним</w:t>
      </w:r>
      <w:r w:rsidR="00D245AB">
        <w:t xml:space="preserve"> </w:t>
      </w:r>
      <w:r w:rsidR="00D245AB" w:rsidRPr="00F56E7A">
        <w:rPr>
          <w:rFonts w:ascii="Times New Roman" w:hAnsi="Times New Roman" w:cs="Times New Roman"/>
          <w:sz w:val="28"/>
          <w:szCs w:val="28"/>
        </w:rPr>
        <w:t>підрозділом.</w:t>
      </w:r>
    </w:p>
    <w:p w:rsidR="00F56E7A" w:rsidRPr="004D79B3" w:rsidRDefault="00F56E7A" w:rsidP="00F56E7A">
      <w:pPr>
        <w:jc w:val="both"/>
        <w:rPr>
          <w:rFonts w:ascii="Times New Roman" w:hAnsi="Times New Roman" w:cs="Times New Roman"/>
          <w:sz w:val="28"/>
          <w:szCs w:val="28"/>
        </w:rPr>
      </w:pPr>
      <w:r w:rsidRPr="004D79B3">
        <w:rPr>
          <w:rFonts w:ascii="Times New Roman" w:hAnsi="Times New Roman" w:cs="Times New Roman"/>
          <w:sz w:val="28"/>
          <w:szCs w:val="28"/>
        </w:rPr>
        <w:t>Після розгляду докум</w:t>
      </w:r>
      <w:r>
        <w:rPr>
          <w:rFonts w:ascii="Times New Roman" w:hAnsi="Times New Roman" w:cs="Times New Roman"/>
          <w:sz w:val="28"/>
          <w:szCs w:val="28"/>
        </w:rPr>
        <w:t>ентів за допомогою електронних комунікацій вам буде повідомлено про:</w:t>
      </w:r>
    </w:p>
    <w:p w:rsidR="00F56E7A" w:rsidRDefault="00F56E7A" w:rsidP="00F56E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згоду та підтвердження можливості надання послуг з оздоровлення та відпочинку дітей із зазначенням дати її надання; </w:t>
      </w:r>
    </w:p>
    <w:p w:rsidR="00F56E7A" w:rsidRPr="004D79B3" w:rsidRDefault="00F56E7A" w:rsidP="00D245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D79B3">
        <w:rPr>
          <w:rFonts w:ascii="Times New Roman" w:hAnsi="Times New Roman" w:cs="Times New Roman"/>
          <w:sz w:val="28"/>
          <w:szCs w:val="28"/>
        </w:rPr>
        <w:t>або необхід</w:t>
      </w:r>
      <w:r w:rsidR="00C91BCA">
        <w:rPr>
          <w:rFonts w:ascii="Times New Roman" w:hAnsi="Times New Roman" w:cs="Times New Roman"/>
          <w:sz w:val="28"/>
          <w:szCs w:val="28"/>
        </w:rPr>
        <w:t>ність доопрацювання документів.</w:t>
      </w:r>
    </w:p>
    <w:p w:rsidR="004D79B3" w:rsidRPr="00C77541" w:rsidRDefault="00C77541" w:rsidP="004D79B3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КРО</w:t>
      </w:r>
      <w:r w:rsidR="00D245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 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Укласти договір </w:t>
      </w:r>
    </w:p>
    <w:p w:rsidR="00F56E7A" w:rsidRDefault="00F56E7A" w:rsidP="004D79B3">
      <w:pPr>
        <w:jc w:val="both"/>
        <w:rPr>
          <w:rFonts w:ascii="Times New Roman" w:hAnsi="Times New Roman" w:cs="Times New Roman"/>
          <w:sz w:val="28"/>
          <w:szCs w:val="28"/>
        </w:rPr>
      </w:pPr>
      <w:r w:rsidRPr="00F56E7A">
        <w:rPr>
          <w:rFonts w:ascii="Times New Roman" w:hAnsi="Times New Roman" w:cs="Times New Roman"/>
          <w:sz w:val="28"/>
          <w:szCs w:val="28"/>
        </w:rPr>
        <w:t xml:space="preserve">У день прибуття до закладу оздоровлення та відпочинку один із батьків дитини (особа, яка їх замінює) укладає із закладом оздоровлення та відпочинку договір про надання послуг з оздоровлення та відпочинку дітей із пред’явленням оригіналів документів, визначених пунктом 17 Порядку, та надає медичну довідку на дитину, яка від’їжджає в дитячий заклад оздоровлення та відпочинку, видану за формою № 079/о, затвердженою МОЗ. </w:t>
      </w:r>
    </w:p>
    <w:p w:rsidR="004D79B3" w:rsidRPr="004D79B3" w:rsidRDefault="00F56E7A" w:rsidP="004D79B3">
      <w:pPr>
        <w:jc w:val="both"/>
        <w:rPr>
          <w:rFonts w:ascii="Times New Roman" w:hAnsi="Times New Roman" w:cs="Times New Roman"/>
          <w:sz w:val="28"/>
          <w:szCs w:val="28"/>
        </w:rPr>
      </w:pPr>
      <w:r w:rsidRPr="00F56E7A">
        <w:rPr>
          <w:rFonts w:ascii="Times New Roman" w:hAnsi="Times New Roman" w:cs="Times New Roman"/>
          <w:sz w:val="28"/>
          <w:szCs w:val="28"/>
        </w:rPr>
        <w:t>Договір про надання послуг з оздоровлення та відпочинку дітей може бути укладений між закладом оздоровлення та відпочинку і одним із батьків дитини (особою, яка їх замінює) за допомогою з</w:t>
      </w:r>
      <w:r>
        <w:rPr>
          <w:rFonts w:ascii="Times New Roman" w:hAnsi="Times New Roman" w:cs="Times New Roman"/>
          <w:sz w:val="28"/>
          <w:szCs w:val="28"/>
        </w:rPr>
        <w:t>асобів електронних комунікацій</w:t>
      </w:r>
      <w:r w:rsidR="0064575E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(пункт 19 Порядку).</w:t>
      </w:r>
    </w:p>
    <w:p w:rsidR="00885A91" w:rsidRPr="004D79B3" w:rsidRDefault="00885A91" w:rsidP="007118D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85A91" w:rsidRPr="004D79B3" w:rsidSect="0064575E"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C29"/>
    <w:rsid w:val="000510CB"/>
    <w:rsid w:val="00064C51"/>
    <w:rsid w:val="0020345A"/>
    <w:rsid w:val="003905F7"/>
    <w:rsid w:val="00433002"/>
    <w:rsid w:val="004D79B3"/>
    <w:rsid w:val="0064575E"/>
    <w:rsid w:val="0064742A"/>
    <w:rsid w:val="007118D3"/>
    <w:rsid w:val="00767C29"/>
    <w:rsid w:val="00800D9C"/>
    <w:rsid w:val="00804780"/>
    <w:rsid w:val="00885A91"/>
    <w:rsid w:val="00915B77"/>
    <w:rsid w:val="00B15163"/>
    <w:rsid w:val="00B35917"/>
    <w:rsid w:val="00C77541"/>
    <w:rsid w:val="00C91BCA"/>
    <w:rsid w:val="00CD09B0"/>
    <w:rsid w:val="00D245AB"/>
    <w:rsid w:val="00F26E6C"/>
    <w:rsid w:val="00F5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B262C"/>
  <w15:chartTrackingRefBased/>
  <w15:docId w15:val="{7B2E01FD-0729-4857-8B3F-B10A8DBE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0D9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245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1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91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2792</Words>
  <Characters>1593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User</dc:creator>
  <cp:keywords/>
  <dc:description/>
  <cp:lastModifiedBy>Local User</cp:lastModifiedBy>
  <cp:revision>3</cp:revision>
  <cp:lastPrinted>2026-04-21T10:44:00Z</cp:lastPrinted>
  <dcterms:created xsi:type="dcterms:W3CDTF">2026-04-22T08:20:00Z</dcterms:created>
  <dcterms:modified xsi:type="dcterms:W3CDTF">2026-04-22T08:22:00Z</dcterms:modified>
</cp:coreProperties>
</file>