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B843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14:paraId="0AFAB4B1" w14:textId="5B211857"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71068C">
        <w:rPr>
          <w:sz w:val="24"/>
          <w:szCs w:val="24"/>
          <w:lang w:eastAsia="uk-UA"/>
        </w:rPr>
        <w:t xml:space="preserve"> № 103</w:t>
      </w:r>
    </w:p>
    <w:p w14:paraId="4EF28F51" w14:textId="0B49B93C" w:rsidR="00210881" w:rsidRPr="00210881" w:rsidRDefault="0071068C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210881">
        <w:rPr>
          <w:sz w:val="24"/>
          <w:szCs w:val="24"/>
          <w:lang w:eastAsia="uk-UA"/>
        </w:rPr>
        <w:t>р.</w:t>
      </w:r>
    </w:p>
    <w:p w14:paraId="4A70E5ED" w14:textId="77777777"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68318438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14:paraId="4EAA515A" w14:textId="77777777"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14:paraId="76FFD0F2" w14:textId="2653EF44"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14:paraId="7D0ECD94" w14:textId="7C448642" w:rsidR="0071068C" w:rsidRPr="0071068C" w:rsidRDefault="0071068C" w:rsidP="00210881">
      <w:pPr>
        <w:spacing w:before="100" w:beforeAutospacing="1" w:after="100" w:afterAutospacing="1"/>
        <w:jc w:val="center"/>
        <w:rPr>
          <w:b/>
          <w:bCs/>
          <w:color w:val="0F243E"/>
          <w:sz w:val="28"/>
          <w:szCs w:val="28"/>
        </w:rPr>
      </w:pPr>
      <w:r w:rsidRPr="0071068C">
        <w:rPr>
          <w:b/>
          <w:bCs/>
          <w:color w:val="0F243E"/>
          <w:sz w:val="28"/>
          <w:szCs w:val="28"/>
        </w:rPr>
        <w:t>Громадська організація “Спеціальна Олімпіада України”</w:t>
      </w:r>
    </w:p>
    <w:p w14:paraId="2107E835" w14:textId="67006A78" w:rsidR="0071068C" w:rsidRDefault="0071068C" w:rsidP="00157FDB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>
        <w:rPr>
          <w:b/>
          <w:color w:val="0F243E"/>
          <w:sz w:val="28"/>
          <w:szCs w:val="28"/>
          <w:lang w:eastAsia="uk-UA"/>
        </w:rPr>
        <w:t>П</w:t>
      </w:r>
      <w:r w:rsidRPr="0071068C">
        <w:rPr>
          <w:b/>
          <w:color w:val="0F243E"/>
          <w:sz w:val="28"/>
          <w:szCs w:val="28"/>
          <w:lang w:eastAsia="uk-UA"/>
        </w:rPr>
        <w:t>роект</w:t>
      </w:r>
      <w:r w:rsidRPr="0071068C">
        <w:rPr>
          <w:b/>
          <w:bCs/>
          <w:color w:val="0F243E"/>
          <w:sz w:val="28"/>
          <w:szCs w:val="28"/>
          <w:lang w:eastAsia="uk-UA"/>
        </w:rPr>
        <w:t xml:space="preserve"> «</w:t>
      </w:r>
      <w:proofErr w:type="spellStart"/>
      <w:r w:rsidRPr="0071068C">
        <w:rPr>
          <w:b/>
          <w:bCs/>
          <w:color w:val="0F243E"/>
          <w:sz w:val="28"/>
          <w:szCs w:val="28"/>
          <w:lang w:eastAsia="uk-UA"/>
        </w:rPr>
        <w:t>Медіашкола</w:t>
      </w:r>
      <w:proofErr w:type="spellEnd"/>
      <w:r w:rsidRPr="0071068C">
        <w:rPr>
          <w:b/>
          <w:bCs/>
          <w:color w:val="0F243E"/>
          <w:sz w:val="28"/>
          <w:szCs w:val="28"/>
          <w:lang w:eastAsia="uk-UA"/>
        </w:rPr>
        <w:t xml:space="preserve"> Спеціальної Олімпіади України: шлях до успіху</w:t>
      </w:r>
      <w:r w:rsidRPr="0071068C">
        <w:rPr>
          <w:b/>
          <w:bCs/>
          <w:color w:val="0F243E"/>
          <w:sz w:val="28"/>
          <w:szCs w:val="28"/>
          <w:lang w:eastAsia="uk-UA"/>
        </w:rPr>
        <w:t>»</w:t>
      </w:r>
      <w:bookmarkStart w:id="0" w:name="n27"/>
      <w:bookmarkEnd w:id="0"/>
    </w:p>
    <w:p w14:paraId="29B726EF" w14:textId="77777777" w:rsidR="00F47C93" w:rsidRPr="00E80273" w:rsidRDefault="00F47C93" w:rsidP="00F47C93">
      <w:pPr>
        <w:spacing w:before="100" w:beforeAutospacing="1" w:after="100" w:afterAutospacing="1"/>
        <w:ind w:left="-907"/>
        <w:jc w:val="center"/>
        <w:rPr>
          <w:b/>
          <w:color w:val="0F243E"/>
          <w:sz w:val="24"/>
          <w:szCs w:val="24"/>
          <w:lang w:eastAsia="uk-UA"/>
        </w:rPr>
      </w:pPr>
      <w:bookmarkStart w:id="1" w:name="n35"/>
      <w:bookmarkEnd w:id="1"/>
      <w:r w:rsidRPr="00E80273">
        <w:rPr>
          <w:b/>
          <w:color w:val="0F243E"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14:paraId="725D5F1C" w14:textId="77777777" w:rsidR="00F47C93" w:rsidRPr="00E80273" w:rsidRDefault="00F47C93" w:rsidP="00F47C93">
      <w:pPr>
        <w:spacing w:before="100" w:beforeAutospacing="1" w:after="100" w:afterAutospacing="1"/>
        <w:ind w:left="-907"/>
        <w:jc w:val="right"/>
        <w:rPr>
          <w:color w:val="0F243E"/>
          <w:sz w:val="24"/>
          <w:szCs w:val="24"/>
          <w:lang w:eastAsia="uk-UA"/>
        </w:rPr>
      </w:pPr>
      <w:bookmarkStart w:id="2" w:name="n36"/>
      <w:bookmarkEnd w:id="2"/>
      <w:r w:rsidRPr="00E80273">
        <w:rPr>
          <w:color w:val="0F243E"/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899"/>
        <w:gridCol w:w="1899"/>
        <w:gridCol w:w="2392"/>
        <w:gridCol w:w="2246"/>
      </w:tblGrid>
      <w:tr w:rsidR="00F47C93" w:rsidRPr="00E80273" w14:paraId="63E0A3BA" w14:textId="77777777" w:rsidTr="00BA399D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6AF89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E80273">
              <w:rPr>
                <w:color w:val="0F243E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8BFB6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14:paraId="1FBF71A7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7D78E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52BCB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DCFFB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47C93" w:rsidRPr="00E80273" w14:paraId="313775DC" w14:textId="77777777" w:rsidTr="00BA399D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04B7" w14:textId="77777777" w:rsidR="00F47C93" w:rsidRPr="00E80273" w:rsidRDefault="00F47C93" w:rsidP="00BA399D">
            <w:pPr>
              <w:spacing w:before="100" w:beforeAutospacing="1" w:after="100" w:afterAutospacing="1"/>
              <w:jc w:val="center"/>
              <w:rPr>
                <w:color w:val="0F243E"/>
                <w:lang w:eastAsia="uk-UA"/>
              </w:rPr>
            </w:pPr>
            <w:r w:rsidRPr="00E80273">
              <w:rPr>
                <w:color w:val="0F243E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FBAC4" w14:textId="77777777" w:rsidR="00F47C93" w:rsidRPr="00E80273" w:rsidRDefault="00F47C93" w:rsidP="00BA399D">
            <w:pPr>
              <w:spacing w:before="100" w:beforeAutospacing="1" w:after="100" w:afterAutospacing="1"/>
              <w:jc w:val="center"/>
              <w:rPr>
                <w:color w:val="0F243E"/>
                <w:lang w:eastAsia="uk-UA"/>
              </w:rPr>
            </w:pPr>
            <w:r w:rsidRPr="00E80273">
              <w:rPr>
                <w:color w:val="0F243E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CECB0" w14:textId="77777777" w:rsidR="00F47C93" w:rsidRPr="00E80273" w:rsidRDefault="00F47C93" w:rsidP="00BA399D">
            <w:pPr>
              <w:spacing w:before="100" w:beforeAutospacing="1" w:after="100" w:afterAutospacing="1"/>
              <w:jc w:val="center"/>
              <w:rPr>
                <w:color w:val="0F243E"/>
                <w:lang w:eastAsia="uk-UA"/>
              </w:rPr>
            </w:pPr>
            <w:r w:rsidRPr="00E80273">
              <w:rPr>
                <w:color w:val="0F243E"/>
                <w:lang w:eastAsia="uk-UA"/>
              </w:rPr>
              <w:t>3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0DC9A" w14:textId="77777777" w:rsidR="00F47C93" w:rsidRPr="00E80273" w:rsidRDefault="00F47C93" w:rsidP="00BA399D">
            <w:pPr>
              <w:spacing w:before="100" w:beforeAutospacing="1" w:after="100" w:afterAutospacing="1"/>
              <w:jc w:val="center"/>
              <w:rPr>
                <w:color w:val="0F243E"/>
                <w:lang w:eastAsia="uk-UA"/>
              </w:rPr>
            </w:pPr>
            <w:r w:rsidRPr="00E80273">
              <w:rPr>
                <w:color w:val="0F243E"/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D06C" w14:textId="77777777" w:rsidR="00F47C93" w:rsidRPr="00E80273" w:rsidRDefault="00F47C93" w:rsidP="00BA399D">
            <w:pPr>
              <w:spacing w:before="100" w:beforeAutospacing="1" w:after="100" w:afterAutospacing="1"/>
              <w:jc w:val="center"/>
              <w:rPr>
                <w:color w:val="0F243E"/>
                <w:lang w:eastAsia="uk-UA"/>
              </w:rPr>
            </w:pPr>
            <w:r w:rsidRPr="00E80273">
              <w:rPr>
                <w:color w:val="0F243E"/>
                <w:lang w:eastAsia="uk-UA"/>
              </w:rPr>
              <w:t>5</w:t>
            </w:r>
          </w:p>
        </w:tc>
      </w:tr>
      <w:tr w:rsidR="00F47C93" w:rsidRPr="00E80273" w14:paraId="3CD58E27" w14:textId="77777777" w:rsidTr="00BA399D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13C5C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Підготовчий</w:t>
            </w:r>
          </w:p>
          <w:p w14:paraId="25655B2F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3C67D1AC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75E384C7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3469C992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5966A281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Онлайн-навчання</w:t>
            </w:r>
          </w:p>
          <w:p w14:paraId="51751F1B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15372C66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00AEF384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52C0B3BE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45BC60FB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66E16422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Фінальна зустріч (фініш)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B5C38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перший тиждень </w:t>
            </w:r>
            <w:r w:rsidRPr="00E80273">
              <w:rPr>
                <w:rFonts w:ascii="Times" w:hAnsi="Times"/>
                <w:color w:val="0F243E"/>
                <w:sz w:val="24"/>
                <w:szCs w:val="24"/>
                <w:lang w:eastAsia="uk-UA"/>
              </w:rPr>
              <w:t>вересня</w:t>
            </w:r>
          </w:p>
          <w:p w14:paraId="679DB173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27AD7234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4402FE2C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41DDAA30" w14:textId="77777777" w:rsidR="00F47C93" w:rsidRPr="00E80273" w:rsidRDefault="00F47C93" w:rsidP="00BA399D">
            <w:pPr>
              <w:spacing w:before="100" w:beforeAutospacing="1" w:after="100" w:afterAutospacing="1"/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9 </w:t>
            </w:r>
            <w:r w:rsidRPr="00E80273">
              <w:rPr>
                <w:rFonts w:ascii="Times" w:hAnsi="Times"/>
                <w:color w:val="0F243E"/>
                <w:sz w:val="24"/>
                <w:szCs w:val="24"/>
                <w:lang w:eastAsia="uk-UA"/>
              </w:rPr>
              <w:t>вересня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 – 21 </w:t>
            </w:r>
            <w:r w:rsidRPr="00E80273">
              <w:rPr>
                <w:rFonts w:ascii="Times" w:hAnsi="Times"/>
                <w:color w:val="0F243E"/>
                <w:sz w:val="24"/>
                <w:szCs w:val="24"/>
                <w:lang w:eastAsia="uk-UA"/>
              </w:rPr>
              <w:t>листопада</w:t>
            </w:r>
          </w:p>
          <w:p w14:paraId="6FD6C2DC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1CFE6072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65C6A5E4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10D709AD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  <w:p w14:paraId="249AF044" w14:textId="77777777" w:rsidR="00F47C93" w:rsidRPr="00E80273" w:rsidRDefault="00F47C93" w:rsidP="00BA399D">
            <w:pPr>
              <w:spacing w:before="100" w:beforeAutospacing="1" w:after="100" w:afterAutospacing="1"/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</w:pPr>
          </w:p>
          <w:p w14:paraId="67001FF1" w14:textId="0D97D1AD" w:rsidR="00F47C93" w:rsidRPr="008F7244" w:rsidRDefault="000D4A98" w:rsidP="008F7244">
            <w:pPr>
              <w:pStyle w:val="a7"/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8F7244">
              <w:rPr>
                <w:color w:val="0F243E"/>
                <w:sz w:val="24"/>
                <w:szCs w:val="24"/>
                <w:lang w:eastAsia="uk-UA"/>
              </w:rPr>
              <w:t>листопада</w:t>
            </w:r>
          </w:p>
          <w:p w14:paraId="0AD64615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4BD3" w14:textId="1155FDA7" w:rsidR="00F47C93" w:rsidRPr="00E80273" w:rsidRDefault="008F7244" w:rsidP="008F7244">
            <w:pPr>
              <w:tabs>
                <w:tab w:val="left" w:pos="257"/>
              </w:tabs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>
              <w:rPr>
                <w:color w:val="0F243E"/>
                <w:sz w:val="24"/>
                <w:szCs w:val="24"/>
                <w:lang w:eastAsia="uk-UA"/>
              </w:rPr>
              <w:t>1. В</w:t>
            </w:r>
            <w:r w:rsidR="00F47C93" w:rsidRPr="00E80273">
              <w:rPr>
                <w:color w:val="0F243E"/>
                <w:sz w:val="24"/>
                <w:szCs w:val="24"/>
                <w:lang w:eastAsia="uk-UA"/>
              </w:rPr>
              <w:t>ідбір учасників і учасниць, інструктаж</w:t>
            </w:r>
          </w:p>
          <w:p w14:paraId="38A8C055" w14:textId="77777777" w:rsidR="00F47C93" w:rsidRPr="00E80273" w:rsidRDefault="00F47C93" w:rsidP="00F47C93">
            <w:pPr>
              <w:numPr>
                <w:ilvl w:val="0"/>
                <w:numId w:val="4"/>
              </w:numPr>
              <w:tabs>
                <w:tab w:val="left" w:pos="257"/>
              </w:tabs>
              <w:spacing w:before="100" w:beforeAutospacing="1" w:after="100" w:afterAutospacing="1"/>
              <w:ind w:left="0" w:firstLine="0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Вступ (9.0</w:t>
            </w:r>
            <w:r w:rsidRPr="00E80273"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  <w:t>9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, </w:t>
            </w:r>
            <w:r w:rsidRPr="00E80273">
              <w:rPr>
                <w:color w:val="0F243E"/>
                <w:sz w:val="24"/>
                <w:szCs w:val="24"/>
                <w:lang w:val="en-US" w:eastAsia="uk-UA"/>
              </w:rPr>
              <w:t>Zoom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>)</w:t>
            </w:r>
          </w:p>
          <w:p w14:paraId="3CE75F2F" w14:textId="77777777" w:rsidR="00F47C93" w:rsidRPr="00E80273" w:rsidRDefault="00F47C93" w:rsidP="00BA399D">
            <w:pPr>
              <w:tabs>
                <w:tab w:val="left" w:pos="257"/>
              </w:tabs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2. </w:t>
            </w:r>
            <w:r w:rsidRPr="00E80273">
              <w:rPr>
                <w:rStyle w:val="5yl5"/>
                <w:color w:val="0F243E"/>
                <w:sz w:val="24"/>
                <w:szCs w:val="24"/>
                <w:lang w:val="en-US"/>
              </w:rPr>
              <w:t>Facebook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 (15-29.0</w:t>
            </w:r>
            <w:r w:rsidRPr="00E80273">
              <w:rPr>
                <w:rStyle w:val="5yl5"/>
                <w:rFonts w:ascii="Calibri" w:hAnsi="Calibri"/>
                <w:color w:val="0F243E"/>
                <w:sz w:val="24"/>
                <w:szCs w:val="24"/>
              </w:rPr>
              <w:t>9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, </w:t>
            </w:r>
            <w:r w:rsidRPr="00E80273">
              <w:rPr>
                <w:color w:val="0F243E"/>
                <w:sz w:val="24"/>
                <w:szCs w:val="24"/>
                <w:lang w:val="en-US" w:eastAsia="uk-UA"/>
              </w:rPr>
              <w:t>Zoom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>)</w:t>
            </w:r>
          </w:p>
          <w:p w14:paraId="133B73E8" w14:textId="77777777" w:rsidR="00F47C93" w:rsidRPr="00E80273" w:rsidRDefault="00F47C93" w:rsidP="00BA399D">
            <w:pPr>
              <w:tabs>
                <w:tab w:val="left" w:pos="257"/>
              </w:tabs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3.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 </w:t>
            </w:r>
            <w:r w:rsidRPr="00E80273">
              <w:rPr>
                <w:rStyle w:val="5yl5"/>
                <w:color w:val="0F243E"/>
                <w:sz w:val="24"/>
                <w:szCs w:val="24"/>
                <w:lang w:val="en-US"/>
              </w:rPr>
              <w:t>Instagram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 (5-12.</w:t>
            </w:r>
            <w:r w:rsidRPr="00E80273">
              <w:rPr>
                <w:rStyle w:val="5yl5"/>
                <w:rFonts w:ascii="Calibri" w:hAnsi="Calibri"/>
                <w:color w:val="0F243E"/>
                <w:sz w:val="24"/>
                <w:szCs w:val="24"/>
              </w:rPr>
              <w:t>10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, </w:t>
            </w:r>
            <w:r w:rsidRPr="00E80273">
              <w:rPr>
                <w:color w:val="0F243E"/>
                <w:sz w:val="24"/>
                <w:szCs w:val="24"/>
                <w:lang w:val="en-US" w:eastAsia="uk-UA"/>
              </w:rPr>
              <w:t>Zoom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>)</w:t>
            </w:r>
          </w:p>
          <w:p w14:paraId="6ADA38FC" w14:textId="77777777" w:rsidR="00F47C93" w:rsidRPr="00E80273" w:rsidRDefault="00F47C93" w:rsidP="00BA399D">
            <w:pPr>
              <w:tabs>
                <w:tab w:val="left" w:pos="257"/>
              </w:tabs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4.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E80273">
              <w:rPr>
                <w:rStyle w:val="5yl5"/>
                <w:color w:val="0F243E"/>
                <w:sz w:val="24"/>
                <w:szCs w:val="24"/>
                <w:lang w:val="en-US"/>
              </w:rPr>
              <w:t>TikTok</w:t>
            </w:r>
            <w:proofErr w:type="spellEnd"/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 (19-26.</w:t>
            </w:r>
            <w:r w:rsidRPr="00E80273">
              <w:rPr>
                <w:rStyle w:val="5yl5"/>
                <w:rFonts w:ascii="Calibri" w:hAnsi="Calibri"/>
                <w:color w:val="0F243E"/>
                <w:sz w:val="24"/>
                <w:szCs w:val="24"/>
              </w:rPr>
              <w:t>10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, </w:t>
            </w:r>
            <w:r w:rsidRPr="00E80273">
              <w:rPr>
                <w:color w:val="0F243E"/>
                <w:sz w:val="24"/>
                <w:szCs w:val="24"/>
                <w:lang w:val="en-US" w:eastAsia="uk-UA"/>
              </w:rPr>
              <w:t>Zoom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>)</w:t>
            </w:r>
          </w:p>
          <w:p w14:paraId="50C9141B" w14:textId="77777777" w:rsidR="00F47C93" w:rsidRPr="00E80273" w:rsidRDefault="00F47C93" w:rsidP="00BA399D">
            <w:pPr>
              <w:tabs>
                <w:tab w:val="left" w:pos="257"/>
              </w:tabs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5. </w:t>
            </w:r>
            <w:proofErr w:type="spellStart"/>
            <w:r w:rsidRPr="00E80273">
              <w:rPr>
                <w:rStyle w:val="5yl5"/>
                <w:color w:val="0F243E"/>
                <w:sz w:val="24"/>
                <w:szCs w:val="24"/>
                <w:lang w:val="en-US"/>
              </w:rPr>
              <w:t>Youtube</w:t>
            </w:r>
            <w:proofErr w:type="spellEnd"/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 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>(02-20.</w:t>
            </w:r>
            <w:r w:rsidRPr="00E80273">
              <w:rPr>
                <w:rStyle w:val="5yl5"/>
                <w:rFonts w:ascii="Calibri" w:hAnsi="Calibri"/>
                <w:color w:val="0F243E"/>
                <w:sz w:val="24"/>
                <w:szCs w:val="24"/>
              </w:rPr>
              <w:t>11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 xml:space="preserve">, </w:t>
            </w:r>
            <w:r w:rsidRPr="00E80273">
              <w:rPr>
                <w:color w:val="0F243E"/>
                <w:sz w:val="24"/>
                <w:szCs w:val="24"/>
                <w:lang w:val="en-US" w:eastAsia="uk-UA"/>
              </w:rPr>
              <w:t>Zoom</w:t>
            </w:r>
            <w:r w:rsidRPr="00E80273">
              <w:rPr>
                <w:rStyle w:val="5yl5"/>
                <w:color w:val="0F243E"/>
                <w:sz w:val="24"/>
                <w:szCs w:val="24"/>
              </w:rPr>
              <w:t>)</w:t>
            </w:r>
          </w:p>
          <w:p w14:paraId="416CC5A6" w14:textId="6C6B7898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Показ своїх сторінок, демонстрація власне зробленого ролика, 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lastRenderedPageBreak/>
              <w:t>обговорення, підбиття підсумків, вручення сертифікатів</w:t>
            </w:r>
            <w:bookmarkStart w:id="4" w:name="_GoBack"/>
            <w:bookmarkEnd w:id="4"/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73B90" w14:textId="77777777" w:rsidR="00F47C93" w:rsidRPr="00E80273" w:rsidRDefault="00F47C93" w:rsidP="00BA399D">
            <w:pPr>
              <w:spacing w:before="100" w:beforeAutospacing="1" w:after="100" w:afterAutospacing="1"/>
              <w:rPr>
                <w:rFonts w:ascii="Times" w:eastAsia="Arial Unicode MS" w:hAnsi="Times"/>
                <w:color w:val="0F243E"/>
                <w:kern w:val="1"/>
                <w:sz w:val="24"/>
                <w:szCs w:val="24"/>
                <w:lang w:eastAsia="ar-SA"/>
              </w:rPr>
            </w:pPr>
            <w:r w:rsidRPr="00E80273">
              <w:rPr>
                <w:rFonts w:ascii="Times" w:hAnsi="Times"/>
                <w:color w:val="0F243E"/>
                <w:sz w:val="24"/>
                <w:szCs w:val="24"/>
                <w:lang w:eastAsia="uk-UA"/>
              </w:rPr>
              <w:lastRenderedPageBreak/>
              <w:t xml:space="preserve">Мотивація до ведення активного інтерактивного способу життя 16 людей з інвалідністю, </w:t>
            </w:r>
            <w:r w:rsidRPr="00E80273">
              <w:rPr>
                <w:rFonts w:ascii="Times" w:eastAsia="Arial Unicode MS" w:hAnsi="Times"/>
                <w:color w:val="0F243E"/>
                <w:kern w:val="1"/>
                <w:sz w:val="24"/>
                <w:szCs w:val="24"/>
                <w:lang w:eastAsia="ar-SA"/>
              </w:rPr>
              <w:t>самовдосконалення через створення і наповнення власних 48веб-сторінок, як дієвий спосіб реабілітації та інклюзії людей з інвалідністю.</w:t>
            </w:r>
          </w:p>
          <w:p w14:paraId="35E4B704" w14:textId="77777777" w:rsidR="00F47C93" w:rsidRPr="00E80273" w:rsidRDefault="00F47C93" w:rsidP="00BA399D">
            <w:pPr>
              <w:spacing w:before="100" w:beforeAutospacing="1" w:after="100" w:afterAutospacing="1"/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rFonts w:ascii="Times" w:eastAsia="Arial Unicode MS" w:hAnsi="Times"/>
                <w:color w:val="0F243E"/>
                <w:kern w:val="1"/>
                <w:sz w:val="24"/>
                <w:szCs w:val="24"/>
                <w:lang w:eastAsia="ar-SA"/>
              </w:rPr>
              <w:t>Навчити 16 залучених людей з інвалідністю передавати свої знання і досвід іншим людям з інвалідністю</w:t>
            </w:r>
            <w:r w:rsidRPr="00E80273">
              <w:rPr>
                <w:rFonts w:ascii="Calibri" w:eastAsia="Arial Unicode MS" w:hAnsi="Calibri"/>
                <w:color w:val="0F243E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DD4AB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Подальше ведення свої сторінок, написання заміток, зйомки елементарного відео і монтаж для соціальних медіа</w:t>
            </w:r>
          </w:p>
          <w:p w14:paraId="1EE47126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Допомогти </w:t>
            </w:r>
            <w:r w:rsidRPr="00E80273"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  <w:t xml:space="preserve">новим 16 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людям з особливими потребами </w:t>
            </w:r>
            <w:proofErr w:type="spellStart"/>
            <w:r w:rsidRPr="00E80273">
              <w:rPr>
                <w:color w:val="0F243E"/>
                <w:sz w:val="24"/>
                <w:szCs w:val="24"/>
                <w:lang w:eastAsia="uk-UA"/>
              </w:rPr>
              <w:t>самореалізуватися</w:t>
            </w:r>
            <w:proofErr w:type="spellEnd"/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, стати </w:t>
            </w:r>
            <w:r w:rsidRPr="00E80273"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  <w:t>«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>видимими</w:t>
            </w:r>
            <w:r w:rsidRPr="00E80273">
              <w:rPr>
                <w:rFonts w:ascii="Calibri" w:hAnsi="Calibri"/>
                <w:color w:val="0F243E"/>
                <w:sz w:val="24"/>
                <w:szCs w:val="24"/>
                <w:lang w:eastAsia="uk-UA"/>
              </w:rPr>
              <w:t>»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 і активними громадянами</w:t>
            </w:r>
          </w:p>
        </w:tc>
      </w:tr>
    </w:tbl>
    <w:p w14:paraId="67BB55B7" w14:textId="77777777" w:rsidR="00F47C93" w:rsidRPr="00E80273" w:rsidRDefault="00F47C93" w:rsidP="00F47C93">
      <w:pPr>
        <w:spacing w:before="100" w:beforeAutospacing="1" w:after="100" w:afterAutospacing="1"/>
        <w:ind w:left="-907"/>
        <w:jc w:val="center"/>
        <w:rPr>
          <w:i/>
          <w:color w:val="0F243E"/>
          <w:sz w:val="22"/>
          <w:szCs w:val="22"/>
          <w:lang w:eastAsia="uk-UA"/>
        </w:rPr>
      </w:pPr>
      <w:bookmarkStart w:id="5" w:name="n38"/>
      <w:bookmarkEnd w:id="5"/>
      <w:r w:rsidRPr="00E80273">
        <w:rPr>
          <w:i/>
          <w:color w:val="0F243E"/>
          <w:sz w:val="22"/>
          <w:szCs w:val="22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14:paraId="18D44EBC" w14:textId="77777777" w:rsidR="00F47C93" w:rsidRPr="00E80273" w:rsidRDefault="00F47C93" w:rsidP="00F47C93">
      <w:pPr>
        <w:spacing w:before="100" w:beforeAutospacing="1" w:after="100" w:afterAutospacing="1"/>
        <w:ind w:left="-907"/>
        <w:jc w:val="right"/>
        <w:rPr>
          <w:color w:val="0F243E"/>
          <w:sz w:val="24"/>
          <w:szCs w:val="24"/>
          <w:lang w:eastAsia="uk-UA"/>
        </w:rPr>
      </w:pPr>
      <w:bookmarkStart w:id="6" w:name="n39"/>
      <w:bookmarkEnd w:id="6"/>
      <w:r w:rsidRPr="00E80273">
        <w:rPr>
          <w:color w:val="0F243E"/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4759"/>
      </w:tblGrid>
      <w:tr w:rsidR="00F47C93" w:rsidRPr="00E80273" w14:paraId="186CDADC" w14:textId="77777777" w:rsidTr="00BA399D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4270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bookmarkStart w:id="7" w:name="n40"/>
            <w:bookmarkEnd w:id="7"/>
            <w:r w:rsidRPr="00E80273">
              <w:rPr>
                <w:color w:val="0F243E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A88BE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Мотивація до ведення активного способу життя, </w:t>
            </w:r>
            <w:r w:rsidRPr="00E80273">
              <w:rPr>
                <w:rFonts w:eastAsia="Arial Unicode MS"/>
                <w:color w:val="0F243E"/>
                <w:kern w:val="1"/>
                <w:sz w:val="24"/>
                <w:szCs w:val="24"/>
                <w:lang w:eastAsia="ar-SA"/>
              </w:rPr>
              <w:t>самовдосконалення, як дієвий спосіб реабілітації та інклюзії людей з інвалідністю.</w:t>
            </w:r>
          </w:p>
        </w:tc>
      </w:tr>
      <w:tr w:rsidR="00F47C93" w:rsidRPr="00E80273" w14:paraId="6747A32A" w14:textId="77777777" w:rsidTr="00BA399D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4EAE3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3CC72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Подальша самореалізація, активне ведення своїх сторінок, написання заміток, зйомки елементарного відео і монтаж для соціальних медіа</w:t>
            </w:r>
          </w:p>
          <w:p w14:paraId="7F472447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Допомогти людям з особливими потребами </w:t>
            </w:r>
            <w:proofErr w:type="spellStart"/>
            <w:r w:rsidRPr="00E80273">
              <w:rPr>
                <w:color w:val="0F243E"/>
                <w:sz w:val="24"/>
                <w:szCs w:val="24"/>
                <w:lang w:eastAsia="uk-UA"/>
              </w:rPr>
              <w:t>самореалізуватися</w:t>
            </w:r>
            <w:proofErr w:type="spellEnd"/>
            <w:r w:rsidRPr="00E80273">
              <w:rPr>
                <w:color w:val="0F243E"/>
                <w:sz w:val="24"/>
                <w:szCs w:val="24"/>
                <w:lang w:eastAsia="uk-UA"/>
              </w:rPr>
              <w:t>, стати видимими і активними громадянами суспільства.</w:t>
            </w:r>
          </w:p>
        </w:tc>
      </w:tr>
      <w:tr w:rsidR="00F47C93" w:rsidRPr="00E80273" w14:paraId="56E75D1A" w14:textId="77777777" w:rsidTr="00BA399D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B6756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8295A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</w:rPr>
              <w:t xml:space="preserve">Підготовка </w:t>
            </w:r>
            <w:r w:rsidRPr="00E80273">
              <w:rPr>
                <w:rFonts w:ascii="Calibri" w:hAnsi="Calibri"/>
                <w:color w:val="0F243E"/>
                <w:sz w:val="24"/>
                <w:szCs w:val="24"/>
              </w:rPr>
              <w:t>16</w:t>
            </w:r>
            <w:r w:rsidRPr="00E80273">
              <w:rPr>
                <w:color w:val="0F243E"/>
                <w:sz w:val="24"/>
                <w:szCs w:val="24"/>
              </w:rPr>
              <w:t xml:space="preserve"> нових активних користувачів і користувачок соціальних мереж, які засобами відео розповідатимуть про себе, свої вподобання, щоденне життя</w:t>
            </w:r>
            <w:r w:rsidRPr="00E80273">
              <w:rPr>
                <w:color w:val="0F243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47C93" w:rsidRPr="00E80273" w14:paraId="72ABC81D" w14:textId="77777777" w:rsidTr="00BA399D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B8E82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6BF75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</w:rPr>
              <w:t xml:space="preserve">Підготовлені </w:t>
            </w:r>
            <w:r w:rsidRPr="00E80273">
              <w:rPr>
                <w:rFonts w:ascii="Calibri" w:hAnsi="Calibri"/>
                <w:color w:val="0F243E"/>
                <w:sz w:val="24"/>
                <w:szCs w:val="24"/>
              </w:rPr>
              <w:t>16</w:t>
            </w:r>
            <w:r w:rsidRPr="00E80273">
              <w:rPr>
                <w:color w:val="0F243E"/>
                <w:sz w:val="24"/>
                <w:szCs w:val="24"/>
              </w:rPr>
              <w:t xml:space="preserve"> активних користувачів і користувачок соціальних ділитимуться отриманим досвідом у своїх регіонах, залучаючи інших людей з інтелектуальною інвалідністю до активного життя</w:t>
            </w:r>
          </w:p>
        </w:tc>
      </w:tr>
    </w:tbl>
    <w:p w14:paraId="4328EDDB" w14:textId="77777777" w:rsidR="00F47C93" w:rsidRPr="00E80273" w:rsidRDefault="00F47C93" w:rsidP="00F47C93">
      <w:pPr>
        <w:spacing w:before="100" w:beforeAutospacing="1" w:after="100" w:afterAutospacing="1"/>
        <w:ind w:left="-907"/>
        <w:jc w:val="center"/>
        <w:rPr>
          <w:i/>
          <w:color w:val="0F243E"/>
          <w:sz w:val="22"/>
          <w:szCs w:val="22"/>
          <w:lang w:eastAsia="uk-UA"/>
        </w:rPr>
      </w:pPr>
      <w:bookmarkStart w:id="8" w:name="n41"/>
      <w:bookmarkEnd w:id="8"/>
      <w:r w:rsidRPr="00E80273">
        <w:rPr>
          <w:i/>
          <w:color w:val="0F243E"/>
          <w:sz w:val="22"/>
          <w:szCs w:val="22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14:paraId="1439C500" w14:textId="77777777" w:rsidR="00F47C93" w:rsidRPr="00E80273" w:rsidRDefault="00F47C93" w:rsidP="00F47C93">
      <w:pPr>
        <w:spacing w:before="100" w:beforeAutospacing="1" w:after="100" w:afterAutospacing="1"/>
        <w:ind w:left="-907"/>
        <w:jc w:val="right"/>
        <w:rPr>
          <w:color w:val="0F243E"/>
          <w:sz w:val="24"/>
          <w:szCs w:val="24"/>
          <w:lang w:eastAsia="uk-UA"/>
        </w:rPr>
      </w:pPr>
      <w:bookmarkStart w:id="9" w:name="n42"/>
      <w:bookmarkEnd w:id="9"/>
      <w:r w:rsidRPr="00E80273">
        <w:rPr>
          <w:color w:val="0F243E"/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3833"/>
      </w:tblGrid>
      <w:tr w:rsidR="00F47C93" w:rsidRPr="00E80273" w14:paraId="1F324337" w14:textId="77777777" w:rsidTr="00BA399D">
        <w:trPr>
          <w:trHeight w:val="60"/>
        </w:trPr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74DB2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bookmarkStart w:id="10" w:name="n43"/>
            <w:bookmarkEnd w:id="10"/>
            <w:r w:rsidRPr="00E80273">
              <w:rPr>
                <w:color w:val="0F243E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5E16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</w:rPr>
              <w:t>Інформагентство «Укрінформ», радіопрограма «Сподіватися», сайт «Спеціальної Олімпіади України», публікації в електронних ЗМІ, портал invak.info</w:t>
            </w:r>
          </w:p>
        </w:tc>
      </w:tr>
      <w:tr w:rsidR="00F47C93" w:rsidRPr="00E80273" w14:paraId="37C62B29" w14:textId="77777777" w:rsidTr="00BA399D">
        <w:trPr>
          <w:trHeight w:val="60"/>
        </w:trPr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6AEC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1771" w14:textId="7DEE8BAC" w:rsidR="00F47C93" w:rsidRPr="008F7244" w:rsidRDefault="00F47C93" w:rsidP="008F7244">
            <w:pPr>
              <w:suppressAutoHyphens/>
              <w:rPr>
                <w:rFonts w:eastAsia="Arial Unicode MS"/>
                <w:color w:val="0F243E"/>
                <w:kern w:val="1"/>
                <w:sz w:val="24"/>
                <w:szCs w:val="24"/>
                <w:lang w:eastAsia="ar-SA"/>
              </w:rPr>
            </w:pPr>
            <w:r w:rsidRPr="00E80273">
              <w:rPr>
                <w:rFonts w:eastAsia="Arial Unicode MS"/>
                <w:color w:val="0F243E"/>
                <w:kern w:val="1"/>
                <w:sz w:val="24"/>
                <w:szCs w:val="24"/>
                <w:lang w:eastAsia="ar-SA"/>
              </w:rPr>
              <w:t xml:space="preserve">Підготовлені учасники й учасниці </w:t>
            </w:r>
            <w:proofErr w:type="spellStart"/>
            <w:r w:rsidRPr="00E80273">
              <w:rPr>
                <w:rFonts w:eastAsia="Arial Unicode MS"/>
                <w:color w:val="0F243E"/>
                <w:kern w:val="1"/>
                <w:sz w:val="24"/>
                <w:szCs w:val="24"/>
                <w:lang w:eastAsia="ar-SA"/>
              </w:rPr>
              <w:t>проєкту</w:t>
            </w:r>
            <w:proofErr w:type="spellEnd"/>
            <w:r w:rsidRPr="00E80273">
              <w:rPr>
                <w:rFonts w:eastAsia="Arial Unicode MS"/>
                <w:color w:val="0F243E"/>
                <w:kern w:val="1"/>
                <w:sz w:val="24"/>
                <w:szCs w:val="24"/>
                <w:lang w:eastAsia="ar-SA"/>
              </w:rPr>
              <w:t xml:space="preserve"> стануть прикладом для ще не підготовлених людей з інвалідністю.  </w:t>
            </w:r>
          </w:p>
        </w:tc>
      </w:tr>
      <w:tr w:rsidR="00F47C93" w:rsidRPr="00E80273" w14:paraId="3DEC72B9" w14:textId="77777777" w:rsidTr="00BA399D">
        <w:trPr>
          <w:trHeight w:val="60"/>
        </w:trPr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286F5" w14:textId="77777777" w:rsidR="00F47C93" w:rsidRPr="00E80273" w:rsidRDefault="00F47C93" w:rsidP="00BA399D">
            <w:pPr>
              <w:spacing w:before="100" w:beforeAutospacing="1" w:after="100" w:afterAutospacing="1"/>
              <w:rPr>
                <w:color w:val="0F243E"/>
                <w:sz w:val="24"/>
                <w:szCs w:val="24"/>
                <w:lang w:eastAsia="uk-UA"/>
              </w:rPr>
            </w:pPr>
            <w:r w:rsidRPr="00E80273">
              <w:rPr>
                <w:color w:val="0F243E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02E48" w14:textId="77777777" w:rsidR="00F47C93" w:rsidRPr="00E80273" w:rsidRDefault="00F47C93" w:rsidP="00BA399D">
            <w:pPr>
              <w:spacing w:before="100" w:beforeAutospacing="1" w:after="100" w:afterAutospacing="1"/>
              <w:rPr>
                <w:rFonts w:ascii="Times" w:hAnsi="Times"/>
                <w:color w:val="0F243E"/>
                <w:sz w:val="24"/>
                <w:szCs w:val="24"/>
                <w:lang w:eastAsia="uk-UA"/>
              </w:rPr>
            </w:pPr>
            <w:proofErr w:type="spellStart"/>
            <w:r w:rsidRPr="00E80273">
              <w:rPr>
                <w:rFonts w:ascii="Times" w:hAnsi="Times"/>
                <w:color w:val="0F243E"/>
                <w:sz w:val="24"/>
                <w:szCs w:val="24"/>
                <w:lang w:eastAsia="uk-UA"/>
              </w:rPr>
              <w:t>скріни</w:t>
            </w:r>
            <w:proofErr w:type="spellEnd"/>
            <w:r w:rsidRPr="00E80273">
              <w:rPr>
                <w:rFonts w:ascii="Times" w:hAnsi="Times"/>
                <w:color w:val="0F243E"/>
                <w:sz w:val="24"/>
                <w:szCs w:val="24"/>
                <w:lang w:eastAsia="uk-UA"/>
              </w:rPr>
              <w:t xml:space="preserve">, копії матеріалів, соціальні мережі </w:t>
            </w:r>
            <w:r w:rsidRPr="00E80273">
              <w:rPr>
                <w:rFonts w:ascii="Times" w:hAnsi="Times"/>
                <w:color w:val="0F243E"/>
                <w:sz w:val="24"/>
              </w:rPr>
              <w:t>«Спеціальної Олімпіади України» партнерських організацій</w:t>
            </w:r>
          </w:p>
        </w:tc>
      </w:tr>
    </w:tbl>
    <w:p w14:paraId="6ED040F8" w14:textId="77777777" w:rsidR="004B03B8" w:rsidRDefault="004B03B8" w:rsidP="008F7244">
      <w:pPr>
        <w:spacing w:before="100" w:beforeAutospacing="1" w:after="100" w:afterAutospacing="1"/>
      </w:pPr>
      <w:bookmarkStart w:id="11" w:name="n44"/>
      <w:bookmarkEnd w:id="11"/>
    </w:p>
    <w:sectPr w:rsidR="004B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806"/>
    <w:multiLevelType w:val="hybridMultilevel"/>
    <w:tmpl w:val="6DF8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4A8"/>
    <w:multiLevelType w:val="multilevel"/>
    <w:tmpl w:val="9F226828"/>
    <w:lvl w:ilvl="0">
      <w:start w:val="2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E47"/>
    <w:multiLevelType w:val="hybridMultilevel"/>
    <w:tmpl w:val="60482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6B6F"/>
    <w:multiLevelType w:val="hybridMultilevel"/>
    <w:tmpl w:val="E808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708B8"/>
    <w:rsid w:val="000D4A98"/>
    <w:rsid w:val="00157FDB"/>
    <w:rsid w:val="00171009"/>
    <w:rsid w:val="00182D22"/>
    <w:rsid w:val="001D39FB"/>
    <w:rsid w:val="00210881"/>
    <w:rsid w:val="002F7F6B"/>
    <w:rsid w:val="00365B10"/>
    <w:rsid w:val="0037433D"/>
    <w:rsid w:val="00391CF5"/>
    <w:rsid w:val="00404BC3"/>
    <w:rsid w:val="00491482"/>
    <w:rsid w:val="004B03B8"/>
    <w:rsid w:val="004D23BB"/>
    <w:rsid w:val="00505C59"/>
    <w:rsid w:val="0051232D"/>
    <w:rsid w:val="0071068C"/>
    <w:rsid w:val="00784AC7"/>
    <w:rsid w:val="007E398A"/>
    <w:rsid w:val="00800F21"/>
    <w:rsid w:val="008062F6"/>
    <w:rsid w:val="008C2208"/>
    <w:rsid w:val="008F3C6D"/>
    <w:rsid w:val="008F7244"/>
    <w:rsid w:val="00AF2C0E"/>
    <w:rsid w:val="00BB3A60"/>
    <w:rsid w:val="00BF0E2B"/>
    <w:rsid w:val="00CE3263"/>
    <w:rsid w:val="00D21CEC"/>
    <w:rsid w:val="00DA1B88"/>
    <w:rsid w:val="00DD164E"/>
    <w:rsid w:val="00F20903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C3A3"/>
  <w15:docId w15:val="{BEBAA821-714E-4D35-B04C-E7C060A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32D"/>
    <w:pPr>
      <w:suppressAutoHyphens/>
      <w:spacing w:after="120" w:line="100" w:lineRule="atLeast"/>
    </w:pPr>
    <w:rPr>
      <w:sz w:val="28"/>
      <w:lang w:val="hr-HR" w:eastAsia="ar-SA"/>
    </w:rPr>
  </w:style>
  <w:style w:type="character" w:customStyle="1" w:styleId="a4">
    <w:name w:val="Основний текст Знак"/>
    <w:basedOn w:val="a0"/>
    <w:link w:val="a3"/>
    <w:rsid w:val="0051232D"/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character" w:customStyle="1" w:styleId="5yl5">
    <w:name w:val="_5yl5"/>
    <w:rsid w:val="00F47C93"/>
  </w:style>
  <w:style w:type="character" w:styleId="a5">
    <w:name w:val="Hyperlink"/>
    <w:rsid w:val="00F47C93"/>
    <w:rPr>
      <w:color w:val="0000FF"/>
      <w:u w:val="single"/>
    </w:rPr>
  </w:style>
  <w:style w:type="character" w:customStyle="1" w:styleId="xfm41642979">
    <w:name w:val="xfm_41642979"/>
    <w:rsid w:val="00F47C93"/>
  </w:style>
  <w:style w:type="character" w:customStyle="1" w:styleId="2">
    <w:name w:val="Основной текст (2)_"/>
    <w:basedOn w:val="a0"/>
    <w:link w:val="20"/>
    <w:rsid w:val="00784A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AC7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78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18</cp:revision>
  <dcterms:created xsi:type="dcterms:W3CDTF">2021-07-22T18:35:00Z</dcterms:created>
  <dcterms:modified xsi:type="dcterms:W3CDTF">2021-08-13T07:07:00Z</dcterms:modified>
</cp:coreProperties>
</file>