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174C9DDA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E20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23.10.2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0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34D49363" w:rsidR="007C339E" w:rsidRPr="00F64AA8" w:rsidRDefault="00E20B0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обласного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ІІ півріччя 2023 року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670"/>
        <w:gridCol w:w="3838"/>
        <w:gridCol w:w="3838"/>
      </w:tblGrid>
      <w:tr w:rsidR="00CD2508" w14:paraId="4A1903CD" w14:textId="77777777" w:rsidTr="00F64AA8">
        <w:tc>
          <w:tcPr>
            <w:tcW w:w="1843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38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теле-радіопрограми</w:t>
            </w:r>
          </w:p>
        </w:tc>
        <w:tc>
          <w:tcPr>
            <w:tcW w:w="3838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F64AA8">
        <w:tc>
          <w:tcPr>
            <w:tcW w:w="1843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F64AA8">
        <w:tc>
          <w:tcPr>
            <w:tcW w:w="1843" w:type="dxa"/>
          </w:tcPr>
          <w:p w14:paraId="10AF9954" w14:textId="46124B53" w:rsidR="00CD2508" w:rsidRPr="00CD2508" w:rsidRDefault="0087378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5670" w:type="dxa"/>
          </w:tcPr>
          <w:p w14:paraId="60D79891" w14:textId="77777777" w:rsidR="0087378E" w:rsidRPr="0087378E" w:rsidRDefault="0087378E" w:rsidP="008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Офіційна сторінка </w:t>
            </w:r>
          </w:p>
          <w:p w14:paraId="4A04E072" w14:textId="77777777" w:rsidR="0087378E" w:rsidRPr="0087378E" w:rsidRDefault="0087378E" w:rsidP="008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Львівського освітньо-реабілітаційного центру</w:t>
            </w:r>
          </w:p>
          <w:p w14:paraId="3B99F1A6" w14:textId="3823533A" w:rsidR="00CD2508" w:rsidRPr="00CD2508" w:rsidRDefault="0087378E" w:rsidP="0087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https://www.facebook.com/NGO.LORC/</w:t>
            </w:r>
          </w:p>
        </w:tc>
        <w:tc>
          <w:tcPr>
            <w:tcW w:w="3838" w:type="dxa"/>
          </w:tcPr>
          <w:p w14:paraId="1BD847B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53452714" w14:textId="43807C0F" w:rsidR="00CD2508" w:rsidRPr="00CD2508" w:rsidRDefault="0087378E" w:rsidP="0087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публікаії </w:t>
            </w: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висвітлено захід до Дня прапора України, який відбувся в одному з реабілітаційних закладів Львівщини з воїнам-захисникам України, які на полі бою втратили кінцівки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Керівник ЛОВ</w:t>
            </w: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Мисаковець,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ривітала присутніх зі святом та вручила всім захисникам іменні подяки від Генерального директора Фонду соціального захисту осіб з інвалідністю Віталія Музиченка з нагоди Дня Державного Прапора України.</w:t>
            </w:r>
          </w:p>
        </w:tc>
      </w:tr>
      <w:tr w:rsidR="0087378E" w14:paraId="69B402EF" w14:textId="77777777" w:rsidTr="00F64AA8">
        <w:tc>
          <w:tcPr>
            <w:tcW w:w="1843" w:type="dxa"/>
          </w:tcPr>
          <w:p w14:paraId="5B6F047C" w14:textId="39E18B41" w:rsidR="0087378E" w:rsidRDefault="0087378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5670" w:type="dxa"/>
          </w:tcPr>
          <w:p w14:paraId="29BBEFAF" w14:textId="6011EBBD" w:rsidR="005A4C69" w:rsidRPr="005A4C69" w:rsidRDefault="005A4C69" w:rsidP="005A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r w:rsidR="00271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</w:p>
          <w:p w14:paraId="60FA28D6" w14:textId="38B1E0F1" w:rsidR="0087378E" w:rsidRDefault="00271A76" w:rsidP="005A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A4C69">
              <w:rPr>
                <w:rFonts w:ascii="Times New Roman" w:hAnsi="Times New Roman" w:cs="Times New Roman"/>
                <w:sz w:val="24"/>
                <w:szCs w:val="24"/>
              </w:rPr>
              <w:t>ахідний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C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A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A4C69" w:rsidRPr="005A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outube</w:t>
            </w:r>
          </w:p>
          <w:p w14:paraId="4D0C00C8" w14:textId="7EDEC376" w:rsidR="005A4C69" w:rsidRPr="005A4C69" w:rsidRDefault="005A4C69" w:rsidP="005A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https://www.youtube.com/watch?v=btphzX6nTTg</w:t>
            </w:r>
          </w:p>
        </w:tc>
        <w:tc>
          <w:tcPr>
            <w:tcW w:w="3838" w:type="dxa"/>
          </w:tcPr>
          <w:p w14:paraId="6086DC89" w14:textId="211153CF" w:rsidR="0087378E" w:rsidRPr="00CD2508" w:rsidRDefault="005A4C6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69">
              <w:rPr>
                <w:rFonts w:ascii="Times New Roman" w:hAnsi="Times New Roman" w:cs="Times New Roman"/>
                <w:sz w:val="24"/>
                <w:szCs w:val="24"/>
              </w:rPr>
              <w:t>ЯК ОТРИМАТИ ПРОТЕЗ ЗА КОШТ ДЕРЖАВИ: документи, алгоритм дій | Галина Мисаковець</w:t>
            </w:r>
          </w:p>
        </w:tc>
        <w:tc>
          <w:tcPr>
            <w:tcW w:w="3838" w:type="dxa"/>
          </w:tcPr>
          <w:p w14:paraId="30C7527B" w14:textId="4CEDC6C8" w:rsidR="0087378E" w:rsidRDefault="005A4C69" w:rsidP="00D1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69">
              <w:rPr>
                <w:rFonts w:ascii="Times New Roman" w:hAnsi="Times New Roman" w:cs="Times New Roman"/>
                <w:sz w:val="24"/>
                <w:szCs w:val="24"/>
              </w:rPr>
              <w:t>Про технічні можливості різних протезів, державну політику щодо безкоштовного протезування</w:t>
            </w:r>
            <w:r w:rsidR="00D1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військових, які втратили кінцівки під час захисту Батьківщини,</w:t>
            </w:r>
            <w:r w:rsidRPr="005A4C69">
              <w:rPr>
                <w:rFonts w:ascii="Times New Roman" w:hAnsi="Times New Roman" w:cs="Times New Roman"/>
                <w:sz w:val="24"/>
                <w:szCs w:val="24"/>
              </w:rPr>
              <w:t xml:space="preserve"> та компенсації за придбання засобів реабілітації власним коштом – розпов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іла в інтерв’ю керівник Львівського</w:t>
            </w:r>
            <w:r>
              <w:t xml:space="preserve"> </w:t>
            </w:r>
            <w:r w:rsidRPr="005A4C69">
              <w:rPr>
                <w:rFonts w:ascii="Times New Roman" w:hAnsi="Times New Roman" w:cs="Times New Roman"/>
                <w:sz w:val="24"/>
                <w:szCs w:val="24"/>
              </w:rPr>
              <w:t>обласного відділення Фонду соціального захисту 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A4C69"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Мисаковець</w:t>
            </w:r>
            <w:r w:rsidR="00D1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6581EDBE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265998">
        <w:rPr>
          <w:rFonts w:ascii="Times New Roman" w:eastAsia="Calibri" w:hAnsi="Times New Roman" w:cs="Times New Roman"/>
          <w:b/>
          <w:bCs/>
          <w:sz w:val="26"/>
          <w:szCs w:val="26"/>
        </w:rPr>
        <w:t>Львівського обласного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67421EF8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A2C3D" w:rsidRPr="00CA2C3D">
        <w:rPr>
          <w:rFonts w:ascii="Times New Roman" w:eastAsia="Calibri" w:hAnsi="Times New Roman" w:cs="Times New Roman"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65998">
        <w:rPr>
          <w:rFonts w:ascii="Times New Roman" w:eastAsia="Calibri" w:hAnsi="Times New Roman" w:cs="Times New Roman"/>
          <w:b/>
          <w:bCs/>
          <w:sz w:val="26"/>
          <w:szCs w:val="26"/>
        </w:rPr>
        <w:t>Галина МИСАКОВЕЦЬ</w:t>
      </w:r>
    </w:p>
    <w:sectPr w:rsidR="00CD550C" w:rsidRPr="00F64AA8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CCE7" w14:textId="77777777" w:rsidR="00244BF7" w:rsidRDefault="00244BF7" w:rsidP="00C30515">
      <w:pPr>
        <w:spacing w:after="0" w:line="240" w:lineRule="auto"/>
      </w:pPr>
      <w:r>
        <w:separator/>
      </w:r>
    </w:p>
  </w:endnote>
  <w:endnote w:type="continuationSeparator" w:id="0">
    <w:p w14:paraId="63A06C4F" w14:textId="77777777" w:rsidR="00244BF7" w:rsidRDefault="00244BF7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BFDE" w14:textId="77777777" w:rsidR="00244BF7" w:rsidRDefault="00244BF7" w:rsidP="00C30515">
      <w:pPr>
        <w:spacing w:after="0" w:line="240" w:lineRule="auto"/>
      </w:pPr>
      <w:r>
        <w:separator/>
      </w:r>
    </w:p>
  </w:footnote>
  <w:footnote w:type="continuationSeparator" w:id="0">
    <w:p w14:paraId="161964BE" w14:textId="77777777" w:rsidR="00244BF7" w:rsidRDefault="00244BF7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BF7"/>
    <w:rsid w:val="00244E9C"/>
    <w:rsid w:val="0025191F"/>
    <w:rsid w:val="00257109"/>
    <w:rsid w:val="002638B0"/>
    <w:rsid w:val="00263D0A"/>
    <w:rsid w:val="002654EF"/>
    <w:rsid w:val="00265998"/>
    <w:rsid w:val="002671F2"/>
    <w:rsid w:val="00271A76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A4C69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3D9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7378E"/>
    <w:rsid w:val="00885342"/>
    <w:rsid w:val="00887FD2"/>
    <w:rsid w:val="00893486"/>
    <w:rsid w:val="00894EA0"/>
    <w:rsid w:val="008A3093"/>
    <w:rsid w:val="008A3E19"/>
    <w:rsid w:val="008B3C50"/>
    <w:rsid w:val="008D2BCF"/>
    <w:rsid w:val="008E4A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3EF2"/>
    <w:rsid w:val="00B540DF"/>
    <w:rsid w:val="00B601F4"/>
    <w:rsid w:val="00B61522"/>
    <w:rsid w:val="00B6197B"/>
    <w:rsid w:val="00B621F3"/>
    <w:rsid w:val="00B655CC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A2C3D"/>
    <w:rsid w:val="00CB242D"/>
    <w:rsid w:val="00CC5003"/>
    <w:rsid w:val="00CD2508"/>
    <w:rsid w:val="00CD3555"/>
    <w:rsid w:val="00CD3A38"/>
    <w:rsid w:val="00CD550C"/>
    <w:rsid w:val="00CD6673"/>
    <w:rsid w:val="00CE5BA4"/>
    <w:rsid w:val="00CE68B7"/>
    <w:rsid w:val="00CF6333"/>
    <w:rsid w:val="00D01A30"/>
    <w:rsid w:val="00D165CD"/>
    <w:rsid w:val="00D21A74"/>
    <w:rsid w:val="00D3159F"/>
    <w:rsid w:val="00D548F5"/>
    <w:rsid w:val="00D64289"/>
    <w:rsid w:val="00D653E7"/>
    <w:rsid w:val="00D747B5"/>
    <w:rsid w:val="00DA7DC9"/>
    <w:rsid w:val="00DD78CE"/>
    <w:rsid w:val="00DF3F73"/>
    <w:rsid w:val="00DF511B"/>
    <w:rsid w:val="00DF7274"/>
    <w:rsid w:val="00E00F9C"/>
    <w:rsid w:val="00E113B3"/>
    <w:rsid w:val="00E201A7"/>
    <w:rsid w:val="00E20B01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3DC2121C-8705-40AD-BA92-74444DF0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C8EF-88AA-44AF-B00A-31E76F9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8</cp:revision>
  <cp:lastPrinted>2023-10-09T07:05:00Z</cp:lastPrinted>
  <dcterms:created xsi:type="dcterms:W3CDTF">2023-12-18T08:44:00Z</dcterms:created>
  <dcterms:modified xsi:type="dcterms:W3CDTF">2024-02-01T08:33:00Z</dcterms:modified>
</cp:coreProperties>
</file>