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B" w:rsidRPr="008E7C09" w:rsidRDefault="00904D4B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8E7C09">
        <w:rPr>
          <w:color w:val="333333"/>
          <w:sz w:val="24"/>
          <w:szCs w:val="24"/>
          <w:shd w:val="clear" w:color="auto" w:fill="FFFFFF"/>
        </w:rPr>
        <w:t xml:space="preserve">Додаток </w:t>
      </w:r>
      <w:r>
        <w:rPr>
          <w:color w:val="333333"/>
          <w:sz w:val="24"/>
          <w:szCs w:val="24"/>
          <w:shd w:val="clear" w:color="auto" w:fill="FFFFFF"/>
        </w:rPr>
        <w:t>5</w:t>
      </w:r>
      <w:r w:rsidRPr="008E7C09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904D4B" w:rsidRPr="008E7C09" w:rsidRDefault="00904D4B" w:rsidP="000B3E00">
      <w:pPr>
        <w:ind w:left="6096"/>
        <w:rPr>
          <w:rStyle w:val="rvts23"/>
          <w:sz w:val="24"/>
          <w:szCs w:val="24"/>
        </w:rPr>
      </w:pPr>
      <w:r w:rsidRPr="008E7C09">
        <w:rPr>
          <w:color w:val="333333"/>
          <w:sz w:val="24"/>
          <w:szCs w:val="24"/>
          <w:shd w:val="clear" w:color="auto" w:fill="FFFFFF"/>
        </w:rPr>
        <w:t xml:space="preserve">до </w:t>
      </w:r>
      <w:r>
        <w:rPr>
          <w:color w:val="333333"/>
          <w:sz w:val="24"/>
          <w:szCs w:val="24"/>
          <w:shd w:val="clear" w:color="auto" w:fill="FFFFFF"/>
        </w:rPr>
        <w:t>Д</w:t>
      </w:r>
      <w:r w:rsidRPr="008E7C09">
        <w:rPr>
          <w:color w:val="333333"/>
          <w:sz w:val="24"/>
          <w:szCs w:val="24"/>
          <w:shd w:val="clear" w:color="auto" w:fill="FFFFFF"/>
        </w:rPr>
        <w:t xml:space="preserve">оговору </w:t>
      </w:r>
      <w:r w:rsidRPr="008E7C09">
        <w:rPr>
          <w:sz w:val="24"/>
          <w:szCs w:val="24"/>
        </w:rPr>
        <w:t xml:space="preserve">про виконання (реалізацію) програми </w:t>
      </w:r>
      <w:r w:rsidRPr="008E7C09">
        <w:rPr>
          <w:rStyle w:val="rvts23"/>
          <w:sz w:val="24"/>
          <w:szCs w:val="24"/>
        </w:rPr>
        <w:t>(проекту, заходу) №</w:t>
      </w:r>
      <w:r>
        <w:rPr>
          <w:rStyle w:val="rvts23"/>
          <w:sz w:val="24"/>
          <w:szCs w:val="24"/>
          <w:lang w:val="ru-RU"/>
        </w:rPr>
        <w:t xml:space="preserve">82 </w:t>
      </w:r>
    </w:p>
    <w:p w:rsidR="00904D4B" w:rsidRPr="008E7C09" w:rsidRDefault="00904D4B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8E7C09">
        <w:rPr>
          <w:rStyle w:val="rvts23"/>
          <w:sz w:val="24"/>
          <w:szCs w:val="24"/>
        </w:rPr>
        <w:t>від «</w:t>
      </w:r>
      <w:r>
        <w:rPr>
          <w:rStyle w:val="rvts23"/>
          <w:sz w:val="24"/>
          <w:szCs w:val="24"/>
          <w:lang w:val="ru-RU"/>
        </w:rPr>
        <w:t>30</w:t>
      </w:r>
      <w:r w:rsidR="00576B3B">
        <w:rPr>
          <w:rStyle w:val="rvts23"/>
          <w:sz w:val="24"/>
          <w:szCs w:val="24"/>
        </w:rPr>
        <w:t>».09.</w:t>
      </w:r>
      <w:r w:rsidRPr="008E7C09">
        <w:rPr>
          <w:rStyle w:val="rvts23"/>
          <w:sz w:val="24"/>
          <w:szCs w:val="24"/>
        </w:rPr>
        <w:t>20</w:t>
      </w:r>
      <w:r>
        <w:rPr>
          <w:rStyle w:val="rvts23"/>
          <w:sz w:val="24"/>
          <w:szCs w:val="24"/>
          <w:lang w:val="ru-RU"/>
        </w:rPr>
        <w:t>20</w:t>
      </w:r>
    </w:p>
    <w:p w:rsidR="00904D4B" w:rsidRDefault="00904D4B" w:rsidP="000B3E00">
      <w:pPr>
        <w:ind w:left="609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904D4B" w:rsidRPr="005B5B4F" w:rsidRDefault="00904D4B" w:rsidP="000B3E00">
      <w:pPr>
        <w:ind w:left="6096"/>
        <w:rPr>
          <w:b/>
          <w:color w:val="333333"/>
          <w:sz w:val="24"/>
          <w:szCs w:val="24"/>
          <w:shd w:val="clear" w:color="auto" w:fill="FFFFFF"/>
        </w:rPr>
      </w:pPr>
      <w:r w:rsidRPr="005B5B4F">
        <w:rPr>
          <w:b/>
          <w:color w:val="333333"/>
          <w:sz w:val="24"/>
          <w:szCs w:val="24"/>
          <w:shd w:val="clear" w:color="auto" w:fill="FFFFFF"/>
        </w:rPr>
        <w:t xml:space="preserve">ЗАТВЕРДЖЕНО </w:t>
      </w:r>
    </w:p>
    <w:p w:rsidR="00904D4B" w:rsidRPr="000B3E00" w:rsidRDefault="00904D4B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5B5B4F">
        <w:rPr>
          <w:color w:val="333333"/>
          <w:sz w:val="24"/>
          <w:szCs w:val="24"/>
          <w:shd w:val="clear" w:color="auto" w:fill="FFFFFF"/>
        </w:rPr>
        <w:t>Наказ Фонду соціального захи</w:t>
      </w:r>
      <w:r w:rsidR="00576B3B">
        <w:rPr>
          <w:color w:val="333333"/>
          <w:sz w:val="24"/>
          <w:szCs w:val="24"/>
          <w:shd w:val="clear" w:color="auto" w:fill="FFFFFF"/>
        </w:rPr>
        <w:t>сту інвалідів  від 30.04.2020</w:t>
      </w:r>
      <w:r w:rsidRPr="005B5B4F">
        <w:rPr>
          <w:color w:val="333333"/>
          <w:sz w:val="24"/>
          <w:szCs w:val="24"/>
          <w:shd w:val="clear" w:color="auto" w:fill="FFFFFF"/>
        </w:rPr>
        <w:t xml:space="preserve"> №33</w:t>
      </w:r>
    </w:p>
    <w:p w:rsidR="00904D4B" w:rsidRDefault="00904D4B" w:rsidP="00F16619">
      <w:pPr>
        <w:spacing w:line="360" w:lineRule="auto"/>
        <w:jc w:val="center"/>
        <w:rPr>
          <w:b/>
          <w:bCs/>
          <w:sz w:val="26"/>
          <w:szCs w:val="26"/>
        </w:rPr>
      </w:pPr>
    </w:p>
    <w:p w:rsidR="00904D4B" w:rsidRPr="006C61AE" w:rsidRDefault="00904D4B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 ЗВІТ</w:t>
      </w:r>
    </w:p>
    <w:p w:rsidR="00904D4B" w:rsidRPr="006C61AE" w:rsidRDefault="00904D4B" w:rsidP="00F16619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  <w:r w:rsidRPr="006C61AE">
        <w:rPr>
          <w:bCs/>
          <w:sz w:val="26"/>
          <w:szCs w:val="26"/>
        </w:rPr>
        <w:t xml:space="preserve"> </w:t>
      </w:r>
    </w:p>
    <w:p w:rsidR="00904D4B" w:rsidRPr="003F5D9A" w:rsidRDefault="00904D4B" w:rsidP="00E216B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Громадська спілка «Всеукраїнська ліга організацій осіб з інвалідністю по зору «Сучасний погляд»</w:t>
      </w:r>
    </w:p>
    <w:p w:rsidR="00904D4B" w:rsidRPr="005971AD" w:rsidRDefault="00904D4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>(найменування громадського об’єднання)</w:t>
      </w:r>
    </w:p>
    <w:p w:rsidR="00904D4B" w:rsidRPr="003F5D9A" w:rsidRDefault="00904D4B" w:rsidP="003F5D9A">
      <w:pPr>
        <w:pStyle w:val="1"/>
        <w:keepNext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Інклюзивний, навчально – розвиваючий захід </w:t>
      </w:r>
      <w:r>
        <w:rPr>
          <w:b/>
          <w:sz w:val="26"/>
          <w:szCs w:val="26"/>
          <w:u w:val="single"/>
          <w:lang w:val="en-US"/>
        </w:rPr>
        <w:t>online</w:t>
      </w:r>
      <w:r w:rsidRPr="00890661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«Читаймо разом»</w:t>
      </w:r>
    </w:p>
    <w:p w:rsidR="00904D4B" w:rsidRPr="005971AD" w:rsidRDefault="00904D4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програми (проекту, заходу), пріоритет) </w:t>
      </w:r>
    </w:p>
    <w:p w:rsidR="00904D4B" w:rsidRPr="009A7AF6" w:rsidRDefault="00904D4B" w:rsidP="009A7AF6">
      <w:pPr>
        <w:jc w:val="center"/>
        <w:rPr>
          <w:sz w:val="20"/>
          <w:szCs w:val="20"/>
        </w:rPr>
      </w:pPr>
    </w:p>
    <w:p w:rsidR="009E05E8" w:rsidRDefault="00904D4B" w:rsidP="009E05E8">
      <w:pPr>
        <w:pStyle w:val="1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Програма (проект, захід) реалізується відповідно до рішення Фонду со</w:t>
      </w:r>
      <w:r w:rsidR="009E05E8">
        <w:rPr>
          <w:sz w:val="26"/>
          <w:szCs w:val="26"/>
        </w:rPr>
        <w:t xml:space="preserve">ціального захисту інвалідів </w:t>
      </w:r>
      <w:r w:rsidR="009E05E8" w:rsidRPr="009E05E8">
        <w:rPr>
          <w:sz w:val="26"/>
          <w:szCs w:val="26"/>
        </w:rPr>
        <w:t>№82 від «30».09.2020</w:t>
      </w:r>
    </w:p>
    <w:p w:rsidR="009E05E8" w:rsidRDefault="009E05E8" w:rsidP="009E05E8">
      <w:pPr>
        <w:pStyle w:val="1"/>
        <w:jc w:val="both"/>
        <w:rPr>
          <w:sz w:val="26"/>
          <w:szCs w:val="26"/>
        </w:rPr>
      </w:pPr>
    </w:p>
    <w:p w:rsidR="00904D4B" w:rsidRDefault="00904D4B" w:rsidP="009E05E8">
      <w:pPr>
        <w:pStyle w:val="1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Pr="006C61AE">
        <w:rPr>
          <w:snapToGrid w:val="0"/>
          <w:sz w:val="26"/>
          <w:szCs w:val="26"/>
        </w:rPr>
        <w:t>нформація про виконану роботу</w:t>
      </w:r>
      <w:r w:rsidRPr="006C61AE">
        <w:rPr>
          <w:sz w:val="26"/>
          <w:szCs w:val="26"/>
        </w:rPr>
        <w:t>:</w:t>
      </w:r>
    </w:p>
    <w:p w:rsidR="00904D4B" w:rsidRPr="009A7AF6" w:rsidRDefault="00904D4B" w:rsidP="009A7AF6">
      <w:pPr>
        <w:ind w:firstLine="3119"/>
        <w:jc w:val="both"/>
        <w:rPr>
          <w:sz w:val="20"/>
          <w:szCs w:val="20"/>
        </w:rPr>
      </w:pPr>
    </w:p>
    <w:p w:rsidR="00904D4B" w:rsidRDefault="00904D4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програми (проекту, заходу) (зазначити заплановані досягнення завдяки реалізації програми (проекту, заходу) </w:t>
      </w:r>
    </w:p>
    <w:p w:rsidR="00904D4B" w:rsidRPr="00D300A1" w:rsidRDefault="00904D4B" w:rsidP="00D300A1">
      <w:pPr>
        <w:ind w:firstLine="708"/>
        <w:jc w:val="both"/>
        <w:rPr>
          <w:sz w:val="26"/>
          <w:szCs w:val="26"/>
          <w:lang w:eastAsia="uk-UA"/>
        </w:rPr>
      </w:pPr>
      <w:r w:rsidRPr="00D300A1">
        <w:rPr>
          <w:sz w:val="26"/>
          <w:szCs w:val="26"/>
        </w:rPr>
        <w:t xml:space="preserve">Метою заходу є </w:t>
      </w:r>
      <w:r w:rsidRPr="00D300A1">
        <w:rPr>
          <w:sz w:val="26"/>
          <w:szCs w:val="26"/>
          <w:lang w:eastAsia="uk-UA"/>
        </w:rPr>
        <w:t>Створення рівних умов доступу, дітям з інвалідністю, до творів сучасних світових авторів шляхом видавництва книг за принципом універсального дизайну, задля розвитку грамотної, розумної, освіченої нації.</w:t>
      </w:r>
    </w:p>
    <w:p w:rsidR="00904D4B" w:rsidRPr="00D300A1" w:rsidRDefault="00904D4B" w:rsidP="00D300A1">
      <w:pPr>
        <w:ind w:firstLine="708"/>
        <w:jc w:val="both"/>
        <w:rPr>
          <w:sz w:val="26"/>
          <w:szCs w:val="26"/>
        </w:rPr>
      </w:pPr>
      <w:r w:rsidRPr="00D300A1">
        <w:rPr>
          <w:sz w:val="26"/>
          <w:szCs w:val="26"/>
          <w:lang w:eastAsia="uk-UA"/>
        </w:rPr>
        <w:t>Досягненнями втілення проекту є забезпечення рівного доступу до читання св</w:t>
      </w:r>
      <w:r w:rsidR="00D300A1">
        <w:rPr>
          <w:sz w:val="26"/>
          <w:szCs w:val="26"/>
          <w:lang w:eastAsia="uk-UA"/>
        </w:rPr>
        <w:t>ітових бестсе</w:t>
      </w:r>
      <w:r w:rsidRPr="00D300A1">
        <w:rPr>
          <w:sz w:val="26"/>
          <w:szCs w:val="26"/>
          <w:lang w:eastAsia="uk-UA"/>
        </w:rPr>
        <w:t xml:space="preserve">лерів серії «Коти-вояки» разом усіх дітей шкільного віку з порушеннями зору. Читання даних книг надає можливість для спільного обговорення даної книги з своїми однолітками без інвалідності, дозволяє читати разом з усіма членами родини. Учасники </w:t>
      </w:r>
      <w:proofErr w:type="spellStart"/>
      <w:r w:rsidRPr="00D300A1">
        <w:rPr>
          <w:sz w:val="26"/>
          <w:szCs w:val="26"/>
          <w:lang w:eastAsia="uk-UA"/>
        </w:rPr>
        <w:t>проєкту</w:t>
      </w:r>
      <w:proofErr w:type="spellEnd"/>
      <w:r w:rsidRPr="00D300A1">
        <w:rPr>
          <w:sz w:val="26"/>
          <w:szCs w:val="26"/>
          <w:lang w:eastAsia="uk-UA"/>
        </w:rPr>
        <w:t xml:space="preserve"> долучаються до </w:t>
      </w:r>
      <w:proofErr w:type="spellStart"/>
      <w:r w:rsidRPr="00D300A1">
        <w:rPr>
          <w:sz w:val="26"/>
          <w:szCs w:val="26"/>
          <w:lang w:eastAsia="uk-UA"/>
        </w:rPr>
        <w:t>фанклубу</w:t>
      </w:r>
      <w:proofErr w:type="spellEnd"/>
      <w:r w:rsidRPr="00D300A1">
        <w:rPr>
          <w:sz w:val="26"/>
          <w:szCs w:val="26"/>
          <w:lang w:eastAsia="uk-UA"/>
        </w:rPr>
        <w:t xml:space="preserve"> кота-вояка </w:t>
      </w:r>
      <w:proofErr w:type="spellStart"/>
      <w:r w:rsidRPr="00D300A1">
        <w:rPr>
          <w:sz w:val="26"/>
          <w:szCs w:val="26"/>
          <w:lang w:eastAsia="uk-UA"/>
        </w:rPr>
        <w:t>Рудько</w:t>
      </w:r>
      <w:proofErr w:type="spellEnd"/>
      <w:r w:rsidRPr="00D300A1">
        <w:rPr>
          <w:sz w:val="26"/>
          <w:szCs w:val="26"/>
          <w:lang w:eastAsia="uk-UA"/>
        </w:rPr>
        <w:t xml:space="preserve"> в соціальних мережах. В результаті </w:t>
      </w:r>
      <w:proofErr w:type="spellStart"/>
      <w:r w:rsidRPr="00D300A1">
        <w:rPr>
          <w:sz w:val="26"/>
          <w:szCs w:val="26"/>
          <w:lang w:eastAsia="uk-UA"/>
        </w:rPr>
        <w:t>проєкту</w:t>
      </w:r>
      <w:proofErr w:type="spellEnd"/>
      <w:r w:rsidRPr="00D300A1">
        <w:rPr>
          <w:sz w:val="26"/>
          <w:szCs w:val="26"/>
          <w:lang w:eastAsia="uk-UA"/>
        </w:rPr>
        <w:t xml:space="preserve"> було охоплено 24 області України, біля 1600 дітей різних вікових груп, з інвалідністю по зору та порушеннями зору. видано 6 книг, 140 екземплярів, 700 штук, серії Коти-вояки «На волю!», «Вогонь і крига», «Ліс таємниць», «Здіймається буря» Небезпечний шлях», «Темні часи». </w:t>
      </w:r>
    </w:p>
    <w:p w:rsidR="00904D4B" w:rsidRDefault="00904D4B" w:rsidP="009A7AF6">
      <w:pPr>
        <w:jc w:val="both"/>
        <w:rPr>
          <w:sz w:val="26"/>
          <w:szCs w:val="26"/>
        </w:rPr>
      </w:pPr>
    </w:p>
    <w:p w:rsidR="00904D4B" w:rsidRPr="006C61AE" w:rsidRDefault="00904D4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2. Основні заходи реалізації програми (проекту,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855"/>
        <w:gridCol w:w="2551"/>
        <w:gridCol w:w="2580"/>
      </w:tblGrid>
      <w:tr w:rsidR="00904D4B" w:rsidRPr="00D300A1" w:rsidTr="00B9085E">
        <w:trPr>
          <w:trHeight w:val="577"/>
        </w:trPr>
        <w:tc>
          <w:tcPr>
            <w:tcW w:w="824" w:type="dxa"/>
            <w:vAlign w:val="center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№ з/п</w:t>
            </w:r>
          </w:p>
        </w:tc>
        <w:tc>
          <w:tcPr>
            <w:tcW w:w="3855" w:type="dxa"/>
            <w:vAlign w:val="center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Захід</w:t>
            </w:r>
          </w:p>
        </w:tc>
        <w:tc>
          <w:tcPr>
            <w:tcW w:w="2551" w:type="dxa"/>
            <w:vAlign w:val="center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2580" w:type="dxa"/>
            <w:vAlign w:val="center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Строки реалізації</w:t>
            </w:r>
          </w:p>
        </w:tc>
      </w:tr>
      <w:tr w:rsidR="00904D4B" w:rsidRPr="00D300A1" w:rsidTr="00B9085E">
        <w:trPr>
          <w:trHeight w:val="168"/>
        </w:trPr>
        <w:tc>
          <w:tcPr>
            <w:tcW w:w="824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4</w:t>
            </w:r>
          </w:p>
        </w:tc>
      </w:tr>
      <w:tr w:rsidR="00904D4B" w:rsidRPr="00D300A1" w:rsidTr="00B9085E">
        <w:trPr>
          <w:trHeight w:val="555"/>
        </w:trPr>
        <w:tc>
          <w:tcPr>
            <w:tcW w:w="824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  <w:lang w:eastAsia="uk-UA"/>
              </w:rPr>
              <w:t xml:space="preserve">Виготовлення книг за принципом універсального дизайну з серії сучасного світового бестселера авторів </w:t>
            </w:r>
            <w:proofErr w:type="spellStart"/>
            <w:r w:rsidRPr="00D300A1">
              <w:rPr>
                <w:sz w:val="24"/>
                <w:szCs w:val="24"/>
                <w:lang w:eastAsia="uk-UA"/>
              </w:rPr>
              <w:t>Ерін</w:t>
            </w:r>
            <w:proofErr w:type="spellEnd"/>
            <w:r w:rsidRPr="00D300A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300A1">
              <w:rPr>
                <w:sz w:val="24"/>
                <w:szCs w:val="24"/>
                <w:lang w:eastAsia="uk-UA"/>
              </w:rPr>
              <w:t>Гантер</w:t>
            </w:r>
            <w:proofErr w:type="spellEnd"/>
            <w:r w:rsidRPr="00D300A1">
              <w:rPr>
                <w:sz w:val="24"/>
                <w:szCs w:val="24"/>
                <w:lang w:eastAsia="uk-UA"/>
              </w:rPr>
              <w:t xml:space="preserve"> - «Коти-вояки», 6 книг, 140 екземплярів, 700 шт.  </w:t>
            </w:r>
          </w:p>
        </w:tc>
        <w:tc>
          <w:tcPr>
            <w:tcW w:w="2551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 xml:space="preserve">Київ, Харків., Львів. </w:t>
            </w:r>
          </w:p>
        </w:tc>
        <w:tc>
          <w:tcPr>
            <w:tcW w:w="2580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 xml:space="preserve">Жовтень - грудень </w:t>
            </w:r>
          </w:p>
        </w:tc>
      </w:tr>
      <w:tr w:rsidR="00904D4B" w:rsidRPr="00D300A1" w:rsidTr="00B9085E">
        <w:trPr>
          <w:trHeight w:val="555"/>
        </w:trPr>
        <w:tc>
          <w:tcPr>
            <w:tcW w:w="824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D300A1">
              <w:rPr>
                <w:sz w:val="24"/>
                <w:szCs w:val="24"/>
                <w:lang w:eastAsia="uk-UA"/>
              </w:rPr>
              <w:t xml:space="preserve">Пересилка готових книг по усім закладам, формування списку </w:t>
            </w:r>
            <w:r w:rsidRPr="00D300A1">
              <w:rPr>
                <w:sz w:val="24"/>
                <w:szCs w:val="24"/>
                <w:lang w:eastAsia="uk-UA"/>
              </w:rPr>
              <w:lastRenderedPageBreak/>
              <w:t>закладів для пересилки.</w:t>
            </w:r>
          </w:p>
        </w:tc>
        <w:tc>
          <w:tcPr>
            <w:tcW w:w="2551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lastRenderedPageBreak/>
              <w:t xml:space="preserve">Київ </w:t>
            </w:r>
          </w:p>
        </w:tc>
        <w:tc>
          <w:tcPr>
            <w:tcW w:w="2580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 xml:space="preserve">Грудень </w:t>
            </w:r>
          </w:p>
        </w:tc>
      </w:tr>
      <w:tr w:rsidR="00904D4B" w:rsidRPr="00D300A1" w:rsidTr="00B9085E">
        <w:trPr>
          <w:trHeight w:val="555"/>
        </w:trPr>
        <w:tc>
          <w:tcPr>
            <w:tcW w:w="824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55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D300A1">
              <w:rPr>
                <w:sz w:val="24"/>
                <w:szCs w:val="24"/>
                <w:lang w:eastAsia="uk-UA"/>
              </w:rPr>
              <w:t xml:space="preserve">Проведення презентації серії книг «Коти-Вояки». Проведення мотиваційних </w:t>
            </w:r>
            <w:r w:rsidRPr="00D300A1">
              <w:rPr>
                <w:sz w:val="24"/>
                <w:szCs w:val="24"/>
                <w:lang w:val="en-US" w:eastAsia="uk-UA"/>
              </w:rPr>
              <w:t>online</w:t>
            </w:r>
            <w:r w:rsidRPr="00D300A1">
              <w:rPr>
                <w:sz w:val="24"/>
                <w:szCs w:val="24"/>
                <w:lang w:eastAsia="uk-UA"/>
              </w:rPr>
              <w:t>-клубів «Читаймо разом</w:t>
            </w:r>
          </w:p>
        </w:tc>
        <w:tc>
          <w:tcPr>
            <w:tcW w:w="2551" w:type="dxa"/>
          </w:tcPr>
          <w:p w:rsidR="00904D4B" w:rsidRPr="00D300A1" w:rsidRDefault="00B9085E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Київ, Запоріжжя</w:t>
            </w:r>
            <w:r w:rsidR="00904D4B" w:rsidRPr="00D300A1">
              <w:rPr>
                <w:sz w:val="24"/>
                <w:szCs w:val="24"/>
              </w:rPr>
              <w:t xml:space="preserve">, Одеса в форматі </w:t>
            </w:r>
            <w:r w:rsidR="00904D4B" w:rsidRPr="00D300A1">
              <w:rPr>
                <w:sz w:val="24"/>
                <w:szCs w:val="24"/>
                <w:lang w:val="en-US"/>
              </w:rPr>
              <w:t>online</w:t>
            </w:r>
            <w:r w:rsidR="00904D4B" w:rsidRPr="00D300A1">
              <w:rPr>
                <w:sz w:val="24"/>
                <w:szCs w:val="24"/>
              </w:rPr>
              <w:t xml:space="preserve">. Залучені діти з 24 областей України </w:t>
            </w:r>
          </w:p>
        </w:tc>
        <w:tc>
          <w:tcPr>
            <w:tcW w:w="2580" w:type="dxa"/>
          </w:tcPr>
          <w:p w:rsidR="00904D4B" w:rsidRPr="00D300A1" w:rsidRDefault="00904D4B" w:rsidP="009A7AF6">
            <w:pPr>
              <w:jc w:val="center"/>
              <w:rPr>
                <w:sz w:val="24"/>
                <w:szCs w:val="24"/>
              </w:rPr>
            </w:pPr>
            <w:r w:rsidRPr="00D300A1">
              <w:rPr>
                <w:sz w:val="24"/>
                <w:szCs w:val="24"/>
              </w:rPr>
              <w:t xml:space="preserve">Грудень </w:t>
            </w:r>
          </w:p>
        </w:tc>
      </w:tr>
    </w:tbl>
    <w:p w:rsidR="00904D4B" w:rsidRPr="009A7AF6" w:rsidRDefault="00904D4B" w:rsidP="009A7AF6">
      <w:pPr>
        <w:rPr>
          <w:sz w:val="16"/>
          <w:szCs w:val="16"/>
        </w:rPr>
      </w:pPr>
    </w:p>
    <w:p w:rsidR="00904D4B" w:rsidRDefault="00904D4B" w:rsidP="009A7AF6">
      <w:pPr>
        <w:rPr>
          <w:sz w:val="26"/>
          <w:szCs w:val="26"/>
        </w:rPr>
      </w:pPr>
      <w:r w:rsidRPr="006C61AE">
        <w:rPr>
          <w:sz w:val="26"/>
          <w:szCs w:val="26"/>
        </w:rPr>
        <w:t>3. Учасники програми (проекту, заходу)</w:t>
      </w:r>
    </w:p>
    <w:p w:rsidR="00B9085E" w:rsidRPr="006C61AE" w:rsidRDefault="00B9085E" w:rsidP="009A7AF6">
      <w:pPr>
        <w:rPr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260"/>
        <w:gridCol w:w="2268"/>
        <w:gridCol w:w="1701"/>
        <w:gridCol w:w="2376"/>
      </w:tblGrid>
      <w:tr w:rsidR="00904D4B" w:rsidRPr="006C61AE" w:rsidTr="00B9085E">
        <w:tc>
          <w:tcPr>
            <w:tcW w:w="568" w:type="dxa"/>
            <w:vAlign w:val="center"/>
          </w:tcPr>
          <w:p w:rsidR="00904D4B" w:rsidRPr="006C61AE" w:rsidRDefault="00904D4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260" w:type="dxa"/>
            <w:vAlign w:val="center"/>
          </w:tcPr>
          <w:p w:rsidR="00904D4B" w:rsidRPr="006C61AE" w:rsidRDefault="00904D4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2268" w:type="dxa"/>
            <w:vAlign w:val="center"/>
          </w:tcPr>
          <w:p w:rsidR="00904D4B" w:rsidRPr="006C61AE" w:rsidRDefault="00904D4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1701" w:type="dxa"/>
            <w:vAlign w:val="center"/>
          </w:tcPr>
          <w:p w:rsidR="00904D4B" w:rsidRPr="006C61AE" w:rsidRDefault="00904D4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vAlign w:val="center"/>
          </w:tcPr>
          <w:p w:rsidR="00904D4B" w:rsidRPr="006C61AE" w:rsidRDefault="00904D4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904D4B" w:rsidRPr="006C61AE" w:rsidTr="00B9085E">
        <w:trPr>
          <w:trHeight w:val="185"/>
        </w:trPr>
        <w:tc>
          <w:tcPr>
            <w:tcW w:w="568" w:type="dxa"/>
          </w:tcPr>
          <w:p w:rsidR="00904D4B" w:rsidRPr="006C61AE" w:rsidRDefault="00904D4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04D4B" w:rsidRPr="006C61AE" w:rsidRDefault="00904D4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04D4B" w:rsidRPr="006C61AE" w:rsidRDefault="00904D4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04D4B" w:rsidRPr="006C61AE" w:rsidRDefault="00904D4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904D4B" w:rsidRPr="006C61AE" w:rsidRDefault="00904D4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904D4B" w:rsidRPr="006C61AE" w:rsidTr="00B9085E">
        <w:trPr>
          <w:trHeight w:val="547"/>
        </w:trPr>
        <w:tc>
          <w:tcPr>
            <w:tcW w:w="5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04D4B" w:rsidRPr="00D62BEA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Підготовчий етап до проведення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О. </w:t>
            </w:r>
            <w:proofErr w:type="spellStart"/>
            <w:r>
              <w:rPr>
                <w:sz w:val="24"/>
                <w:szCs w:val="24"/>
              </w:rPr>
              <w:t>Перепеченко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Учні молодшого, середнього і старшого шкільного віку з інвалідністю по зору, їх батьки і працівники навчальних закладів. </w:t>
            </w:r>
          </w:p>
        </w:tc>
      </w:tr>
      <w:tr w:rsidR="00904D4B" w:rsidRPr="006C61AE" w:rsidTr="00B9085E">
        <w:trPr>
          <w:trHeight w:val="547"/>
        </w:trPr>
        <w:tc>
          <w:tcPr>
            <w:tcW w:w="5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04D4B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Виготовлення книг за принципом універсального дизайну з серії сучасного світового бестселера авторів </w:t>
            </w:r>
            <w:proofErr w:type="spellStart"/>
            <w:r>
              <w:rPr>
                <w:sz w:val="24"/>
                <w:szCs w:val="24"/>
                <w:lang w:eastAsia="uk-UA"/>
              </w:rPr>
              <w:t>Ерін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Гантер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- «Коти-вояки», 6 книг, 140 екземплярів, 700 шт.  </w:t>
            </w:r>
          </w:p>
        </w:tc>
        <w:tc>
          <w:tcPr>
            <w:tcW w:w="22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О. </w:t>
            </w:r>
            <w:proofErr w:type="spellStart"/>
            <w:r>
              <w:rPr>
                <w:sz w:val="24"/>
                <w:szCs w:val="24"/>
              </w:rPr>
              <w:t>Перепеченко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76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Учні молодшого, середнього і старшого шкільного віку з інвалідністю по зору, їх батьки і працівники навчальних закладів.</w:t>
            </w:r>
          </w:p>
        </w:tc>
      </w:tr>
      <w:tr w:rsidR="00904D4B" w:rsidRPr="006C61AE" w:rsidTr="00B9085E">
        <w:trPr>
          <w:trHeight w:val="547"/>
        </w:trPr>
        <w:tc>
          <w:tcPr>
            <w:tcW w:w="5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04D4B" w:rsidRDefault="00904D4B" w:rsidP="009A7AF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Пересилка готових книг по усім закладам, формування списку закладів для пересилки.</w:t>
            </w:r>
          </w:p>
        </w:tc>
        <w:tc>
          <w:tcPr>
            <w:tcW w:w="22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О. </w:t>
            </w:r>
            <w:proofErr w:type="spellStart"/>
            <w:r>
              <w:rPr>
                <w:sz w:val="24"/>
                <w:szCs w:val="24"/>
              </w:rPr>
              <w:t>Перепеченко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Учні молодшого, середнього і старшого шкільного віку з інвалідністю по зору, їх батьки і працівники навчальних закладів.</w:t>
            </w:r>
          </w:p>
        </w:tc>
      </w:tr>
      <w:tr w:rsidR="00904D4B" w:rsidRPr="006C61AE" w:rsidTr="00B9085E">
        <w:trPr>
          <w:trHeight w:val="547"/>
        </w:trPr>
        <w:tc>
          <w:tcPr>
            <w:tcW w:w="5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04D4B" w:rsidRDefault="00904D4B" w:rsidP="009A7AF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Проведення презентації серії книг «Коти-Вояки». Проведення мотиваційних </w:t>
            </w:r>
            <w:r>
              <w:rPr>
                <w:sz w:val="24"/>
                <w:szCs w:val="24"/>
                <w:lang w:val="en-US" w:eastAsia="uk-UA"/>
              </w:rPr>
              <w:t>online</w:t>
            </w:r>
            <w:r>
              <w:rPr>
                <w:sz w:val="24"/>
                <w:szCs w:val="24"/>
                <w:lang w:eastAsia="uk-UA"/>
              </w:rPr>
              <w:t>-клубів «Читаймо разом</w:t>
            </w:r>
          </w:p>
        </w:tc>
        <w:tc>
          <w:tcPr>
            <w:tcW w:w="22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О. </w:t>
            </w:r>
            <w:proofErr w:type="spellStart"/>
            <w:r>
              <w:rPr>
                <w:sz w:val="24"/>
                <w:szCs w:val="24"/>
              </w:rPr>
              <w:t>Перепеченко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4D4B" w:rsidRPr="005C2ADF" w:rsidRDefault="00904D4B" w:rsidP="009A7AF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376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Учні молодшого, середнього і старшого шкільного віку з інвалідністю по зору, їх батьки і працівники навчальних закладів.</w:t>
            </w:r>
          </w:p>
        </w:tc>
      </w:tr>
      <w:tr w:rsidR="00904D4B" w:rsidRPr="006C61AE" w:rsidTr="00B9085E">
        <w:trPr>
          <w:trHeight w:val="547"/>
        </w:trPr>
        <w:tc>
          <w:tcPr>
            <w:tcW w:w="5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04D4B" w:rsidRDefault="00904D4B" w:rsidP="009A7AF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Підведення підсумків. Здача звітів </w:t>
            </w:r>
          </w:p>
        </w:tc>
        <w:tc>
          <w:tcPr>
            <w:tcW w:w="2268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О. </w:t>
            </w:r>
            <w:proofErr w:type="spellStart"/>
            <w:r>
              <w:rPr>
                <w:sz w:val="24"/>
                <w:szCs w:val="24"/>
              </w:rPr>
              <w:t>Перепеченко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904D4B" w:rsidRPr="006C61AE" w:rsidRDefault="00904D4B" w:rsidP="009A7AF6">
            <w:pPr>
              <w:rPr>
                <w:sz w:val="24"/>
                <w:szCs w:val="24"/>
              </w:rPr>
            </w:pPr>
          </w:p>
        </w:tc>
      </w:tr>
    </w:tbl>
    <w:p w:rsidR="00904D4B" w:rsidRPr="005971AD" w:rsidRDefault="00904D4B" w:rsidP="009A7AF6">
      <w:pPr>
        <w:jc w:val="both"/>
        <w:rPr>
          <w:sz w:val="20"/>
          <w:szCs w:val="20"/>
        </w:rPr>
      </w:pPr>
    </w:p>
    <w:p w:rsidR="00904D4B" w:rsidRPr="006C61AE" w:rsidRDefault="00904D4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4. Залучені 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3544"/>
        <w:gridCol w:w="2410"/>
      </w:tblGrid>
      <w:tr w:rsidR="00904D4B" w:rsidRPr="00435871" w:rsidTr="00B9085E">
        <w:trPr>
          <w:trHeight w:val="659"/>
        </w:trPr>
        <w:tc>
          <w:tcPr>
            <w:tcW w:w="966" w:type="dxa"/>
          </w:tcPr>
          <w:p w:rsidR="00904D4B" w:rsidRPr="00435871" w:rsidRDefault="00904D4B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3544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2410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904D4B" w:rsidRPr="00435871" w:rsidTr="00B9085E">
        <w:trPr>
          <w:trHeight w:val="245"/>
        </w:trPr>
        <w:tc>
          <w:tcPr>
            <w:tcW w:w="966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904D4B" w:rsidRPr="00435871" w:rsidTr="00B9085E">
        <w:trPr>
          <w:trHeight w:val="551"/>
        </w:trPr>
        <w:tc>
          <w:tcPr>
            <w:tcW w:w="966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Виготовлення книг за принципом універсального дизайну з серії сучасного світового бестселера авторів </w:t>
            </w:r>
            <w:proofErr w:type="spellStart"/>
            <w:r>
              <w:rPr>
                <w:sz w:val="24"/>
                <w:szCs w:val="24"/>
                <w:lang w:eastAsia="uk-UA"/>
              </w:rPr>
              <w:t>Ерін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Гантер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- «Коти-вояки», 6 книг, 140 екземплярів, 700 шт.  </w:t>
            </w:r>
          </w:p>
        </w:tc>
        <w:tc>
          <w:tcPr>
            <w:tcW w:w="3544" w:type="dxa"/>
          </w:tcPr>
          <w:p w:rsidR="00904D4B" w:rsidRPr="00B12113" w:rsidRDefault="00904D4B" w:rsidP="00830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реалізації залучені кваліфіковані фахівці з макетування текст</w:t>
            </w:r>
            <w:r w:rsidR="00B9085E">
              <w:rPr>
                <w:sz w:val="24"/>
                <w:szCs w:val="24"/>
              </w:rPr>
              <w:t xml:space="preserve">ів шрифтом </w:t>
            </w:r>
            <w:proofErr w:type="spellStart"/>
            <w:r w:rsidR="00B9085E">
              <w:rPr>
                <w:sz w:val="24"/>
                <w:szCs w:val="24"/>
              </w:rPr>
              <w:t>Брайля</w:t>
            </w:r>
            <w:proofErr w:type="spellEnd"/>
            <w:r w:rsidR="00B9085E">
              <w:rPr>
                <w:sz w:val="24"/>
                <w:szCs w:val="24"/>
              </w:rPr>
              <w:t>, тифлопедагоги, філологи</w:t>
            </w:r>
            <w:r>
              <w:rPr>
                <w:sz w:val="24"/>
                <w:szCs w:val="24"/>
              </w:rPr>
              <w:t xml:space="preserve">, викладачі. Окремі видавництва, які здійснюють рельєфно-крапковий друк, брошурують внутрішні блоки книг та виготовляють обкладинки. Також залучено кваліфікованих спеціалістів для адаптації рельєфних малюнків. </w:t>
            </w:r>
          </w:p>
        </w:tc>
        <w:tc>
          <w:tcPr>
            <w:tcW w:w="2410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4D4B" w:rsidRPr="00435871" w:rsidTr="00B9085E">
        <w:trPr>
          <w:trHeight w:val="551"/>
        </w:trPr>
        <w:tc>
          <w:tcPr>
            <w:tcW w:w="966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904D4B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Проведення презентації серії книг «Коти-Вояки». Проведення мотиваційних </w:t>
            </w:r>
            <w:r>
              <w:rPr>
                <w:sz w:val="24"/>
                <w:szCs w:val="24"/>
                <w:lang w:val="en-US" w:eastAsia="uk-UA"/>
              </w:rPr>
              <w:t>online</w:t>
            </w:r>
            <w:r>
              <w:rPr>
                <w:sz w:val="24"/>
                <w:szCs w:val="24"/>
                <w:lang w:eastAsia="uk-UA"/>
              </w:rPr>
              <w:t>-клубів «Читаймо разом</w:t>
            </w:r>
          </w:p>
        </w:tc>
        <w:tc>
          <w:tcPr>
            <w:tcW w:w="3544" w:type="dxa"/>
          </w:tcPr>
          <w:p w:rsidR="00904D4B" w:rsidRPr="00435871" w:rsidRDefault="00B9085E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Залучені фахівці тифлопедагоги</w:t>
            </w:r>
            <w:r w:rsidR="00904D4B">
              <w:rPr>
                <w:sz w:val="24"/>
                <w:szCs w:val="24"/>
              </w:rPr>
              <w:t>, викладачі, психолог</w:t>
            </w:r>
            <w:r w:rsidR="00904D4B">
              <w:rPr>
                <w:sz w:val="24"/>
                <w:szCs w:val="24"/>
                <w:lang w:val="ru-RU"/>
              </w:rPr>
              <w:t xml:space="preserve">и, </w:t>
            </w:r>
            <w:proofErr w:type="spellStart"/>
            <w:r w:rsidR="00904D4B">
              <w:rPr>
                <w:sz w:val="24"/>
                <w:szCs w:val="24"/>
                <w:lang w:val="ru-RU"/>
              </w:rPr>
              <w:t>системний</w:t>
            </w:r>
            <w:proofErr w:type="spellEnd"/>
            <w:r w:rsidR="00904D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4D4B">
              <w:rPr>
                <w:sz w:val="24"/>
                <w:szCs w:val="24"/>
                <w:lang w:val="ru-RU"/>
              </w:rPr>
              <w:t>адм</w:t>
            </w:r>
            <w:r w:rsidR="00904D4B">
              <w:rPr>
                <w:sz w:val="24"/>
                <w:szCs w:val="24"/>
              </w:rPr>
              <w:t>іністратор</w:t>
            </w:r>
            <w:proofErr w:type="spellEnd"/>
            <w:r w:rsidR="00904D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04D4B" w:rsidRPr="009A7AF6" w:rsidRDefault="00904D4B" w:rsidP="009A7AF6">
      <w:pPr>
        <w:jc w:val="both"/>
        <w:rPr>
          <w:sz w:val="16"/>
          <w:szCs w:val="16"/>
        </w:rPr>
      </w:pPr>
    </w:p>
    <w:p w:rsidR="00904D4B" w:rsidRDefault="00904D4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5. Об’єднання, які виступили партнерами під час реалізації програми (проекту, заходу)</w:t>
      </w:r>
      <w:r w:rsidRPr="00830347">
        <w:rPr>
          <w:sz w:val="20"/>
          <w:szCs w:val="20"/>
        </w:rPr>
        <w:t xml:space="preserve"> </w:t>
      </w:r>
      <w:r>
        <w:rPr>
          <w:sz w:val="20"/>
          <w:szCs w:val="20"/>
        </w:rPr>
        <w:t>(най</w:t>
      </w:r>
      <w:r w:rsidRPr="00435871">
        <w:rPr>
          <w:sz w:val="20"/>
          <w:szCs w:val="20"/>
        </w:rPr>
        <w:t>менування, місцезнаходження, контакти)</w:t>
      </w:r>
      <w:r w:rsidRPr="006C61AE">
        <w:rPr>
          <w:sz w:val="26"/>
          <w:szCs w:val="26"/>
        </w:rPr>
        <w:t xml:space="preserve"> </w:t>
      </w:r>
    </w:p>
    <w:p w:rsidR="00904D4B" w:rsidRDefault="00904D4B" w:rsidP="009909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Відокремлений підрозділ Всеукраїнської громадської організації людей з інвалідністю по зору «Генерація успішної дії» у Рівненській області </w:t>
      </w:r>
      <w:smartTag w:uri="urn:schemas-microsoft-com:office:smarttags" w:element="metricconverter">
        <w:smartTagPr>
          <w:attr w:name="ProductID" w:val="33024 м"/>
        </w:smartTagPr>
        <w:r>
          <w:rPr>
            <w:sz w:val="26"/>
            <w:szCs w:val="26"/>
          </w:rPr>
          <w:t>33024 м</w:t>
        </w:r>
      </w:smartTag>
      <w:r>
        <w:rPr>
          <w:sz w:val="26"/>
          <w:szCs w:val="26"/>
        </w:rPr>
        <w:t>. Рівне, вул. Вербова, б 46, кв. 37, тел. (098) 215-78-74.</w:t>
      </w:r>
    </w:p>
    <w:p w:rsidR="00904D4B" w:rsidRDefault="00904D4B" w:rsidP="001D614C">
      <w:pPr>
        <w:jc w:val="both"/>
        <w:rPr>
          <w:sz w:val="26"/>
          <w:szCs w:val="26"/>
        </w:rPr>
      </w:pPr>
    </w:p>
    <w:p w:rsidR="00904D4B" w:rsidRDefault="00904D4B" w:rsidP="001D614C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6. Виконання показників та умов договору (додаткові матеріали додаються)</w:t>
      </w:r>
    </w:p>
    <w:p w:rsidR="00B9085E" w:rsidRPr="006C61AE" w:rsidRDefault="00B9085E" w:rsidP="001D614C">
      <w:pPr>
        <w:jc w:val="both"/>
        <w:rPr>
          <w:sz w:val="26"/>
          <w:szCs w:val="2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1276"/>
        <w:gridCol w:w="1842"/>
        <w:gridCol w:w="2694"/>
        <w:gridCol w:w="1729"/>
      </w:tblGrid>
      <w:tr w:rsidR="00904D4B" w:rsidRPr="00435871" w:rsidTr="00B9085E">
        <w:trPr>
          <w:cantSplit/>
          <w:trHeight w:val="672"/>
        </w:trPr>
        <w:tc>
          <w:tcPr>
            <w:tcW w:w="710" w:type="dxa"/>
            <w:vMerge w:val="restart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1559" w:type="dxa"/>
            <w:vMerge w:val="restart"/>
            <w:vAlign w:val="center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3118" w:type="dxa"/>
            <w:gridSpan w:val="2"/>
            <w:vAlign w:val="center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694" w:type="dxa"/>
            <w:vMerge w:val="restart"/>
            <w:vAlign w:val="center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Pr="00435871"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1729" w:type="dxa"/>
            <w:vMerge w:val="restart"/>
            <w:vAlign w:val="center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904D4B" w:rsidRPr="00435871" w:rsidTr="00B9085E">
        <w:trPr>
          <w:trHeight w:val="890"/>
        </w:trPr>
        <w:tc>
          <w:tcPr>
            <w:tcW w:w="710" w:type="dxa"/>
            <w:vMerge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842" w:type="dxa"/>
            <w:vAlign w:val="center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694" w:type="dxa"/>
            <w:vMerge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</w:p>
        </w:tc>
      </w:tr>
      <w:tr w:rsidR="00904D4B" w:rsidRPr="00435871" w:rsidTr="00B9085E">
        <w:trPr>
          <w:trHeight w:val="210"/>
        </w:trPr>
        <w:tc>
          <w:tcPr>
            <w:tcW w:w="710" w:type="dxa"/>
          </w:tcPr>
          <w:p w:rsidR="00904D4B" w:rsidRPr="00435871" w:rsidRDefault="00904D4B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4D4B" w:rsidRPr="00435871" w:rsidRDefault="00904D4B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04D4B" w:rsidRPr="00435871" w:rsidRDefault="00904D4B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04D4B" w:rsidRPr="00435871" w:rsidRDefault="00904D4B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04D4B" w:rsidRPr="00435871" w:rsidRDefault="00904D4B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904D4B" w:rsidRPr="00435871" w:rsidRDefault="00904D4B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904D4B" w:rsidRPr="00435871" w:rsidTr="00B9085E">
        <w:tc>
          <w:tcPr>
            <w:tcW w:w="710" w:type="dxa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4B" w:rsidRDefault="00904D4B" w:rsidP="0099097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1.Підготувати та надрукувати інклюзивні книги серії «Коти-вояки».</w:t>
            </w:r>
          </w:p>
          <w:p w:rsidR="00904D4B" w:rsidRDefault="00904D4B" w:rsidP="0099097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2.Розповсюдити книги у спеціалізованих навчальних закладах та бібліотеках.</w:t>
            </w:r>
          </w:p>
          <w:p w:rsidR="00904D4B" w:rsidRDefault="00904D4B" w:rsidP="0099097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3.Провести </w:t>
            </w:r>
            <w:r>
              <w:rPr>
                <w:sz w:val="24"/>
                <w:szCs w:val="24"/>
                <w:lang w:eastAsia="uk-UA"/>
              </w:rPr>
              <w:lastRenderedPageBreak/>
              <w:t>онлайн презентацію та мотиваційні заходи.</w:t>
            </w:r>
          </w:p>
          <w:p w:rsidR="00904D4B" w:rsidRPr="00435871" w:rsidRDefault="00904D4B" w:rsidP="0099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4.Сприяти активізації процесу долучення дітей з глибокими порушеннями зору до участі у публічному обговоренні книг серед однолітків, батьків, у спільнотах у соціальних мережах, долучення дітей до всесвітнього руху «</w:t>
            </w:r>
            <w:proofErr w:type="spellStart"/>
            <w:r>
              <w:rPr>
                <w:sz w:val="24"/>
                <w:szCs w:val="24"/>
                <w:lang w:eastAsia="uk-UA"/>
              </w:rPr>
              <w:t>котофанів</w:t>
            </w:r>
            <w:proofErr w:type="spellEnd"/>
          </w:p>
        </w:tc>
        <w:tc>
          <w:tcPr>
            <w:tcW w:w="1276" w:type="dxa"/>
          </w:tcPr>
          <w:p w:rsidR="00904D4B" w:rsidRPr="00435871" w:rsidRDefault="00904D4B" w:rsidP="009D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; 2. Заклади; 3. Заходи</w:t>
            </w:r>
          </w:p>
        </w:tc>
        <w:tc>
          <w:tcPr>
            <w:tcW w:w="1842" w:type="dxa"/>
          </w:tcPr>
          <w:p w:rsidR="00904D4B" w:rsidRPr="009D7E4F" w:rsidRDefault="00904D4B" w:rsidP="00824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повністю завершено виготовлення інклюзивних книг (700 шт.) серії «Коти-вояки» у зв</w:t>
            </w:r>
            <w:r w:rsidRPr="009D7E4F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язку</w:t>
            </w:r>
            <w:proofErr w:type="spellEnd"/>
            <w:r>
              <w:rPr>
                <w:sz w:val="24"/>
                <w:szCs w:val="24"/>
              </w:rPr>
              <w:t xml:space="preserve"> з тимчасовим припиненням проведення платежів державним казначейством України. Це, в свою чергу, поки не дозволило </w:t>
            </w:r>
            <w:r>
              <w:rPr>
                <w:sz w:val="24"/>
                <w:szCs w:val="24"/>
              </w:rPr>
              <w:lastRenderedPageBreak/>
              <w:t>відправити книги адресатам. Платежі були проведені у останні дні року, через що остаточне виготовлення та розповсюдження книг відбудеться у січні 2021 року.</w:t>
            </w:r>
          </w:p>
        </w:tc>
        <w:tc>
          <w:tcPr>
            <w:tcW w:w="2694" w:type="dxa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Проведення мотиваційних заходів та читацьких онлайн-клубів демонструє дуже високий рівень зацікавленості цільової аудиторії як у розширенні кількості якісної сучасної літератури, виготовленої за принципами універсального дизайну, так і у тематичних заходах, на яких у невимушеній обстановці можна обговорити улюблені </w:t>
            </w:r>
            <w:r>
              <w:rPr>
                <w:sz w:val="24"/>
                <w:szCs w:val="24"/>
              </w:rPr>
              <w:lastRenderedPageBreak/>
              <w:t>літературні твори. Після проведення запла</w:t>
            </w:r>
            <w:r w:rsidR="00B9085E">
              <w:rPr>
                <w:sz w:val="24"/>
                <w:szCs w:val="24"/>
              </w:rPr>
              <w:t xml:space="preserve">нованих за </w:t>
            </w:r>
            <w:proofErr w:type="spellStart"/>
            <w:r w:rsidR="00B9085E">
              <w:rPr>
                <w:sz w:val="24"/>
                <w:szCs w:val="24"/>
              </w:rPr>
              <w:t>проєктом</w:t>
            </w:r>
            <w:proofErr w:type="spellEnd"/>
            <w:r w:rsidR="00B9085E">
              <w:rPr>
                <w:sz w:val="24"/>
                <w:szCs w:val="24"/>
              </w:rPr>
              <w:t xml:space="preserve"> заходів, </w:t>
            </w:r>
            <w:r>
              <w:rPr>
                <w:sz w:val="24"/>
                <w:szCs w:val="24"/>
              </w:rPr>
              <w:t>учасники висловили бажання продовжити спілкування у подібному форматі.</w:t>
            </w:r>
          </w:p>
        </w:tc>
        <w:tc>
          <w:tcPr>
            <w:tcW w:w="1729" w:type="dxa"/>
          </w:tcPr>
          <w:p w:rsidR="00904D4B" w:rsidRPr="00435871" w:rsidRDefault="00904D4B" w:rsidP="008240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4D4B" w:rsidRDefault="00904D4B" w:rsidP="009A7AF6">
      <w:pPr>
        <w:jc w:val="center"/>
        <w:rPr>
          <w:sz w:val="26"/>
          <w:szCs w:val="26"/>
        </w:rPr>
      </w:pPr>
    </w:p>
    <w:p w:rsidR="00904D4B" w:rsidRDefault="00904D4B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</w:t>
      </w:r>
      <w:r w:rsidRPr="00435871">
        <w:rPr>
          <w:sz w:val="26"/>
          <w:szCs w:val="26"/>
        </w:rPr>
        <w:t>рактичн</w:t>
      </w:r>
      <w:r>
        <w:rPr>
          <w:sz w:val="26"/>
          <w:szCs w:val="26"/>
        </w:rPr>
        <w:t>ого</w:t>
      </w:r>
      <w:r w:rsidRPr="00435871">
        <w:rPr>
          <w:sz w:val="26"/>
          <w:szCs w:val="26"/>
        </w:rPr>
        <w:t xml:space="preserve"> використання отриманих результатів</w:t>
      </w:r>
      <w:r>
        <w:rPr>
          <w:sz w:val="26"/>
          <w:szCs w:val="26"/>
        </w:rPr>
        <w:t xml:space="preserve">. Зазначити  </w:t>
      </w:r>
      <w:r w:rsidRPr="00435871">
        <w:rPr>
          <w:sz w:val="26"/>
          <w:szCs w:val="26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r>
        <w:rPr>
          <w:sz w:val="26"/>
          <w:szCs w:val="26"/>
        </w:rPr>
        <w:t>.</w:t>
      </w:r>
    </w:p>
    <w:p w:rsidR="00904D4B" w:rsidRPr="00B9085E" w:rsidRDefault="00904D4B" w:rsidP="00B9085E">
      <w:pPr>
        <w:spacing w:before="100" w:beforeAutospacing="1" w:after="100" w:afterAutospacing="1"/>
        <w:ind w:firstLine="708"/>
        <w:jc w:val="both"/>
        <w:rPr>
          <w:sz w:val="26"/>
          <w:szCs w:val="26"/>
          <w:lang w:eastAsia="uk-UA"/>
        </w:rPr>
      </w:pPr>
      <w:r w:rsidRPr="00B9085E">
        <w:rPr>
          <w:sz w:val="26"/>
          <w:szCs w:val="26"/>
          <w:lang w:eastAsia="uk-UA"/>
        </w:rPr>
        <w:t xml:space="preserve">Короткостроковими результатами </w:t>
      </w:r>
      <w:proofErr w:type="spellStart"/>
      <w:r w:rsidRPr="00B9085E">
        <w:rPr>
          <w:sz w:val="26"/>
          <w:szCs w:val="26"/>
          <w:lang w:eastAsia="uk-UA"/>
        </w:rPr>
        <w:t>проєкту</w:t>
      </w:r>
      <w:proofErr w:type="spellEnd"/>
      <w:r w:rsidRPr="00B9085E">
        <w:rPr>
          <w:sz w:val="26"/>
          <w:szCs w:val="26"/>
          <w:lang w:eastAsia="uk-UA"/>
        </w:rPr>
        <w:t xml:space="preserve"> є наповнення фондів інклюзивних бібліотек та бібліотек спеціалізованих навчальних закладів якісною сучасною літературою, виготовленою за принципами універсального дизайну; об’єднання у тематичні інклюзивні спільноти школярів різних вікових груп та їх батьків на основі прихильності до серії книг «Коти-вояки».</w:t>
      </w:r>
    </w:p>
    <w:p w:rsidR="00904D4B" w:rsidRPr="00B9085E" w:rsidRDefault="00904D4B" w:rsidP="00B9085E">
      <w:pPr>
        <w:spacing w:before="100" w:beforeAutospacing="1" w:after="100" w:afterAutospacing="1"/>
        <w:ind w:firstLine="708"/>
        <w:jc w:val="both"/>
        <w:rPr>
          <w:sz w:val="26"/>
          <w:szCs w:val="26"/>
          <w:lang w:eastAsia="uk-UA"/>
        </w:rPr>
      </w:pPr>
      <w:r w:rsidRPr="00B9085E">
        <w:rPr>
          <w:sz w:val="26"/>
          <w:szCs w:val="26"/>
          <w:lang w:eastAsia="uk-UA"/>
        </w:rPr>
        <w:t xml:space="preserve">Довгостроковими результатами реалізації </w:t>
      </w:r>
      <w:proofErr w:type="spellStart"/>
      <w:r w:rsidRPr="00B9085E">
        <w:rPr>
          <w:sz w:val="26"/>
          <w:szCs w:val="26"/>
          <w:lang w:eastAsia="uk-UA"/>
        </w:rPr>
        <w:t>проєкту</w:t>
      </w:r>
      <w:proofErr w:type="spellEnd"/>
      <w:r w:rsidRPr="00B9085E">
        <w:rPr>
          <w:sz w:val="26"/>
          <w:szCs w:val="26"/>
          <w:lang w:eastAsia="uk-UA"/>
        </w:rPr>
        <w:t xml:space="preserve"> є формування вишуканого літературного смаку у дітей, популяризація читання в цілому та книг, надрукованих рельєфно-крапковим шрифтом </w:t>
      </w:r>
      <w:proofErr w:type="spellStart"/>
      <w:r w:rsidRPr="00B9085E">
        <w:rPr>
          <w:sz w:val="26"/>
          <w:szCs w:val="26"/>
          <w:lang w:eastAsia="uk-UA"/>
        </w:rPr>
        <w:t>Брайля</w:t>
      </w:r>
      <w:proofErr w:type="spellEnd"/>
      <w:r w:rsidRPr="00B9085E">
        <w:rPr>
          <w:sz w:val="26"/>
          <w:szCs w:val="26"/>
          <w:lang w:eastAsia="uk-UA"/>
        </w:rPr>
        <w:t xml:space="preserve"> зокрема, розвиток навичок спілкування з однолітками, формування грамотної та освіченої нації.</w:t>
      </w:r>
    </w:p>
    <w:p w:rsidR="00904D4B" w:rsidRPr="00B9085E" w:rsidRDefault="00904D4B" w:rsidP="00B9085E">
      <w:pPr>
        <w:spacing w:before="100" w:beforeAutospacing="1" w:after="100" w:afterAutospacing="1"/>
        <w:ind w:firstLine="708"/>
        <w:jc w:val="both"/>
        <w:rPr>
          <w:sz w:val="26"/>
          <w:szCs w:val="26"/>
          <w:lang w:eastAsia="uk-UA"/>
        </w:rPr>
      </w:pPr>
      <w:r w:rsidRPr="00B9085E">
        <w:rPr>
          <w:sz w:val="26"/>
          <w:szCs w:val="26"/>
          <w:lang w:eastAsia="uk-UA"/>
        </w:rPr>
        <w:t>Соціальний ефект складається з привернення уваги суспільства до наявності людей (дітей) з інвалідністю по зору, проблеми недостатності сучасних якісних всесвітньо відомих книг, виготовлених за принципами універсального дизайну, створення онлайн інклюзивного середовища для дітей на підґрунті їх любові до читання.</w:t>
      </w:r>
    </w:p>
    <w:p w:rsidR="00904D4B" w:rsidRPr="00B9085E" w:rsidRDefault="00904D4B" w:rsidP="00B9085E">
      <w:pPr>
        <w:ind w:firstLine="708"/>
        <w:jc w:val="both"/>
        <w:rPr>
          <w:sz w:val="26"/>
          <w:szCs w:val="26"/>
        </w:rPr>
      </w:pPr>
      <w:r w:rsidRPr="00B9085E">
        <w:rPr>
          <w:sz w:val="26"/>
          <w:szCs w:val="26"/>
        </w:rPr>
        <w:lastRenderedPageBreak/>
        <w:t>Корисними змінами стануть наповнення інклюзивних бібліотек та бібліотек спеціалізованих навчальних закладів якісною літературою, надрукованою за принципами універсального дизайну, руйнація кордонів між дітьми, включаючи й дітей з інвалідністю, знаходження їх спільних інтересів. Подолання стереотипів дітей та батьків при спілкуванні з однолітками з інвалідністю.</w:t>
      </w:r>
    </w:p>
    <w:p w:rsidR="00904D4B" w:rsidRPr="00B9085E" w:rsidRDefault="00904D4B" w:rsidP="00B9085E">
      <w:pPr>
        <w:ind w:firstLine="708"/>
        <w:jc w:val="both"/>
        <w:rPr>
          <w:sz w:val="26"/>
          <w:szCs w:val="26"/>
        </w:rPr>
      </w:pPr>
      <w:r w:rsidRPr="00B9085E">
        <w:rPr>
          <w:sz w:val="26"/>
          <w:szCs w:val="26"/>
        </w:rPr>
        <w:t xml:space="preserve">В результаті реалізації </w:t>
      </w:r>
      <w:proofErr w:type="spellStart"/>
      <w:r w:rsidRPr="00B9085E">
        <w:rPr>
          <w:sz w:val="26"/>
          <w:szCs w:val="26"/>
        </w:rPr>
        <w:t>проєкту</w:t>
      </w:r>
      <w:proofErr w:type="spellEnd"/>
      <w:r w:rsidRPr="00B9085E">
        <w:rPr>
          <w:sz w:val="26"/>
          <w:szCs w:val="26"/>
        </w:rPr>
        <w:t xml:space="preserve"> було видано 700 книг за принципами універсального дизайну, які будуть спрямовані у інклюзивні бібліотеки та бібліотеки спеціальних навчальних закладів у всіх 24 регіонах України (за виключенням окупованої території Автономної республіки Крим та окремих районів Донецької та Луганської областей)</w:t>
      </w:r>
    </w:p>
    <w:p w:rsidR="00904D4B" w:rsidRPr="00B9085E" w:rsidRDefault="00904D4B" w:rsidP="00B9085E">
      <w:pPr>
        <w:ind w:firstLine="708"/>
        <w:jc w:val="both"/>
        <w:rPr>
          <w:sz w:val="26"/>
          <w:szCs w:val="26"/>
        </w:rPr>
      </w:pPr>
      <w:r w:rsidRPr="00B9085E">
        <w:rPr>
          <w:sz w:val="26"/>
          <w:szCs w:val="26"/>
        </w:rPr>
        <w:t>Проведено 3 онлайн-засідання «читацьких клубів».</w:t>
      </w:r>
    </w:p>
    <w:p w:rsidR="00904D4B" w:rsidRPr="00B9085E" w:rsidRDefault="00904D4B" w:rsidP="00B9085E">
      <w:pPr>
        <w:jc w:val="both"/>
        <w:rPr>
          <w:sz w:val="26"/>
          <w:szCs w:val="26"/>
        </w:rPr>
      </w:pPr>
      <w:r w:rsidRPr="00B9085E">
        <w:rPr>
          <w:sz w:val="26"/>
          <w:szCs w:val="26"/>
        </w:rPr>
        <w:t>проведено презентацію першого циклу серії книг «Коти-вояки», виготовлених за принципами універсального дизайну.</w:t>
      </w:r>
    </w:p>
    <w:p w:rsidR="00904D4B" w:rsidRPr="00B9085E" w:rsidRDefault="00904D4B" w:rsidP="00B9085E">
      <w:pPr>
        <w:ind w:firstLine="708"/>
        <w:jc w:val="both"/>
        <w:rPr>
          <w:sz w:val="26"/>
          <w:szCs w:val="26"/>
        </w:rPr>
      </w:pPr>
      <w:r w:rsidRPr="00B9085E">
        <w:rPr>
          <w:sz w:val="26"/>
          <w:szCs w:val="26"/>
        </w:rPr>
        <w:t>До якісних показників відносяться підвищення рівня порозуміння між однолітками у інклюзивних групах, зростання уваги до недостатності літератури, надрукованої за принципами універсального дизайну, підвищення загальної грамотності, освіченості та комунікабельності дітей з інвалідністю.</w:t>
      </w:r>
    </w:p>
    <w:p w:rsidR="00904D4B" w:rsidRPr="00B9085E" w:rsidRDefault="00904D4B" w:rsidP="00B9085E">
      <w:pPr>
        <w:jc w:val="both"/>
        <w:rPr>
          <w:sz w:val="26"/>
          <w:szCs w:val="26"/>
        </w:rPr>
      </w:pPr>
    </w:p>
    <w:p w:rsidR="00904D4B" w:rsidRPr="006C61AE" w:rsidRDefault="00904D4B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6C61AE">
        <w:rPr>
          <w:sz w:val="26"/>
          <w:szCs w:val="26"/>
        </w:rPr>
        <w:t>Обсяг використаних бюджетних коштів на реалізацію програми (проекту, заходу)</w:t>
      </w:r>
    </w:p>
    <w:p w:rsidR="00904D4B" w:rsidRPr="009A7AF6" w:rsidRDefault="00904D4B" w:rsidP="009A7AF6">
      <w:pPr>
        <w:jc w:val="both"/>
        <w:rPr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588"/>
        <w:gridCol w:w="2126"/>
        <w:gridCol w:w="2268"/>
        <w:gridCol w:w="2013"/>
      </w:tblGrid>
      <w:tr w:rsidR="00904D4B" w:rsidRPr="00B9085E" w:rsidTr="00B9085E">
        <w:tc>
          <w:tcPr>
            <w:tcW w:w="957" w:type="dxa"/>
            <w:vAlign w:val="center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№ з/п</w:t>
            </w:r>
          </w:p>
        </w:tc>
        <w:tc>
          <w:tcPr>
            <w:tcW w:w="2588" w:type="dxa"/>
            <w:vAlign w:val="center"/>
          </w:tcPr>
          <w:p w:rsidR="00904D4B" w:rsidRPr="00B9085E" w:rsidRDefault="00904D4B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B9085E">
              <w:rPr>
                <w:snapToGrid w:val="0"/>
                <w:szCs w:val="24"/>
              </w:rPr>
              <w:t>Статті витрат з деталізацією (згідно із кошторисом витрат)</w:t>
            </w:r>
          </w:p>
        </w:tc>
        <w:tc>
          <w:tcPr>
            <w:tcW w:w="2126" w:type="dxa"/>
            <w:vAlign w:val="center"/>
          </w:tcPr>
          <w:p w:rsidR="00904D4B" w:rsidRPr="00B9085E" w:rsidRDefault="00904D4B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B9085E">
              <w:rPr>
                <w:snapToGrid w:val="0"/>
                <w:szCs w:val="24"/>
              </w:rPr>
              <w:t>Виділені бюджетні кошти (грн)</w:t>
            </w:r>
          </w:p>
        </w:tc>
        <w:tc>
          <w:tcPr>
            <w:tcW w:w="2268" w:type="dxa"/>
            <w:vAlign w:val="center"/>
          </w:tcPr>
          <w:p w:rsidR="00904D4B" w:rsidRPr="00B9085E" w:rsidRDefault="00904D4B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B9085E">
              <w:rPr>
                <w:snapToGrid w:val="0"/>
                <w:szCs w:val="24"/>
              </w:rPr>
              <w:t>Фактично використані бюджетні кошти (грн)</w:t>
            </w:r>
          </w:p>
        </w:tc>
        <w:tc>
          <w:tcPr>
            <w:tcW w:w="2013" w:type="dxa"/>
            <w:vAlign w:val="center"/>
          </w:tcPr>
          <w:p w:rsidR="00904D4B" w:rsidRPr="00B9085E" w:rsidRDefault="00904D4B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B9085E">
              <w:rPr>
                <w:snapToGrid w:val="0"/>
                <w:szCs w:val="24"/>
              </w:rPr>
              <w:t>Кошти, залучені громадським об’єднанням (грн)</w:t>
            </w:r>
          </w:p>
        </w:tc>
      </w:tr>
      <w:tr w:rsidR="00904D4B" w:rsidRPr="00B9085E" w:rsidTr="00B9085E"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5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Керівник проекту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48тис 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Бухгалтер проекту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28 тис 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28 тис.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Залучений фахівець тифлопедагог для макетування та редагування текстів надрукованих рельєфно-крапковим шрифтом </w:t>
            </w:r>
            <w:proofErr w:type="spellStart"/>
            <w:r w:rsidRPr="00B9085E"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 w:rsidRPr="00B9085E">
              <w:rPr>
                <w:sz w:val="24"/>
                <w:szCs w:val="24"/>
                <w:lang w:eastAsia="uk-UA"/>
              </w:rPr>
              <w:t xml:space="preserve"> (виготовлення макетів 5 книг в електронному форматі, вичитка макетів на дотик та редагування відповідно технічних характеристик друку текстів рельєфно-крапковим шрифтом)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 xml:space="preserve">50 тис 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Залучений фахівець системний адміністратор, організація та </w:t>
            </w:r>
            <w:proofErr w:type="spellStart"/>
            <w:r w:rsidRPr="00B9085E">
              <w:rPr>
                <w:sz w:val="24"/>
                <w:szCs w:val="24"/>
                <w:lang w:eastAsia="uk-UA"/>
              </w:rPr>
              <w:t>техпідтримка</w:t>
            </w:r>
            <w:proofErr w:type="spellEnd"/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5400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B9085E">
              <w:rPr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B9085E">
              <w:rPr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B9085E">
              <w:rPr>
                <w:sz w:val="24"/>
                <w:szCs w:val="24"/>
                <w:lang w:val="ru-RU" w:eastAsia="uk-UA"/>
              </w:rPr>
              <w:t>виготовлення</w:t>
            </w:r>
            <w:proofErr w:type="spellEnd"/>
            <w:r w:rsidRPr="00B9085E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9085E">
              <w:rPr>
                <w:sz w:val="24"/>
                <w:szCs w:val="24"/>
                <w:lang w:val="ru-RU" w:eastAsia="uk-UA"/>
              </w:rPr>
              <w:lastRenderedPageBreak/>
              <w:t>обкладинок</w:t>
            </w:r>
            <w:proofErr w:type="spellEnd"/>
            <w:r w:rsidRPr="00B9085E">
              <w:rPr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B9085E">
              <w:rPr>
                <w:sz w:val="24"/>
                <w:szCs w:val="24"/>
                <w:lang w:val="ru-RU" w:eastAsia="uk-UA"/>
              </w:rPr>
              <w:t>обкладинка</w:t>
            </w:r>
            <w:proofErr w:type="spellEnd"/>
            <w:r w:rsidRPr="00B9085E">
              <w:rPr>
                <w:sz w:val="24"/>
                <w:szCs w:val="24"/>
                <w:lang w:val="ru-RU" w:eastAsia="uk-UA"/>
              </w:rPr>
              <w:t xml:space="preserve"> тверда, </w:t>
            </w:r>
            <w:proofErr w:type="spellStart"/>
            <w:r w:rsidRPr="00B9085E">
              <w:rPr>
                <w:sz w:val="24"/>
                <w:szCs w:val="24"/>
                <w:lang w:val="ru-RU" w:eastAsia="uk-UA"/>
              </w:rPr>
              <w:t>кольорова</w:t>
            </w:r>
            <w:proofErr w:type="spellEnd"/>
            <w:r w:rsidRPr="00B9085E">
              <w:rPr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9085E">
              <w:rPr>
                <w:sz w:val="24"/>
                <w:szCs w:val="24"/>
                <w:lang w:val="ru-RU" w:eastAsia="uk-UA"/>
              </w:rPr>
              <w:t>розм</w:t>
            </w:r>
            <w:r w:rsidRPr="00B9085E">
              <w:rPr>
                <w:sz w:val="24"/>
                <w:szCs w:val="24"/>
                <w:lang w:eastAsia="uk-UA"/>
              </w:rPr>
              <w:t>і</w:t>
            </w:r>
            <w:proofErr w:type="gramStart"/>
            <w:r w:rsidRPr="00B9085E">
              <w:rPr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 w:rsidRPr="00B9085E">
              <w:rPr>
                <w:sz w:val="24"/>
                <w:szCs w:val="24"/>
                <w:lang w:eastAsia="uk-UA"/>
              </w:rPr>
              <w:t xml:space="preserve"> А4. </w:t>
            </w:r>
            <w:r w:rsidRPr="00B9085E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lastRenderedPageBreak/>
              <w:t>42 тис.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 xml:space="preserve">42 тис 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val="ru-RU" w:eastAsia="uk-UA"/>
              </w:rPr>
            </w:pPr>
            <w:proofErr w:type="spellStart"/>
            <w:r w:rsidRPr="00B9085E">
              <w:rPr>
                <w:sz w:val="24"/>
                <w:szCs w:val="24"/>
                <w:lang w:val="ru-RU" w:eastAsia="uk-UA"/>
              </w:rPr>
              <w:t>Брошурування</w:t>
            </w:r>
            <w:proofErr w:type="spellEnd"/>
            <w:r w:rsidRPr="00B9085E">
              <w:rPr>
                <w:sz w:val="24"/>
                <w:szCs w:val="24"/>
                <w:lang w:val="ru-RU" w:eastAsia="uk-UA"/>
              </w:rPr>
              <w:t xml:space="preserve"> книг: 156ст., А</w:t>
            </w:r>
            <w:proofErr w:type="gramStart"/>
            <w:r w:rsidRPr="00B9085E">
              <w:rPr>
                <w:sz w:val="24"/>
                <w:szCs w:val="24"/>
                <w:lang w:val="ru-RU" w:eastAsia="uk-UA"/>
              </w:rPr>
              <w:t>4</w:t>
            </w:r>
            <w:proofErr w:type="gramEnd"/>
            <w:r w:rsidRPr="00B9085E">
              <w:rPr>
                <w:sz w:val="24"/>
                <w:szCs w:val="24"/>
                <w:lang w:val="ru-RU" w:eastAsia="uk-UA"/>
              </w:rPr>
              <w:t>, пружина 5см.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 xml:space="preserve">21 тис 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 xml:space="preserve">21 тис 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Послуги з редагування і верстки внутрішніх блоків книг пласким збільшеним шрифтом (6 книг,  930 ст. розмір А4, кегель </w:t>
            </w:r>
            <w:proofErr w:type="spellStart"/>
            <w:r w:rsidRPr="00B9085E">
              <w:rPr>
                <w:sz w:val="24"/>
                <w:szCs w:val="24"/>
                <w:lang w:val="en-US" w:eastAsia="uk-UA"/>
              </w:rPr>
              <w:t>verdana</w:t>
            </w:r>
            <w:proofErr w:type="spellEnd"/>
            <w:r w:rsidRPr="00B9085E">
              <w:rPr>
                <w:sz w:val="24"/>
                <w:szCs w:val="24"/>
                <w:lang w:eastAsia="uk-UA"/>
              </w:rPr>
              <w:t xml:space="preserve"> 16)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>6300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6300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Друк внутрішніх блоків книг пласким збільшеним шрифтом (31ст. розмір А4, кегель </w:t>
            </w:r>
            <w:proofErr w:type="spellStart"/>
            <w:r w:rsidRPr="00B9085E">
              <w:rPr>
                <w:sz w:val="24"/>
                <w:szCs w:val="24"/>
                <w:lang w:val="en-US" w:eastAsia="uk-UA"/>
              </w:rPr>
              <w:t>verdana</w:t>
            </w:r>
            <w:proofErr w:type="spellEnd"/>
            <w:r w:rsidRPr="00B9085E">
              <w:rPr>
                <w:sz w:val="24"/>
                <w:szCs w:val="24"/>
                <w:lang w:eastAsia="uk-UA"/>
              </w:rPr>
              <w:t xml:space="preserve"> 16)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>28 700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28 700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Послуги з друку  внутрішніх блоків надрукованих шрифтом </w:t>
            </w:r>
            <w:proofErr w:type="spellStart"/>
            <w:r w:rsidRPr="00B9085E">
              <w:rPr>
                <w:sz w:val="24"/>
                <w:szCs w:val="24"/>
                <w:lang w:eastAsia="uk-UA"/>
              </w:rPr>
              <w:t>Брайля</w:t>
            </w:r>
            <w:proofErr w:type="spellEnd"/>
            <w:r w:rsidRPr="00B9085E">
              <w:rPr>
                <w:sz w:val="24"/>
                <w:szCs w:val="24"/>
                <w:lang w:eastAsia="uk-UA"/>
              </w:rPr>
              <w:t xml:space="preserve">: друк двосторонній, розмір А4, 125ст.)  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>183 484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183 484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адаптація та друк рельєфних малюнків (адаптація 6 рельєфних, контрастних малюнків, друк 700шт.) 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 xml:space="preserve">14 тис 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 xml:space="preserve">14 тис 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  <w:lang w:eastAsia="uk-UA"/>
              </w:rPr>
              <w:t>Папір А4 180г (</w:t>
            </w:r>
            <w:proofErr w:type="spellStart"/>
            <w:r w:rsidRPr="00B9085E">
              <w:rPr>
                <w:sz w:val="24"/>
                <w:szCs w:val="24"/>
                <w:lang w:eastAsia="uk-UA"/>
              </w:rPr>
              <w:t>колоркопі</w:t>
            </w:r>
            <w:proofErr w:type="spellEnd"/>
            <w:r w:rsidRPr="00B9085E">
              <w:rPr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>52 800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 xml:space="preserve">49 995 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Оплата праці Керівник організації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 xml:space="preserve">17 010 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17 010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  <w:lang w:eastAsia="uk-UA"/>
              </w:rPr>
              <w:t xml:space="preserve">Нарахування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9085E">
              <w:rPr>
                <w:color w:val="000000"/>
                <w:sz w:val="24"/>
                <w:szCs w:val="24"/>
                <w:lang w:val="ru-RU"/>
              </w:rPr>
              <w:t>935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B9085E">
              <w:rPr>
                <w:sz w:val="24"/>
                <w:szCs w:val="24"/>
              </w:rPr>
              <w:t xml:space="preserve">Процесор 6 ядер </w:t>
            </w:r>
            <w:r w:rsidRPr="00B9085E">
              <w:rPr>
                <w:sz w:val="24"/>
                <w:szCs w:val="24"/>
                <w:lang w:val="en-US"/>
              </w:rPr>
              <w:t xml:space="preserve">AMD Ryzen 5 </w:t>
            </w:r>
            <w:r w:rsidRPr="00B9085E">
              <w:rPr>
                <w:sz w:val="24"/>
                <w:szCs w:val="24"/>
              </w:rPr>
              <w:t xml:space="preserve">або </w:t>
            </w:r>
            <w:r w:rsidRPr="00B9085E">
              <w:rPr>
                <w:sz w:val="24"/>
                <w:szCs w:val="24"/>
                <w:lang w:val="en-US"/>
              </w:rPr>
              <w:t>Intel Core I5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11 600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11 600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Материнська плата </w:t>
            </w:r>
            <w:r w:rsidRPr="00B9085E">
              <w:rPr>
                <w:sz w:val="24"/>
                <w:szCs w:val="24"/>
                <w:lang w:val="en-US"/>
              </w:rPr>
              <w:t>Socket</w:t>
            </w:r>
            <w:r w:rsidRPr="00B9085E">
              <w:rPr>
                <w:sz w:val="24"/>
                <w:szCs w:val="24"/>
              </w:rPr>
              <w:t xml:space="preserve"> </w:t>
            </w:r>
            <w:r w:rsidRPr="00B9085E">
              <w:rPr>
                <w:sz w:val="24"/>
                <w:szCs w:val="24"/>
                <w:lang w:val="en-US"/>
              </w:rPr>
              <w:t>AM</w:t>
            </w:r>
            <w:r w:rsidRPr="00B9085E">
              <w:rPr>
                <w:sz w:val="24"/>
                <w:szCs w:val="24"/>
              </w:rPr>
              <w:t xml:space="preserve"> 4 або </w:t>
            </w:r>
            <w:r w:rsidRPr="00B9085E">
              <w:rPr>
                <w:sz w:val="24"/>
                <w:szCs w:val="24"/>
                <w:lang w:val="en-US"/>
              </w:rPr>
              <w:t>LHA</w:t>
            </w:r>
            <w:r w:rsidRPr="00B9085E">
              <w:rPr>
                <w:sz w:val="24"/>
                <w:szCs w:val="24"/>
              </w:rPr>
              <w:t xml:space="preserve"> 1200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5 400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5 400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Жорсткий диск </w:t>
            </w:r>
            <w:r w:rsidRPr="00B9085E">
              <w:rPr>
                <w:sz w:val="24"/>
                <w:szCs w:val="24"/>
                <w:lang w:val="en-US"/>
              </w:rPr>
              <w:t>HDD</w:t>
            </w:r>
            <w:r w:rsidRPr="00B9085E">
              <w:rPr>
                <w:sz w:val="24"/>
                <w:szCs w:val="24"/>
              </w:rPr>
              <w:t xml:space="preserve"> 1</w:t>
            </w:r>
            <w:r w:rsidRPr="00B9085E">
              <w:rPr>
                <w:sz w:val="24"/>
                <w:szCs w:val="24"/>
                <w:lang w:val="en-US"/>
              </w:rPr>
              <w:t>Tb</w:t>
            </w:r>
            <w:r w:rsidRPr="00B9085E">
              <w:rPr>
                <w:sz w:val="24"/>
                <w:szCs w:val="24"/>
              </w:rPr>
              <w:t xml:space="preserve">, </w:t>
            </w:r>
            <w:r w:rsidRPr="00B9085E">
              <w:rPr>
                <w:sz w:val="24"/>
                <w:szCs w:val="24"/>
                <w:lang w:val="en-US"/>
              </w:rPr>
              <w:t>SATA</w:t>
            </w:r>
            <w:r w:rsidRPr="00B9085E">
              <w:rPr>
                <w:sz w:val="24"/>
                <w:szCs w:val="24"/>
              </w:rPr>
              <w:t xml:space="preserve"> 3, 7200</w:t>
            </w:r>
            <w:r w:rsidRPr="00B9085E">
              <w:rPr>
                <w:sz w:val="24"/>
                <w:szCs w:val="24"/>
                <w:lang w:val="en-US"/>
              </w:rPr>
              <w:t>RPM</w:t>
            </w:r>
            <w:r w:rsidRPr="00B9085E">
              <w:rPr>
                <w:sz w:val="24"/>
                <w:szCs w:val="24"/>
              </w:rPr>
              <w:t xml:space="preserve">, 64 </w:t>
            </w:r>
            <w:r w:rsidRPr="00B9085E">
              <w:rPr>
                <w:sz w:val="24"/>
                <w:szCs w:val="24"/>
                <w:lang w:val="en-US"/>
              </w:rPr>
              <w:t>Gb</w:t>
            </w:r>
            <w:r w:rsidRPr="00B9085E">
              <w:rPr>
                <w:sz w:val="24"/>
                <w:szCs w:val="24"/>
              </w:rPr>
              <w:t xml:space="preserve"> буфер обміну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2 700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2 700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Жорсткий диск </w:t>
            </w:r>
            <w:r w:rsidRPr="00B9085E">
              <w:rPr>
                <w:sz w:val="24"/>
                <w:szCs w:val="24"/>
                <w:lang w:val="en-US"/>
              </w:rPr>
              <w:t>SSD</w:t>
            </w:r>
            <w:r w:rsidRPr="00B9085E">
              <w:rPr>
                <w:sz w:val="24"/>
                <w:szCs w:val="24"/>
              </w:rPr>
              <w:t xml:space="preserve"> 240 </w:t>
            </w:r>
            <w:r w:rsidRPr="00B9085E">
              <w:rPr>
                <w:sz w:val="24"/>
                <w:szCs w:val="24"/>
                <w:lang w:val="en-US"/>
              </w:rPr>
              <w:t>Gb</w:t>
            </w:r>
            <w:r w:rsidRPr="00B9085E">
              <w:rPr>
                <w:sz w:val="24"/>
                <w:szCs w:val="24"/>
              </w:rPr>
              <w:t xml:space="preserve"> </w:t>
            </w:r>
            <w:r w:rsidRPr="00B9085E">
              <w:rPr>
                <w:sz w:val="24"/>
                <w:szCs w:val="24"/>
                <w:lang w:val="en-US"/>
              </w:rPr>
              <w:t>M</w:t>
            </w:r>
            <w:r w:rsidRPr="00B9085E">
              <w:rPr>
                <w:sz w:val="24"/>
                <w:szCs w:val="24"/>
              </w:rPr>
              <w:t xml:space="preserve">2, </w:t>
            </w:r>
            <w:r w:rsidRPr="00B9085E">
              <w:rPr>
                <w:sz w:val="24"/>
                <w:szCs w:val="24"/>
                <w:lang w:val="en-US"/>
              </w:rPr>
              <w:t>SATA</w:t>
            </w:r>
            <w:r w:rsidRPr="00B9085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Оперативна пам’ять </w:t>
            </w:r>
            <w:r w:rsidRPr="00B9085E">
              <w:rPr>
                <w:sz w:val="24"/>
                <w:szCs w:val="24"/>
                <w:lang w:val="en-US"/>
              </w:rPr>
              <w:t>DIMM</w:t>
            </w:r>
            <w:r w:rsidRPr="00B9085E">
              <w:rPr>
                <w:sz w:val="24"/>
                <w:szCs w:val="24"/>
              </w:rPr>
              <w:t xml:space="preserve">, </w:t>
            </w:r>
            <w:r w:rsidRPr="00B9085E">
              <w:rPr>
                <w:sz w:val="24"/>
                <w:szCs w:val="24"/>
                <w:lang w:val="en-US"/>
              </w:rPr>
              <w:t>DDR</w:t>
            </w:r>
            <w:r w:rsidRPr="00B9085E">
              <w:rPr>
                <w:sz w:val="24"/>
                <w:szCs w:val="24"/>
              </w:rPr>
              <w:t xml:space="preserve"> 4, 2666 Ггц, комплект 2х8 </w:t>
            </w:r>
            <w:r w:rsidRPr="00B9085E"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3 600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3 600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proofErr w:type="spellStart"/>
            <w:r w:rsidRPr="00B9085E">
              <w:rPr>
                <w:sz w:val="24"/>
                <w:szCs w:val="24"/>
              </w:rPr>
              <w:t>Відеокартка</w:t>
            </w:r>
            <w:proofErr w:type="spellEnd"/>
            <w:r w:rsidRPr="00B9085E">
              <w:rPr>
                <w:sz w:val="24"/>
                <w:szCs w:val="24"/>
              </w:rPr>
              <w:t xml:space="preserve"> </w:t>
            </w:r>
            <w:r w:rsidRPr="00B9085E">
              <w:rPr>
                <w:sz w:val="24"/>
                <w:szCs w:val="24"/>
                <w:lang w:val="en-US"/>
              </w:rPr>
              <w:t>GDDR</w:t>
            </w:r>
            <w:r w:rsidRPr="00B9085E">
              <w:rPr>
                <w:sz w:val="24"/>
                <w:szCs w:val="24"/>
              </w:rPr>
              <w:t xml:space="preserve"> 5 1 </w:t>
            </w:r>
            <w:r w:rsidRPr="00B9085E">
              <w:rPr>
                <w:sz w:val="24"/>
                <w:szCs w:val="24"/>
                <w:lang w:val="en-US"/>
              </w:rPr>
              <w:lastRenderedPageBreak/>
              <w:t>Gb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lastRenderedPageBreak/>
              <w:t>2 200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Корпус для ПК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2 300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2 300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4D4B" w:rsidRPr="00B9085E" w:rsidTr="00B9085E">
        <w:trPr>
          <w:trHeight w:val="142"/>
        </w:trPr>
        <w:tc>
          <w:tcPr>
            <w:tcW w:w="957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2126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424 229,00</w:t>
            </w:r>
          </w:p>
        </w:tc>
        <w:tc>
          <w:tcPr>
            <w:tcW w:w="2268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412 424,00</w:t>
            </w:r>
          </w:p>
        </w:tc>
        <w:tc>
          <w:tcPr>
            <w:tcW w:w="2013" w:type="dxa"/>
          </w:tcPr>
          <w:p w:rsidR="00904D4B" w:rsidRPr="00B9085E" w:rsidRDefault="00904D4B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B9085E">
              <w:rPr>
                <w:color w:val="000000"/>
                <w:sz w:val="24"/>
                <w:szCs w:val="24"/>
              </w:rPr>
              <w:t>103 400,00</w:t>
            </w:r>
          </w:p>
        </w:tc>
      </w:tr>
    </w:tbl>
    <w:p w:rsidR="00904D4B" w:rsidRPr="006C61AE" w:rsidRDefault="00904D4B" w:rsidP="009A7AF6">
      <w:pPr>
        <w:jc w:val="both"/>
        <w:rPr>
          <w:b/>
          <w:sz w:val="26"/>
          <w:szCs w:val="26"/>
        </w:rPr>
      </w:pPr>
    </w:p>
    <w:p w:rsidR="00904D4B" w:rsidRDefault="00904D4B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6C61AE">
        <w:rPr>
          <w:sz w:val="26"/>
          <w:szCs w:val="26"/>
        </w:rPr>
        <w:t>. Інформаційна підтримка програми (проекту, заходу) (обов’язково додаються ксерокопії публікацій, примірники інформаційних матеріалів)</w:t>
      </w:r>
    </w:p>
    <w:p w:rsidR="00B9085E" w:rsidRPr="006C61AE" w:rsidRDefault="00B9085E" w:rsidP="009A7AF6">
      <w:pPr>
        <w:jc w:val="both"/>
        <w:rPr>
          <w:i/>
          <w:sz w:val="26"/>
          <w:szCs w:val="2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553"/>
        <w:gridCol w:w="1701"/>
        <w:gridCol w:w="1654"/>
      </w:tblGrid>
      <w:tr w:rsidR="00904D4B" w:rsidRPr="00435871" w:rsidTr="00435871">
        <w:trPr>
          <w:trHeight w:val="415"/>
        </w:trPr>
        <w:tc>
          <w:tcPr>
            <w:tcW w:w="966" w:type="dxa"/>
            <w:vAlign w:val="center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</w:t>
            </w:r>
            <w:proofErr w:type="spellStart"/>
            <w:r w:rsidRPr="00435871">
              <w:rPr>
                <w:sz w:val="24"/>
                <w:szCs w:val="24"/>
              </w:rPr>
              <w:t>теле</w:t>
            </w:r>
            <w:proofErr w:type="spellEnd"/>
            <w:r w:rsidRPr="00435871">
              <w:rPr>
                <w:sz w:val="24"/>
                <w:szCs w:val="24"/>
              </w:rPr>
              <w:t>-, радіоканалу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Pr="00435871">
              <w:rPr>
                <w:color w:val="000000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904D4B" w:rsidRPr="00435871" w:rsidTr="00435871">
        <w:trPr>
          <w:trHeight w:val="162"/>
        </w:trPr>
        <w:tc>
          <w:tcPr>
            <w:tcW w:w="966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553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904D4B" w:rsidRPr="00435871" w:rsidRDefault="00904D4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904D4B" w:rsidRPr="00435871" w:rsidTr="00435871">
        <w:tc>
          <w:tcPr>
            <w:tcW w:w="966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904D4B" w:rsidRPr="00435871" w:rsidRDefault="00904D4B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4D4B" w:rsidRDefault="00904D4B" w:rsidP="009A7AF6">
      <w:pPr>
        <w:rPr>
          <w:sz w:val="26"/>
          <w:szCs w:val="26"/>
        </w:rPr>
      </w:pPr>
    </w:p>
    <w:p w:rsidR="00904D4B" w:rsidRDefault="00904D4B" w:rsidP="00B908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Заходи за </w:t>
      </w:r>
      <w:proofErr w:type="spellStart"/>
      <w:r>
        <w:rPr>
          <w:sz w:val="26"/>
          <w:szCs w:val="26"/>
        </w:rPr>
        <w:t>проєктом</w:t>
      </w:r>
      <w:proofErr w:type="spellEnd"/>
      <w:r>
        <w:rPr>
          <w:sz w:val="26"/>
          <w:szCs w:val="26"/>
        </w:rPr>
        <w:t xml:space="preserve"> постійно висвітлюються на сторінці ГС «Сучасний погляд» у соціальній мережі </w:t>
      </w:r>
      <w:r>
        <w:rPr>
          <w:sz w:val="26"/>
          <w:szCs w:val="26"/>
          <w:lang w:val="en-US"/>
        </w:rPr>
        <w:t>Facebook</w:t>
      </w:r>
      <w:r>
        <w:rPr>
          <w:sz w:val="26"/>
          <w:szCs w:val="26"/>
        </w:rPr>
        <w:t>:</w:t>
      </w:r>
    </w:p>
    <w:p w:rsidR="00904D4B" w:rsidRDefault="00CF24DA" w:rsidP="00B9085E">
      <w:pPr>
        <w:jc w:val="both"/>
        <w:rPr>
          <w:sz w:val="26"/>
          <w:szCs w:val="26"/>
        </w:rPr>
      </w:pPr>
      <w:hyperlink r:id="rId8" w:history="1">
        <w:r w:rsidR="00904D4B" w:rsidRPr="00766D98">
          <w:rPr>
            <w:rStyle w:val="ae"/>
            <w:sz w:val="26"/>
            <w:szCs w:val="26"/>
          </w:rPr>
          <w:t>https://www.facebook.com/NGU.Contemporary.View/?ref=bookmarks</w:t>
        </w:r>
      </w:hyperlink>
    </w:p>
    <w:p w:rsidR="00904D4B" w:rsidRDefault="00904D4B" w:rsidP="00B908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Окрім того, інформацію про заходи за </w:t>
      </w:r>
      <w:proofErr w:type="spellStart"/>
      <w:r>
        <w:rPr>
          <w:sz w:val="26"/>
          <w:szCs w:val="26"/>
        </w:rPr>
        <w:t>проєктом</w:t>
      </w:r>
      <w:proofErr w:type="spellEnd"/>
      <w:r>
        <w:rPr>
          <w:sz w:val="26"/>
          <w:szCs w:val="26"/>
        </w:rPr>
        <w:t xml:space="preserve"> було поширено на сторінці видавництва «АССА»:</w:t>
      </w:r>
    </w:p>
    <w:p w:rsidR="00904D4B" w:rsidRPr="000660D4" w:rsidRDefault="00904D4B" w:rsidP="00B9085E">
      <w:pPr>
        <w:jc w:val="both"/>
        <w:rPr>
          <w:sz w:val="26"/>
          <w:szCs w:val="26"/>
        </w:rPr>
      </w:pPr>
      <w:r w:rsidRPr="009540DA">
        <w:rPr>
          <w:sz w:val="26"/>
          <w:szCs w:val="26"/>
        </w:rPr>
        <w:t>https://www.facebook.com/acca.publishinghouse/posts/2849066945366347</w:t>
      </w:r>
    </w:p>
    <w:p w:rsidR="00904D4B" w:rsidRDefault="00904D4B" w:rsidP="00B908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Також новину про заходи за </w:t>
      </w:r>
      <w:proofErr w:type="spellStart"/>
      <w:r>
        <w:rPr>
          <w:sz w:val="26"/>
          <w:szCs w:val="26"/>
        </w:rPr>
        <w:t>проєктом</w:t>
      </w:r>
      <w:proofErr w:type="spellEnd"/>
      <w:r>
        <w:rPr>
          <w:sz w:val="26"/>
          <w:szCs w:val="26"/>
        </w:rPr>
        <w:t xml:space="preserve"> поширено на сайті Національної Асамблеї людей з інвалідністю України:</w:t>
      </w:r>
    </w:p>
    <w:p w:rsidR="00904D4B" w:rsidRPr="0006230F" w:rsidRDefault="00904D4B" w:rsidP="00B9085E">
      <w:pPr>
        <w:jc w:val="both"/>
        <w:rPr>
          <w:sz w:val="26"/>
          <w:szCs w:val="26"/>
        </w:rPr>
      </w:pPr>
      <w:r w:rsidRPr="0006230F">
        <w:rPr>
          <w:sz w:val="26"/>
          <w:szCs w:val="26"/>
        </w:rPr>
        <w:t>https://naiu.org.ua/inklyuzyvnyj-navchalno-rozvyvayuchyj-proyekt-chytajmo-razom/</w:t>
      </w:r>
    </w:p>
    <w:p w:rsidR="00904D4B" w:rsidRDefault="00904D4B" w:rsidP="009A7AF6">
      <w:pPr>
        <w:rPr>
          <w:sz w:val="26"/>
          <w:szCs w:val="26"/>
        </w:rPr>
      </w:pPr>
    </w:p>
    <w:p w:rsidR="00904D4B" w:rsidRDefault="00904D4B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35871">
        <w:rPr>
          <w:sz w:val="26"/>
          <w:szCs w:val="26"/>
        </w:rPr>
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</w:r>
      <w:r>
        <w:rPr>
          <w:sz w:val="26"/>
          <w:szCs w:val="26"/>
        </w:rPr>
        <w:t xml:space="preserve">. </w:t>
      </w:r>
    </w:p>
    <w:p w:rsidR="00904D4B" w:rsidRPr="00B9085E" w:rsidRDefault="00904D4B" w:rsidP="00B9085E">
      <w:pPr>
        <w:ind w:firstLine="708"/>
        <w:jc w:val="both"/>
        <w:rPr>
          <w:sz w:val="26"/>
          <w:szCs w:val="26"/>
        </w:rPr>
      </w:pPr>
      <w:r w:rsidRPr="00B9085E">
        <w:rPr>
          <w:sz w:val="26"/>
          <w:szCs w:val="26"/>
          <w:lang w:eastAsia="uk-UA"/>
        </w:rPr>
        <w:t>Дані заходи та друк книг за принципом універсального дизайну ГС «Сучасний погляд» планує проводити</w:t>
      </w:r>
      <w:r w:rsidR="00B9085E">
        <w:rPr>
          <w:sz w:val="26"/>
          <w:szCs w:val="26"/>
          <w:lang w:eastAsia="uk-UA"/>
        </w:rPr>
        <w:t xml:space="preserve"> </w:t>
      </w:r>
      <w:r w:rsidRPr="00B9085E">
        <w:rPr>
          <w:sz w:val="26"/>
          <w:szCs w:val="26"/>
          <w:lang w:eastAsia="uk-UA"/>
        </w:rPr>
        <w:t xml:space="preserve">і надалі. З 2014 року кожного року ГС «Сучасний погляд» видає 2-4 книги рельєфно-крапковим шрифтом за системою Л. </w:t>
      </w:r>
      <w:proofErr w:type="spellStart"/>
      <w:r w:rsidRPr="00B9085E">
        <w:rPr>
          <w:sz w:val="26"/>
          <w:szCs w:val="26"/>
          <w:lang w:eastAsia="uk-UA"/>
        </w:rPr>
        <w:t>Брайля</w:t>
      </w:r>
      <w:proofErr w:type="spellEnd"/>
      <w:r w:rsidRPr="00B9085E">
        <w:rPr>
          <w:sz w:val="26"/>
          <w:szCs w:val="26"/>
          <w:lang w:eastAsia="uk-UA"/>
        </w:rPr>
        <w:t xml:space="preserve">, тому і плануємо продовжувати таку свою діяльність і в подальшому. На сьогодні ми вже розпочали проводити читацькі </w:t>
      </w:r>
      <w:r w:rsidRPr="00B9085E">
        <w:rPr>
          <w:sz w:val="26"/>
          <w:szCs w:val="26"/>
          <w:lang w:val="en-US" w:eastAsia="uk-UA"/>
        </w:rPr>
        <w:t>online</w:t>
      </w:r>
      <w:r w:rsidRPr="00B9085E">
        <w:rPr>
          <w:sz w:val="26"/>
          <w:szCs w:val="26"/>
          <w:lang w:eastAsia="uk-UA"/>
        </w:rPr>
        <w:t xml:space="preserve">-клуби для дітей молодшого, середнього і старшого шкільного віку. Вже є усні домовленості з дітьми, батьками, працівниками навчальних закладів про проведення даних клубів на традиційній основі, а саме 1 раз на 3 тижні. Заплановано проведення цих заходів до грудня 2021 року. </w:t>
      </w:r>
    </w:p>
    <w:p w:rsidR="00904D4B" w:rsidRPr="00B9085E" w:rsidRDefault="00904D4B" w:rsidP="00B9085E">
      <w:pPr>
        <w:jc w:val="both"/>
        <w:rPr>
          <w:sz w:val="26"/>
          <w:szCs w:val="26"/>
        </w:rPr>
      </w:pPr>
    </w:p>
    <w:p w:rsidR="00904D4B" w:rsidRDefault="00904D4B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435871">
        <w:rPr>
          <w:sz w:val="26"/>
          <w:szCs w:val="26"/>
        </w:rPr>
        <w:t>Інформація щодо поширення позитивного досвіду в процесі реалізації програми (проекту, заходу)</w:t>
      </w:r>
      <w:r>
        <w:rPr>
          <w:sz w:val="26"/>
          <w:szCs w:val="26"/>
        </w:rPr>
        <w:t>.</w:t>
      </w:r>
    </w:p>
    <w:p w:rsidR="00904D4B" w:rsidRPr="00B9085E" w:rsidRDefault="00904D4B" w:rsidP="00B9085E">
      <w:pPr>
        <w:ind w:firstLine="708"/>
        <w:rPr>
          <w:sz w:val="26"/>
          <w:szCs w:val="26"/>
        </w:rPr>
      </w:pPr>
      <w:r w:rsidRPr="00B9085E">
        <w:rPr>
          <w:sz w:val="26"/>
          <w:szCs w:val="26"/>
          <w:lang w:eastAsia="uk-UA"/>
        </w:rPr>
        <w:t xml:space="preserve">Про позитивний досвід та успішні кейси за результатами реалізації проекту ми постійно повідомляємо на офіційній сторінці ГС «Сучасний погляд» у соціальній мережі </w:t>
      </w:r>
      <w:proofErr w:type="spellStart"/>
      <w:r w:rsidRPr="00B9085E">
        <w:rPr>
          <w:sz w:val="26"/>
          <w:szCs w:val="26"/>
          <w:lang w:eastAsia="uk-UA"/>
        </w:rPr>
        <w:t>Facebook</w:t>
      </w:r>
      <w:proofErr w:type="spellEnd"/>
      <w:r w:rsidRPr="00B9085E">
        <w:rPr>
          <w:sz w:val="26"/>
          <w:szCs w:val="26"/>
          <w:lang w:eastAsia="uk-UA"/>
        </w:rPr>
        <w:t xml:space="preserve">, при зацікавленості з боку ЗМІ – у регіональних та всеукраїнських </w:t>
      </w:r>
      <w:proofErr w:type="spellStart"/>
      <w:r w:rsidRPr="00B9085E">
        <w:rPr>
          <w:sz w:val="26"/>
          <w:szCs w:val="26"/>
          <w:lang w:eastAsia="uk-UA"/>
        </w:rPr>
        <w:t>масс</w:t>
      </w:r>
      <w:proofErr w:type="spellEnd"/>
      <w:r w:rsidRPr="00B9085E">
        <w:rPr>
          <w:sz w:val="26"/>
          <w:szCs w:val="26"/>
          <w:lang w:eastAsia="uk-UA"/>
        </w:rPr>
        <w:t xml:space="preserve">-медіа. </w:t>
      </w:r>
    </w:p>
    <w:p w:rsidR="00904D4B" w:rsidRPr="00B9085E" w:rsidRDefault="00904D4B" w:rsidP="009A7AF6">
      <w:pPr>
        <w:rPr>
          <w:sz w:val="26"/>
          <w:szCs w:val="26"/>
        </w:rPr>
      </w:pPr>
    </w:p>
    <w:p w:rsidR="00904D4B" w:rsidRPr="006C61AE" w:rsidRDefault="00904D4B" w:rsidP="009A7AF6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6C61AE">
        <w:rPr>
          <w:sz w:val="26"/>
          <w:szCs w:val="26"/>
        </w:rPr>
        <w:t>. Видання та розповсюдження інформаційно-методичних матеріалів</w:t>
      </w:r>
    </w:p>
    <w:p w:rsidR="00904D4B" w:rsidRPr="009A7AF6" w:rsidRDefault="00904D4B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1843"/>
        <w:gridCol w:w="1843"/>
        <w:gridCol w:w="1417"/>
        <w:gridCol w:w="2242"/>
      </w:tblGrid>
      <w:tr w:rsidR="00904D4B" w:rsidRPr="00B9085E" w:rsidTr="00B9085E">
        <w:trPr>
          <w:cantSplit/>
        </w:trPr>
        <w:tc>
          <w:tcPr>
            <w:tcW w:w="710" w:type="dxa"/>
            <w:vAlign w:val="center"/>
          </w:tcPr>
          <w:p w:rsidR="00904D4B" w:rsidRPr="00B9085E" w:rsidRDefault="00904D4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№ з/п</w:t>
            </w:r>
          </w:p>
        </w:tc>
        <w:tc>
          <w:tcPr>
            <w:tcW w:w="1842" w:type="dxa"/>
            <w:vAlign w:val="center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3" w:type="dxa"/>
            <w:vAlign w:val="center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3" w:type="dxa"/>
            <w:vAlign w:val="center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417" w:type="dxa"/>
            <w:vAlign w:val="center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Кількість</w:t>
            </w:r>
          </w:p>
        </w:tc>
        <w:tc>
          <w:tcPr>
            <w:tcW w:w="2242" w:type="dxa"/>
            <w:vAlign w:val="center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904D4B" w:rsidRPr="00B9085E" w:rsidTr="00B9085E">
        <w:trPr>
          <w:trHeight w:val="70"/>
        </w:trPr>
        <w:tc>
          <w:tcPr>
            <w:tcW w:w="710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6</w:t>
            </w:r>
          </w:p>
        </w:tc>
      </w:tr>
      <w:tr w:rsidR="00904D4B" w:rsidRPr="00B9085E" w:rsidTr="00B9085E">
        <w:trPr>
          <w:trHeight w:val="70"/>
        </w:trPr>
        <w:tc>
          <w:tcPr>
            <w:tcW w:w="710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Книга№1  з серії Коти-вояки 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«На волю!»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Книга для позакласного читання навчально-розвиваючого спрямування </w:t>
            </w:r>
          </w:p>
        </w:tc>
        <w:tc>
          <w:tcPr>
            <w:tcW w:w="141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22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Розповсюджено в 24 області України, діти з інвалідністю по зору та зі зниженим зором молодшого, середнього і старшого шкільного віку. </w:t>
            </w:r>
          </w:p>
        </w:tc>
      </w:tr>
      <w:tr w:rsidR="00904D4B" w:rsidRPr="00B9085E" w:rsidTr="00B9085E">
        <w:trPr>
          <w:trHeight w:val="70"/>
        </w:trPr>
        <w:tc>
          <w:tcPr>
            <w:tcW w:w="710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Книга 2 з серії Коти-вояки 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«Вогонь і крига»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для позакласного читання навчально-розвиваючого спрямування</w:t>
            </w:r>
          </w:p>
        </w:tc>
        <w:tc>
          <w:tcPr>
            <w:tcW w:w="141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125</w:t>
            </w:r>
          </w:p>
        </w:tc>
        <w:tc>
          <w:tcPr>
            <w:tcW w:w="22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Розповсюджено в 24 області України, діти з інвалідністю по зору та зі зниженим зором молодшого, середнього і старшого шкільного віку.</w:t>
            </w:r>
          </w:p>
        </w:tc>
      </w:tr>
      <w:tr w:rsidR="00904D4B" w:rsidRPr="00B9085E" w:rsidTr="00B9085E">
        <w:trPr>
          <w:trHeight w:val="70"/>
        </w:trPr>
        <w:tc>
          <w:tcPr>
            <w:tcW w:w="710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3 з серії Коти-вояки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«Ліс таємниць»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для позакласного читання навчально-розвиваючого спрямування</w:t>
            </w:r>
          </w:p>
        </w:tc>
        <w:tc>
          <w:tcPr>
            <w:tcW w:w="141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125</w:t>
            </w:r>
          </w:p>
        </w:tc>
        <w:tc>
          <w:tcPr>
            <w:tcW w:w="22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Розповсюджено в 24 області України, діти з інвалідністю по зору та зі зниженим зором молодшого, середнього і старшого шкільного віку.</w:t>
            </w:r>
          </w:p>
        </w:tc>
      </w:tr>
      <w:tr w:rsidR="00904D4B" w:rsidRPr="00B9085E" w:rsidTr="00B9085E">
        <w:trPr>
          <w:trHeight w:val="70"/>
        </w:trPr>
        <w:tc>
          <w:tcPr>
            <w:tcW w:w="710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4 з серії Коти-вояки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«Здіймається буря»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для позакласного читання навчально-розвиваючого спрямування</w:t>
            </w:r>
          </w:p>
        </w:tc>
        <w:tc>
          <w:tcPr>
            <w:tcW w:w="141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125</w:t>
            </w:r>
          </w:p>
        </w:tc>
        <w:tc>
          <w:tcPr>
            <w:tcW w:w="22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Розповсюджено в 24 області України, діти з інвалідністю по зору та зі зниженим зором молодшого, середнього і старшого шкільного віку.</w:t>
            </w:r>
          </w:p>
        </w:tc>
      </w:tr>
      <w:tr w:rsidR="00904D4B" w:rsidRPr="00B9085E" w:rsidTr="00B9085E">
        <w:trPr>
          <w:trHeight w:val="70"/>
        </w:trPr>
        <w:tc>
          <w:tcPr>
            <w:tcW w:w="710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5 з серії Коти-вояки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«Небезпечний шлях»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для позакласного читання навчально-розвиваючого спрямування</w:t>
            </w:r>
          </w:p>
        </w:tc>
        <w:tc>
          <w:tcPr>
            <w:tcW w:w="141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125</w:t>
            </w:r>
          </w:p>
        </w:tc>
        <w:tc>
          <w:tcPr>
            <w:tcW w:w="22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Розповсюджено в 24 області України, діти з інвалідністю по зору та зі зниженим зором молодшого, середнього і старшого шкільного віку.</w:t>
            </w:r>
          </w:p>
        </w:tc>
      </w:tr>
      <w:tr w:rsidR="00904D4B" w:rsidRPr="00B9085E" w:rsidTr="00B9085E">
        <w:trPr>
          <w:trHeight w:val="70"/>
        </w:trPr>
        <w:tc>
          <w:tcPr>
            <w:tcW w:w="710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6 з серії Коти-вояки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«Темні часи»</w:t>
            </w:r>
          </w:p>
        </w:tc>
        <w:tc>
          <w:tcPr>
            <w:tcW w:w="1843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Книга для позакласного читання навчально-розвиваючого спрямування</w:t>
            </w:r>
          </w:p>
        </w:tc>
        <w:tc>
          <w:tcPr>
            <w:tcW w:w="1417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>125</w:t>
            </w:r>
          </w:p>
        </w:tc>
        <w:tc>
          <w:tcPr>
            <w:tcW w:w="2242" w:type="dxa"/>
          </w:tcPr>
          <w:p w:rsidR="00904D4B" w:rsidRPr="00B9085E" w:rsidRDefault="00904D4B" w:rsidP="009A7AF6">
            <w:pPr>
              <w:jc w:val="center"/>
              <w:rPr>
                <w:sz w:val="24"/>
                <w:szCs w:val="24"/>
              </w:rPr>
            </w:pPr>
            <w:r w:rsidRPr="00B9085E">
              <w:rPr>
                <w:sz w:val="24"/>
                <w:szCs w:val="24"/>
              </w:rPr>
              <w:t xml:space="preserve">Розповсюджено в 24 області України, діти з інвалідністю по зору та зі зниженим зором молодшого, </w:t>
            </w:r>
            <w:r w:rsidRPr="00B9085E">
              <w:rPr>
                <w:sz w:val="24"/>
                <w:szCs w:val="24"/>
              </w:rPr>
              <w:lastRenderedPageBreak/>
              <w:t>середнього і старшого шкільного віку.</w:t>
            </w:r>
          </w:p>
        </w:tc>
      </w:tr>
    </w:tbl>
    <w:p w:rsidR="00904D4B" w:rsidRPr="006C61AE" w:rsidRDefault="00904D4B" w:rsidP="009A7AF6">
      <w:pPr>
        <w:jc w:val="center"/>
        <w:rPr>
          <w:sz w:val="26"/>
          <w:szCs w:val="26"/>
        </w:rPr>
      </w:pPr>
    </w:p>
    <w:p w:rsidR="00904D4B" w:rsidRDefault="00904D4B" w:rsidP="00131970">
      <w:pPr>
        <w:ind w:right="283"/>
        <w:jc w:val="both"/>
        <w:rPr>
          <w:sz w:val="26"/>
          <w:szCs w:val="26"/>
        </w:rPr>
      </w:pPr>
      <w:bookmarkStart w:id="0" w:name="_GoBack"/>
      <w:bookmarkEnd w:id="0"/>
    </w:p>
    <w:sectPr w:rsidR="00904D4B" w:rsidSect="009A7AF6">
      <w:headerReference w:type="default" r:id="rId9"/>
      <w:footerReference w:type="default" r:id="rId10"/>
      <w:footerReference w:type="first" r:id="rId11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29" w:rsidRDefault="00233229" w:rsidP="00F16619">
      <w:r>
        <w:separator/>
      </w:r>
    </w:p>
  </w:endnote>
  <w:endnote w:type="continuationSeparator" w:id="0">
    <w:p w:rsidR="00233229" w:rsidRDefault="00233229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4B" w:rsidRPr="001D614C" w:rsidRDefault="00904D4B" w:rsidP="001D614C">
    <w:pPr>
      <w:pStyle w:val="ab"/>
      <w:jc w:val="center"/>
      <w:rPr>
        <w:sz w:val="24"/>
        <w:szCs w:val="24"/>
      </w:rPr>
    </w:pPr>
    <w:r w:rsidRPr="001D614C">
      <w:rPr>
        <w:sz w:val="24"/>
        <w:szCs w:val="24"/>
      </w:rPr>
      <w:fldChar w:fldCharType="begin"/>
    </w:r>
    <w:r w:rsidRPr="001D614C">
      <w:rPr>
        <w:sz w:val="24"/>
        <w:szCs w:val="24"/>
      </w:rPr>
      <w:instrText>PAGE   \* MERGEFORMAT</w:instrText>
    </w:r>
    <w:r w:rsidRPr="001D614C">
      <w:rPr>
        <w:sz w:val="24"/>
        <w:szCs w:val="24"/>
      </w:rPr>
      <w:fldChar w:fldCharType="separate"/>
    </w:r>
    <w:r w:rsidR="00CF24DA">
      <w:rPr>
        <w:noProof/>
        <w:sz w:val="24"/>
        <w:szCs w:val="24"/>
      </w:rPr>
      <w:t>8</w:t>
    </w:r>
    <w:r w:rsidRPr="001D614C">
      <w:rPr>
        <w:sz w:val="24"/>
        <w:szCs w:val="24"/>
      </w:rPr>
      <w:fldChar w:fldCharType="end"/>
    </w:r>
  </w:p>
  <w:p w:rsidR="00904D4B" w:rsidRDefault="00904D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4B" w:rsidRDefault="00904D4B">
    <w:pPr>
      <w:pStyle w:val="ab"/>
      <w:jc w:val="center"/>
    </w:pPr>
  </w:p>
  <w:p w:rsidR="00904D4B" w:rsidRDefault="00904D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29" w:rsidRDefault="00233229" w:rsidP="00F16619">
      <w:r>
        <w:separator/>
      </w:r>
    </w:p>
  </w:footnote>
  <w:footnote w:type="continuationSeparator" w:id="0">
    <w:p w:rsidR="00233229" w:rsidRDefault="00233229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4B" w:rsidRDefault="00904D4B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904D4B" w:rsidRPr="00131970" w:rsidRDefault="00904D4B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57BA"/>
    <w:rsid w:val="00012F3A"/>
    <w:rsid w:val="000243BF"/>
    <w:rsid w:val="00026CA0"/>
    <w:rsid w:val="0003021D"/>
    <w:rsid w:val="00057B52"/>
    <w:rsid w:val="0006230F"/>
    <w:rsid w:val="000660D4"/>
    <w:rsid w:val="000925BD"/>
    <w:rsid w:val="000930C0"/>
    <w:rsid w:val="000A23CE"/>
    <w:rsid w:val="000B3E00"/>
    <w:rsid w:val="000B46DF"/>
    <w:rsid w:val="000C77E4"/>
    <w:rsid w:val="000E0005"/>
    <w:rsid w:val="000F2E23"/>
    <w:rsid w:val="000F79AF"/>
    <w:rsid w:val="00106069"/>
    <w:rsid w:val="00115E06"/>
    <w:rsid w:val="00125816"/>
    <w:rsid w:val="00131970"/>
    <w:rsid w:val="00197F3F"/>
    <w:rsid w:val="001A0231"/>
    <w:rsid w:val="001A759D"/>
    <w:rsid w:val="001D2BC0"/>
    <w:rsid w:val="001D614C"/>
    <w:rsid w:val="00206176"/>
    <w:rsid w:val="002066DE"/>
    <w:rsid w:val="00224126"/>
    <w:rsid w:val="00233229"/>
    <w:rsid w:val="0025068D"/>
    <w:rsid w:val="00254C12"/>
    <w:rsid w:val="002656E0"/>
    <w:rsid w:val="00292AD1"/>
    <w:rsid w:val="00294E94"/>
    <w:rsid w:val="002A4A7A"/>
    <w:rsid w:val="002B074C"/>
    <w:rsid w:val="002E6162"/>
    <w:rsid w:val="00303CB0"/>
    <w:rsid w:val="003126C8"/>
    <w:rsid w:val="003636AF"/>
    <w:rsid w:val="00374183"/>
    <w:rsid w:val="003B5C21"/>
    <w:rsid w:val="003D1AB9"/>
    <w:rsid w:val="003D74E5"/>
    <w:rsid w:val="003F5D9A"/>
    <w:rsid w:val="00400C9A"/>
    <w:rsid w:val="00415236"/>
    <w:rsid w:val="004255E0"/>
    <w:rsid w:val="004321E1"/>
    <w:rsid w:val="00435871"/>
    <w:rsid w:val="004369B7"/>
    <w:rsid w:val="00451A98"/>
    <w:rsid w:val="0046422D"/>
    <w:rsid w:val="00487F97"/>
    <w:rsid w:val="004B2CF5"/>
    <w:rsid w:val="004B3FAC"/>
    <w:rsid w:val="004C0897"/>
    <w:rsid w:val="004C7B27"/>
    <w:rsid w:val="004E668B"/>
    <w:rsid w:val="00542E97"/>
    <w:rsid w:val="005461E8"/>
    <w:rsid w:val="00552206"/>
    <w:rsid w:val="00557E0B"/>
    <w:rsid w:val="0056743E"/>
    <w:rsid w:val="00576B3B"/>
    <w:rsid w:val="00595203"/>
    <w:rsid w:val="005971AD"/>
    <w:rsid w:val="005B5538"/>
    <w:rsid w:val="005B5B4F"/>
    <w:rsid w:val="005C2ADF"/>
    <w:rsid w:val="00604A7E"/>
    <w:rsid w:val="00633BB9"/>
    <w:rsid w:val="006359A9"/>
    <w:rsid w:val="00647A50"/>
    <w:rsid w:val="006A344A"/>
    <w:rsid w:val="006A38FF"/>
    <w:rsid w:val="006A4999"/>
    <w:rsid w:val="006C61AE"/>
    <w:rsid w:val="006E56B6"/>
    <w:rsid w:val="00713A0D"/>
    <w:rsid w:val="00734372"/>
    <w:rsid w:val="00736E2A"/>
    <w:rsid w:val="00741CED"/>
    <w:rsid w:val="007520F2"/>
    <w:rsid w:val="007575E1"/>
    <w:rsid w:val="00765245"/>
    <w:rsid w:val="00766D98"/>
    <w:rsid w:val="0079192D"/>
    <w:rsid w:val="00792817"/>
    <w:rsid w:val="007D6F82"/>
    <w:rsid w:val="007E4206"/>
    <w:rsid w:val="00806E7E"/>
    <w:rsid w:val="00811F2D"/>
    <w:rsid w:val="00824062"/>
    <w:rsid w:val="00830347"/>
    <w:rsid w:val="008336D2"/>
    <w:rsid w:val="0083634F"/>
    <w:rsid w:val="00855FA5"/>
    <w:rsid w:val="008617FB"/>
    <w:rsid w:val="00890661"/>
    <w:rsid w:val="008A3661"/>
    <w:rsid w:val="008C1EE4"/>
    <w:rsid w:val="008C4DC6"/>
    <w:rsid w:val="008C70F8"/>
    <w:rsid w:val="008C716C"/>
    <w:rsid w:val="008D115A"/>
    <w:rsid w:val="008E7C09"/>
    <w:rsid w:val="00904D4B"/>
    <w:rsid w:val="009131F3"/>
    <w:rsid w:val="009175BD"/>
    <w:rsid w:val="00921F1A"/>
    <w:rsid w:val="00931EAD"/>
    <w:rsid w:val="00937274"/>
    <w:rsid w:val="00943F38"/>
    <w:rsid w:val="009540DA"/>
    <w:rsid w:val="0099097A"/>
    <w:rsid w:val="009A4CA5"/>
    <w:rsid w:val="009A7AF6"/>
    <w:rsid w:val="009D7E4F"/>
    <w:rsid w:val="009E05E8"/>
    <w:rsid w:val="009E5EBA"/>
    <w:rsid w:val="00A35B67"/>
    <w:rsid w:val="00A43E6F"/>
    <w:rsid w:val="00A868BA"/>
    <w:rsid w:val="00A96EFB"/>
    <w:rsid w:val="00A9748C"/>
    <w:rsid w:val="00AD33B0"/>
    <w:rsid w:val="00AD7CD2"/>
    <w:rsid w:val="00AF4D5B"/>
    <w:rsid w:val="00B12113"/>
    <w:rsid w:val="00B269E2"/>
    <w:rsid w:val="00B32000"/>
    <w:rsid w:val="00B327DB"/>
    <w:rsid w:val="00B60915"/>
    <w:rsid w:val="00B6537A"/>
    <w:rsid w:val="00B9085E"/>
    <w:rsid w:val="00BA35EB"/>
    <w:rsid w:val="00BB1971"/>
    <w:rsid w:val="00BB20DF"/>
    <w:rsid w:val="00BD2127"/>
    <w:rsid w:val="00BD47AC"/>
    <w:rsid w:val="00BD6DF4"/>
    <w:rsid w:val="00BD7521"/>
    <w:rsid w:val="00C00C71"/>
    <w:rsid w:val="00C21504"/>
    <w:rsid w:val="00C34943"/>
    <w:rsid w:val="00C912BB"/>
    <w:rsid w:val="00C92B88"/>
    <w:rsid w:val="00CA29B3"/>
    <w:rsid w:val="00CA68FC"/>
    <w:rsid w:val="00CB1C8F"/>
    <w:rsid w:val="00CB7FB8"/>
    <w:rsid w:val="00CC3551"/>
    <w:rsid w:val="00CC666A"/>
    <w:rsid w:val="00CF24DA"/>
    <w:rsid w:val="00D00362"/>
    <w:rsid w:val="00D033DB"/>
    <w:rsid w:val="00D300A1"/>
    <w:rsid w:val="00D62BEA"/>
    <w:rsid w:val="00D62C6C"/>
    <w:rsid w:val="00D835D9"/>
    <w:rsid w:val="00D845DE"/>
    <w:rsid w:val="00D943E1"/>
    <w:rsid w:val="00DB56D8"/>
    <w:rsid w:val="00DC0B5F"/>
    <w:rsid w:val="00DD620F"/>
    <w:rsid w:val="00DE0F4C"/>
    <w:rsid w:val="00E00E1A"/>
    <w:rsid w:val="00E011E1"/>
    <w:rsid w:val="00E12E9D"/>
    <w:rsid w:val="00E216BF"/>
    <w:rsid w:val="00E24FB5"/>
    <w:rsid w:val="00E449A6"/>
    <w:rsid w:val="00E50270"/>
    <w:rsid w:val="00E615DB"/>
    <w:rsid w:val="00E679B6"/>
    <w:rsid w:val="00EA2270"/>
    <w:rsid w:val="00EB1516"/>
    <w:rsid w:val="00EB56C2"/>
    <w:rsid w:val="00EB7F93"/>
    <w:rsid w:val="00EC606D"/>
    <w:rsid w:val="00EC7383"/>
    <w:rsid w:val="00ED7C96"/>
    <w:rsid w:val="00EF3E7D"/>
    <w:rsid w:val="00F16619"/>
    <w:rsid w:val="00F24602"/>
    <w:rsid w:val="00F26EDB"/>
    <w:rsid w:val="00F353A4"/>
    <w:rsid w:val="00F64539"/>
    <w:rsid w:val="00F66E58"/>
    <w:rsid w:val="00F75795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68B"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E668B"/>
    <w:pPr>
      <w:ind w:firstLine="708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E668B"/>
    <w:rPr>
      <w:sz w:val="24"/>
      <w:lang w:val="uk-UA" w:eastAsia="ru-RU"/>
    </w:rPr>
  </w:style>
  <w:style w:type="paragraph" w:customStyle="1" w:styleId="1">
    <w:name w:val="заголовок 1"/>
    <w:basedOn w:val="a"/>
    <w:next w:val="a"/>
    <w:uiPriority w:val="99"/>
    <w:rsid w:val="004E668B"/>
    <w:pPr>
      <w:keepNext/>
    </w:pPr>
    <w:rPr>
      <w:szCs w:val="20"/>
    </w:rPr>
  </w:style>
  <w:style w:type="paragraph" w:customStyle="1" w:styleId="Blank">
    <w:name w:val="Blank"/>
    <w:basedOn w:val="a"/>
    <w:uiPriority w:val="99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color w:val="000000"/>
    </w:rPr>
  </w:style>
  <w:style w:type="character" w:customStyle="1" w:styleId="st131">
    <w:name w:val="st131"/>
    <w:uiPriority w:val="99"/>
    <w:rsid w:val="00CA68FC"/>
    <w:rPr>
      <w:i/>
      <w:color w:val="0000FF"/>
    </w:rPr>
  </w:style>
  <w:style w:type="character" w:customStyle="1" w:styleId="st46">
    <w:name w:val="st46"/>
    <w:uiPriority w:val="99"/>
    <w:rsid w:val="00CA68FC"/>
    <w:rPr>
      <w:i/>
      <w:color w:val="000000"/>
    </w:rPr>
  </w:style>
  <w:style w:type="paragraph" w:styleId="a6">
    <w:name w:val="Balloon Text"/>
    <w:basedOn w:val="a"/>
    <w:link w:val="a7"/>
    <w:uiPriority w:val="99"/>
    <w:rsid w:val="00206176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06176"/>
    <w:rPr>
      <w:rFonts w:ascii="Tahoma" w:hAnsi="Tahoma"/>
      <w:sz w:val="16"/>
      <w:lang w:val="uk-UA"/>
    </w:rPr>
  </w:style>
  <w:style w:type="table" w:styleId="a8">
    <w:name w:val="Table Grid"/>
    <w:basedOn w:val="a1"/>
    <w:uiPriority w:val="99"/>
    <w:rsid w:val="00BD2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16619"/>
    <w:rPr>
      <w:sz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F16619"/>
    <w:rPr>
      <w:sz w:val="28"/>
      <w:lang w:val="uk-UA" w:eastAsia="ru-RU"/>
    </w:rPr>
  </w:style>
  <w:style w:type="character" w:customStyle="1" w:styleId="6Exact">
    <w:name w:val="Основной текст (6) Exact"/>
    <w:uiPriority w:val="99"/>
    <w:rsid w:val="00E216BF"/>
    <w:rPr>
      <w:rFonts w:ascii="Arial" w:hAnsi="Arial"/>
      <w:sz w:val="20"/>
      <w:u w:val="none"/>
    </w:rPr>
  </w:style>
  <w:style w:type="character" w:customStyle="1" w:styleId="6">
    <w:name w:val="Основной текст (6)_"/>
    <w:link w:val="60"/>
    <w:uiPriority w:val="99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  <w:lang w:val="ru-RU"/>
    </w:rPr>
  </w:style>
  <w:style w:type="paragraph" w:styleId="ad">
    <w:name w:val="List Paragraph"/>
    <w:basedOn w:val="a"/>
    <w:uiPriority w:val="99"/>
    <w:qFormat/>
    <w:rsid w:val="006C61AE"/>
    <w:pPr>
      <w:ind w:left="720"/>
      <w:contextualSpacing/>
    </w:pPr>
  </w:style>
  <w:style w:type="character" w:customStyle="1" w:styleId="rvts23">
    <w:name w:val="rvts23"/>
    <w:uiPriority w:val="99"/>
    <w:rsid w:val="00CC3551"/>
  </w:style>
  <w:style w:type="character" w:customStyle="1" w:styleId="2">
    <w:name w:val="Основной текст (2)_"/>
    <w:link w:val="20"/>
    <w:uiPriority w:val="99"/>
    <w:locked/>
    <w:rsid w:val="00CC355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3551"/>
    <w:pPr>
      <w:widowControl w:val="0"/>
      <w:shd w:val="clear" w:color="auto" w:fill="FFFFFF"/>
      <w:spacing w:after="540" w:line="322" w:lineRule="exact"/>
    </w:pPr>
    <w:rPr>
      <w:lang w:val="ru-RU"/>
    </w:rPr>
  </w:style>
  <w:style w:type="character" w:styleId="ae">
    <w:name w:val="Hyperlink"/>
    <w:basedOn w:val="a0"/>
    <w:uiPriority w:val="99"/>
    <w:rsid w:val="000660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68B"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E668B"/>
    <w:pPr>
      <w:ind w:firstLine="708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E668B"/>
    <w:rPr>
      <w:sz w:val="24"/>
      <w:lang w:val="uk-UA" w:eastAsia="ru-RU"/>
    </w:rPr>
  </w:style>
  <w:style w:type="paragraph" w:customStyle="1" w:styleId="1">
    <w:name w:val="заголовок 1"/>
    <w:basedOn w:val="a"/>
    <w:next w:val="a"/>
    <w:uiPriority w:val="99"/>
    <w:rsid w:val="004E668B"/>
    <w:pPr>
      <w:keepNext/>
    </w:pPr>
    <w:rPr>
      <w:szCs w:val="20"/>
    </w:rPr>
  </w:style>
  <w:style w:type="paragraph" w:customStyle="1" w:styleId="Blank">
    <w:name w:val="Blank"/>
    <w:basedOn w:val="a"/>
    <w:uiPriority w:val="99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color w:val="000000"/>
    </w:rPr>
  </w:style>
  <w:style w:type="character" w:customStyle="1" w:styleId="st131">
    <w:name w:val="st131"/>
    <w:uiPriority w:val="99"/>
    <w:rsid w:val="00CA68FC"/>
    <w:rPr>
      <w:i/>
      <w:color w:val="0000FF"/>
    </w:rPr>
  </w:style>
  <w:style w:type="character" w:customStyle="1" w:styleId="st46">
    <w:name w:val="st46"/>
    <w:uiPriority w:val="99"/>
    <w:rsid w:val="00CA68FC"/>
    <w:rPr>
      <w:i/>
      <w:color w:val="000000"/>
    </w:rPr>
  </w:style>
  <w:style w:type="paragraph" w:styleId="a6">
    <w:name w:val="Balloon Text"/>
    <w:basedOn w:val="a"/>
    <w:link w:val="a7"/>
    <w:uiPriority w:val="99"/>
    <w:rsid w:val="00206176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06176"/>
    <w:rPr>
      <w:rFonts w:ascii="Tahoma" w:hAnsi="Tahoma"/>
      <w:sz w:val="16"/>
      <w:lang w:val="uk-UA"/>
    </w:rPr>
  </w:style>
  <w:style w:type="table" w:styleId="a8">
    <w:name w:val="Table Grid"/>
    <w:basedOn w:val="a1"/>
    <w:uiPriority w:val="99"/>
    <w:rsid w:val="00BD2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16619"/>
    <w:rPr>
      <w:sz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F16619"/>
    <w:rPr>
      <w:sz w:val="28"/>
      <w:lang w:val="uk-UA" w:eastAsia="ru-RU"/>
    </w:rPr>
  </w:style>
  <w:style w:type="character" w:customStyle="1" w:styleId="6Exact">
    <w:name w:val="Основной текст (6) Exact"/>
    <w:uiPriority w:val="99"/>
    <w:rsid w:val="00E216BF"/>
    <w:rPr>
      <w:rFonts w:ascii="Arial" w:hAnsi="Arial"/>
      <w:sz w:val="20"/>
      <w:u w:val="none"/>
    </w:rPr>
  </w:style>
  <w:style w:type="character" w:customStyle="1" w:styleId="6">
    <w:name w:val="Основной текст (6)_"/>
    <w:link w:val="60"/>
    <w:uiPriority w:val="99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  <w:lang w:val="ru-RU"/>
    </w:rPr>
  </w:style>
  <w:style w:type="paragraph" w:styleId="ad">
    <w:name w:val="List Paragraph"/>
    <w:basedOn w:val="a"/>
    <w:uiPriority w:val="99"/>
    <w:qFormat/>
    <w:rsid w:val="006C61AE"/>
    <w:pPr>
      <w:ind w:left="720"/>
      <w:contextualSpacing/>
    </w:pPr>
  </w:style>
  <w:style w:type="character" w:customStyle="1" w:styleId="rvts23">
    <w:name w:val="rvts23"/>
    <w:uiPriority w:val="99"/>
    <w:rsid w:val="00CC3551"/>
  </w:style>
  <w:style w:type="character" w:customStyle="1" w:styleId="2">
    <w:name w:val="Основной текст (2)_"/>
    <w:link w:val="20"/>
    <w:uiPriority w:val="99"/>
    <w:locked/>
    <w:rsid w:val="00CC355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3551"/>
    <w:pPr>
      <w:widowControl w:val="0"/>
      <w:shd w:val="clear" w:color="auto" w:fill="FFFFFF"/>
      <w:spacing w:after="540" w:line="322" w:lineRule="exact"/>
    </w:pPr>
    <w:rPr>
      <w:lang w:val="ru-RU"/>
    </w:rPr>
  </w:style>
  <w:style w:type="character" w:styleId="ae">
    <w:name w:val="Hyperlink"/>
    <w:basedOn w:val="a0"/>
    <w:uiPriority w:val="99"/>
    <w:rsid w:val="000660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GU.Contemporary.View/?ref=bookmark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1905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6</cp:revision>
  <cp:lastPrinted>2020-09-17T14:28:00Z</cp:lastPrinted>
  <dcterms:created xsi:type="dcterms:W3CDTF">2021-02-17T13:04:00Z</dcterms:created>
  <dcterms:modified xsi:type="dcterms:W3CDTF">2021-03-03T15:12:00Z</dcterms:modified>
</cp:coreProperties>
</file>