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DFD" w:rsidRDefault="005F73D2">
      <w:pPr>
        <w:ind w:left="6096"/>
        <w:rPr>
          <w:color w:val="333333"/>
          <w:sz w:val="24"/>
          <w:szCs w:val="24"/>
          <w:highlight w:val="white"/>
        </w:rPr>
      </w:pPr>
      <w:r>
        <w:rPr>
          <w:color w:val="333333"/>
          <w:sz w:val="24"/>
          <w:szCs w:val="24"/>
          <w:highlight w:val="white"/>
        </w:rPr>
        <w:t xml:space="preserve">Додаток 5 </w:t>
      </w:r>
    </w:p>
    <w:p w:rsidR="00C11DFD" w:rsidRPr="003A7762" w:rsidRDefault="005F73D2">
      <w:pPr>
        <w:ind w:left="6096"/>
        <w:rPr>
          <w:sz w:val="24"/>
          <w:szCs w:val="24"/>
          <w:lang w:val="ru-RU"/>
        </w:rPr>
      </w:pPr>
      <w:r>
        <w:rPr>
          <w:color w:val="333333"/>
          <w:sz w:val="24"/>
          <w:szCs w:val="24"/>
          <w:highlight w:val="white"/>
        </w:rPr>
        <w:t xml:space="preserve">до Договору </w:t>
      </w:r>
      <w:r>
        <w:rPr>
          <w:sz w:val="24"/>
          <w:szCs w:val="24"/>
        </w:rPr>
        <w:t>про виконання (реалізацію) програми (проекту, заходу) №</w:t>
      </w:r>
      <w:r w:rsidR="003A7762" w:rsidRPr="003A7762">
        <w:rPr>
          <w:sz w:val="24"/>
          <w:szCs w:val="24"/>
          <w:lang w:val="ru-RU"/>
        </w:rPr>
        <w:t xml:space="preserve"> 93</w:t>
      </w:r>
    </w:p>
    <w:p w:rsidR="00C11DFD" w:rsidRDefault="003A7762">
      <w:pPr>
        <w:ind w:left="6096"/>
        <w:rPr>
          <w:color w:val="333333"/>
          <w:sz w:val="24"/>
          <w:szCs w:val="24"/>
          <w:highlight w:val="white"/>
        </w:rPr>
      </w:pPr>
      <w:r>
        <w:rPr>
          <w:sz w:val="24"/>
          <w:szCs w:val="24"/>
        </w:rPr>
        <w:t>від «13»</w:t>
      </w:r>
      <w:r>
        <w:rPr>
          <w:sz w:val="24"/>
          <w:szCs w:val="24"/>
          <w:lang w:val="en-US"/>
        </w:rPr>
        <w:t xml:space="preserve">.10. </w:t>
      </w:r>
      <w:r w:rsidR="005F73D2">
        <w:rPr>
          <w:sz w:val="24"/>
          <w:szCs w:val="24"/>
        </w:rPr>
        <w:t>2020 р</w:t>
      </w:r>
    </w:p>
    <w:p w:rsidR="00C11DFD" w:rsidRDefault="005F73D2">
      <w:pPr>
        <w:ind w:left="6096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C11DFD" w:rsidRDefault="005F73D2">
      <w:pPr>
        <w:ind w:left="6096"/>
        <w:rPr>
          <w:b/>
          <w:color w:val="333333"/>
          <w:sz w:val="24"/>
          <w:szCs w:val="24"/>
          <w:highlight w:val="white"/>
        </w:rPr>
      </w:pPr>
      <w:r>
        <w:rPr>
          <w:b/>
          <w:color w:val="333333"/>
          <w:sz w:val="24"/>
          <w:szCs w:val="24"/>
          <w:highlight w:val="white"/>
        </w:rPr>
        <w:t xml:space="preserve">ЗАТВЕРДЖЕНО </w:t>
      </w:r>
    </w:p>
    <w:p w:rsidR="00C11DFD" w:rsidRDefault="005F73D2">
      <w:pPr>
        <w:ind w:left="6096"/>
        <w:rPr>
          <w:color w:val="333333"/>
          <w:sz w:val="24"/>
          <w:szCs w:val="24"/>
          <w:highlight w:val="white"/>
        </w:rPr>
      </w:pPr>
      <w:r>
        <w:rPr>
          <w:color w:val="333333"/>
          <w:sz w:val="24"/>
          <w:szCs w:val="24"/>
          <w:highlight w:val="white"/>
        </w:rPr>
        <w:t>Наказ Фонду соціального захисту інвалідів  від 30.04.2020 р. №33</w:t>
      </w:r>
    </w:p>
    <w:p w:rsidR="00C11DFD" w:rsidRDefault="00C11DFD">
      <w:pPr>
        <w:spacing w:line="360" w:lineRule="auto"/>
        <w:jc w:val="center"/>
        <w:rPr>
          <w:b/>
          <w:sz w:val="24"/>
          <w:szCs w:val="24"/>
        </w:rPr>
      </w:pPr>
    </w:p>
    <w:p w:rsidR="00C11DFD" w:rsidRDefault="005F73D2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ПІДСУМКОВИЙ ЗВІТ</w:t>
      </w:r>
    </w:p>
    <w:p w:rsidR="00C11DFD" w:rsidRDefault="005F73D2">
      <w:pPr>
        <w:spacing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про виконання договору</w:t>
      </w:r>
      <w:r>
        <w:rPr>
          <w:sz w:val="24"/>
          <w:szCs w:val="24"/>
        </w:rPr>
        <w:t xml:space="preserve"> </w:t>
      </w:r>
    </w:p>
    <w:p w:rsidR="00C11DFD" w:rsidRDefault="005F73D2">
      <w:pPr>
        <w:spacing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Громадська організація “</w:t>
      </w:r>
      <w:proofErr w:type="spellStart"/>
      <w:r>
        <w:rPr>
          <w:b/>
          <w:sz w:val="24"/>
          <w:szCs w:val="24"/>
          <w:u w:val="single"/>
        </w:rPr>
        <w:t>Доступно.ЮА</w:t>
      </w:r>
      <w:proofErr w:type="spellEnd"/>
      <w:r>
        <w:rPr>
          <w:b/>
          <w:sz w:val="24"/>
          <w:szCs w:val="24"/>
          <w:u w:val="single"/>
        </w:rPr>
        <w:t>”</w:t>
      </w:r>
    </w:p>
    <w:p w:rsidR="00C11DFD" w:rsidRDefault="005F73D2">
      <w:pPr>
        <w:jc w:val="center"/>
        <w:rPr>
          <w:sz w:val="24"/>
          <w:szCs w:val="24"/>
        </w:rPr>
      </w:pPr>
      <w:r>
        <w:rPr>
          <w:sz w:val="24"/>
          <w:szCs w:val="24"/>
        </w:rPr>
        <w:t>(найменування громадського об’єднання)</w:t>
      </w:r>
    </w:p>
    <w:p w:rsidR="00C11DFD" w:rsidRDefault="005F73D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_</w:t>
      </w:r>
      <w:r>
        <w:rPr>
          <w:color w:val="000000"/>
          <w:sz w:val="24"/>
          <w:szCs w:val="24"/>
          <w:highlight w:val="white"/>
          <w:u w:val="single"/>
        </w:rPr>
        <w:t xml:space="preserve">Презентація досягнень та обмін досвідом для регіональних ініціатив/організацій, направлених на вирішення проблем осіб з інвалідністю та поширення їхнього позитивного іміджу (в рамках щорічного Форуму </w:t>
      </w:r>
      <w:proofErr w:type="spellStart"/>
      <w:r>
        <w:rPr>
          <w:color w:val="000000"/>
          <w:sz w:val="24"/>
          <w:szCs w:val="24"/>
          <w:highlight w:val="white"/>
          <w:u w:val="single"/>
        </w:rPr>
        <w:t>інклюзивності</w:t>
      </w:r>
      <w:proofErr w:type="spellEnd"/>
      <w:r>
        <w:rPr>
          <w:color w:val="000000"/>
          <w:sz w:val="24"/>
          <w:szCs w:val="24"/>
          <w:highlight w:val="white"/>
          <w:u w:val="single"/>
        </w:rPr>
        <w:t>)</w:t>
      </w:r>
    </w:p>
    <w:p w:rsidR="00C11DFD" w:rsidRDefault="005F73D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(назва програми (проекту, заходу), пріоритет) </w:t>
      </w:r>
    </w:p>
    <w:p w:rsidR="00C11DFD" w:rsidRDefault="00C11DFD">
      <w:pPr>
        <w:jc w:val="center"/>
        <w:rPr>
          <w:sz w:val="24"/>
          <w:szCs w:val="24"/>
        </w:rPr>
      </w:pPr>
    </w:p>
    <w:p w:rsidR="00C11DFD" w:rsidRDefault="005F73D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Програма (проект, захід) реалізується відповідно до рішення Фонду соціального захисту інвалідів від </w:t>
      </w:r>
      <w:r>
        <w:rPr>
          <w:sz w:val="24"/>
          <w:szCs w:val="24"/>
        </w:rPr>
        <w:t>03.09.2020</w:t>
      </w:r>
      <w:r>
        <w:rPr>
          <w:color w:val="000000"/>
          <w:sz w:val="24"/>
          <w:szCs w:val="24"/>
        </w:rPr>
        <w:t xml:space="preserve"> №</w:t>
      </w:r>
      <w:r>
        <w:rPr>
          <w:sz w:val="24"/>
          <w:szCs w:val="24"/>
        </w:rPr>
        <w:t>87</w:t>
      </w:r>
    </w:p>
    <w:p w:rsidR="00C11DFD" w:rsidRDefault="00C11DFD">
      <w:pPr>
        <w:rPr>
          <w:sz w:val="24"/>
          <w:szCs w:val="24"/>
        </w:rPr>
      </w:pPr>
    </w:p>
    <w:p w:rsidR="00C11DFD" w:rsidRDefault="005F73D2">
      <w:pPr>
        <w:ind w:firstLine="3119"/>
        <w:jc w:val="both"/>
        <w:rPr>
          <w:sz w:val="24"/>
          <w:szCs w:val="24"/>
        </w:rPr>
      </w:pPr>
      <w:r>
        <w:rPr>
          <w:sz w:val="24"/>
          <w:szCs w:val="24"/>
        </w:rPr>
        <w:t>Інформація про виконану роботу:</w:t>
      </w:r>
    </w:p>
    <w:p w:rsidR="00C11DFD" w:rsidRDefault="00C11DFD">
      <w:pPr>
        <w:ind w:firstLine="3119"/>
        <w:jc w:val="both"/>
        <w:rPr>
          <w:sz w:val="24"/>
          <w:szCs w:val="24"/>
        </w:rPr>
      </w:pPr>
    </w:p>
    <w:p w:rsidR="00C11DFD" w:rsidRDefault="005F73D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Запланована мета програми (проекту, заходу) (зазначити заплановані досягнення завдяки реалізації програми (проекту, заходу) </w:t>
      </w:r>
    </w:p>
    <w:p w:rsidR="00C11DFD" w:rsidRDefault="00C11DFD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sz w:val="24"/>
          <w:szCs w:val="24"/>
        </w:rPr>
      </w:pPr>
    </w:p>
    <w:p w:rsidR="00C11DFD" w:rsidRDefault="005F73D2">
      <w:pPr>
        <w:spacing w:after="160"/>
        <w:rPr>
          <w:sz w:val="24"/>
          <w:szCs w:val="24"/>
        </w:rPr>
      </w:pPr>
      <w:r>
        <w:rPr>
          <w:sz w:val="24"/>
          <w:szCs w:val="24"/>
        </w:rPr>
        <w:t xml:space="preserve">Сприяння нормалізації сприйняття осіб з інвалідністю в суспільстві через висвітлення досягнень у розв’язанні їхніх проблем та захисті прав, а також через формування позитивного іміджу особи з інвалідністю, як рівноправного члена суспільства. </w:t>
      </w:r>
    </w:p>
    <w:p w:rsidR="00C11DFD" w:rsidRDefault="005F73D2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Організації/ ініціатив, що взяли участь у </w:t>
      </w:r>
      <w:proofErr w:type="spellStart"/>
      <w:r>
        <w:rPr>
          <w:sz w:val="24"/>
          <w:szCs w:val="24"/>
        </w:rPr>
        <w:t>проєкті</w:t>
      </w:r>
      <w:proofErr w:type="spellEnd"/>
      <w:r>
        <w:rPr>
          <w:sz w:val="24"/>
          <w:szCs w:val="24"/>
        </w:rPr>
        <w:t xml:space="preserve"> відмітять появу у них ідей/</w:t>
      </w:r>
      <w:proofErr w:type="spellStart"/>
      <w:r>
        <w:rPr>
          <w:sz w:val="24"/>
          <w:szCs w:val="24"/>
        </w:rPr>
        <w:t>партнерств</w:t>
      </w:r>
      <w:proofErr w:type="spellEnd"/>
      <w:r>
        <w:rPr>
          <w:sz w:val="24"/>
          <w:szCs w:val="24"/>
        </w:rPr>
        <w:t xml:space="preserve"> для втілення змін щодо розв’язання проблем осіб з інвалідністю.</w:t>
      </w:r>
    </w:p>
    <w:p w:rsidR="00C11DFD" w:rsidRDefault="005F73D2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Учасники онлайн Форуму </w:t>
      </w:r>
      <w:proofErr w:type="spellStart"/>
      <w:r>
        <w:rPr>
          <w:sz w:val="24"/>
          <w:szCs w:val="24"/>
        </w:rPr>
        <w:t>інклюзивності</w:t>
      </w:r>
      <w:proofErr w:type="spellEnd"/>
      <w:r>
        <w:rPr>
          <w:sz w:val="24"/>
          <w:szCs w:val="24"/>
        </w:rPr>
        <w:t xml:space="preserve"> зазначають, що отримана інформація сприяла зміні їхній свідомості та, у майбутньому, поведінки щодо сприйняття людей з інвалідністю та їхнього місця у громаді, а також що вони поширюватимуть цю інформацію серед знайомих та колег</w:t>
      </w:r>
    </w:p>
    <w:p w:rsidR="00C11DFD" w:rsidRDefault="005F73D2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Учасники та споживачі інформаційних продуктів демонструватимуть позитивне сприйняття людей з інвалідністю, бачитимуть їх як повноцінних учасників процесів у громаді та як експертного джерела інформації про методи розв’язання проблем осіб з інвалідністю</w:t>
      </w:r>
    </w:p>
    <w:p w:rsidR="00C11DFD" w:rsidRDefault="005F73D2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140 000 охоплення відео</w:t>
      </w:r>
    </w:p>
    <w:p w:rsidR="00C11DFD" w:rsidRDefault="005F73D2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10 000 переглядів відео</w:t>
      </w:r>
    </w:p>
    <w:p w:rsidR="00C11DFD" w:rsidRDefault="005F73D2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90 000 охоплення </w:t>
      </w:r>
      <w:proofErr w:type="spellStart"/>
      <w:r>
        <w:rPr>
          <w:sz w:val="24"/>
          <w:szCs w:val="24"/>
        </w:rPr>
        <w:t>проєкту</w:t>
      </w:r>
      <w:proofErr w:type="spellEnd"/>
      <w:r>
        <w:rPr>
          <w:sz w:val="24"/>
          <w:szCs w:val="24"/>
        </w:rPr>
        <w:t xml:space="preserve"> у ЗМІ</w:t>
      </w:r>
    </w:p>
    <w:p w:rsidR="00C11DFD" w:rsidRDefault="005F73D2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Не менш як одна ініціатива/організація з кожної з не менш як 14 областей України презентує свої досягнення у сфері вирішенням проблем осіб з інвалідністю та/або поширення їхнього позитивного іміджу </w:t>
      </w:r>
    </w:p>
    <w:p w:rsidR="00C11DFD" w:rsidRDefault="005F73D2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Не менш як 20% опитаних учасників дізнаються для себе інформацію, яка змінить їхнє ставлення до людей з інвалідністю</w:t>
      </w:r>
    </w:p>
    <w:p w:rsidR="00C11DFD" w:rsidRDefault="005F73D2">
      <w:pPr>
        <w:numPr>
          <w:ilvl w:val="0"/>
          <w:numId w:val="1"/>
        </w:numPr>
        <w:spacing w:after="280"/>
        <w:rPr>
          <w:sz w:val="24"/>
          <w:szCs w:val="24"/>
        </w:rPr>
      </w:pPr>
      <w:r>
        <w:rPr>
          <w:sz w:val="24"/>
          <w:szCs w:val="24"/>
        </w:rPr>
        <w:t xml:space="preserve">Не менше половини залучених представників ініціатив/організацій, чия робота направлена на вирішенням проблем осіб з інвалідністю та/або поширення їхнього </w:t>
      </w:r>
      <w:r>
        <w:rPr>
          <w:sz w:val="24"/>
          <w:szCs w:val="24"/>
        </w:rPr>
        <w:lastRenderedPageBreak/>
        <w:t>позитивного іміджу отримають інформацію, зв’язки та/або інші ресурси для посилення своєї діяльності.</w:t>
      </w:r>
    </w:p>
    <w:p w:rsidR="00C11DFD" w:rsidRDefault="00C11DFD">
      <w:pPr>
        <w:jc w:val="center"/>
        <w:rPr>
          <w:sz w:val="24"/>
          <w:szCs w:val="24"/>
        </w:rPr>
      </w:pPr>
    </w:p>
    <w:p w:rsidR="00C11DFD" w:rsidRDefault="005F73D2">
      <w:pPr>
        <w:jc w:val="both"/>
        <w:rPr>
          <w:sz w:val="24"/>
          <w:szCs w:val="24"/>
        </w:rPr>
      </w:pPr>
      <w:r>
        <w:rPr>
          <w:sz w:val="24"/>
          <w:szCs w:val="24"/>
        </w:rPr>
        <w:t>2. Основні заходи реалізації програми (проекту, заходу)</w:t>
      </w:r>
    </w:p>
    <w:tbl>
      <w:tblPr>
        <w:tblStyle w:val="af5"/>
        <w:tblW w:w="980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4815"/>
        <w:gridCol w:w="2190"/>
        <w:gridCol w:w="1980"/>
      </w:tblGrid>
      <w:tr w:rsidR="00C11DFD">
        <w:trPr>
          <w:trHeight w:val="577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з/п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Захід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Місце реалізації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Строки реалізації</w:t>
            </w:r>
          </w:p>
        </w:tc>
      </w:tr>
      <w:tr w:rsidR="00C11DFD">
        <w:trPr>
          <w:trHeight w:val="168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11DFD">
        <w:trPr>
          <w:trHeight w:val="555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C11D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1DFD" w:rsidRDefault="005F73D2">
            <w:pPr>
              <w:spacing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Представлення представників прогресивних ініціатив/організацій, діяльність яких направлених на вирішення проблем осіб з інвалідністю та поширення їхнього позитивного іміджу на заходах в рамках онлайн Форуму (створення відео історій)</w:t>
            </w:r>
          </w:p>
        </w:tc>
        <w:tc>
          <w:tcPr>
            <w:tcW w:w="2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1DFD" w:rsidRDefault="005F73D2">
            <w:pPr>
              <w:spacing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Київ та Кривий Ріг, </w:t>
            </w:r>
            <w:proofErr w:type="spellStart"/>
            <w:r>
              <w:rPr>
                <w:sz w:val="24"/>
                <w:szCs w:val="24"/>
              </w:rPr>
              <w:t>Старобільськ</w:t>
            </w:r>
            <w:proofErr w:type="spellEnd"/>
            <w:r>
              <w:rPr>
                <w:sz w:val="24"/>
                <w:szCs w:val="24"/>
              </w:rPr>
              <w:t>, Чернівці, Івано-Франківськ, Суми, Львів, Харків, Володимир-</w:t>
            </w:r>
            <w:proofErr w:type="spellStart"/>
            <w:r>
              <w:rPr>
                <w:sz w:val="24"/>
                <w:szCs w:val="24"/>
              </w:rPr>
              <w:t>Волинський,Черкаси</w:t>
            </w:r>
            <w:proofErr w:type="spellEnd"/>
            <w:r>
              <w:rPr>
                <w:sz w:val="24"/>
                <w:szCs w:val="24"/>
              </w:rPr>
              <w:t xml:space="preserve">, Одеса, Дружківка, </w:t>
            </w:r>
            <w:proofErr w:type="spellStart"/>
            <w:r>
              <w:rPr>
                <w:sz w:val="24"/>
                <w:szCs w:val="24"/>
              </w:rPr>
              <w:t>Гусятин</w:t>
            </w:r>
            <w:proofErr w:type="spellEnd"/>
            <w:r>
              <w:rPr>
                <w:sz w:val="24"/>
                <w:szCs w:val="24"/>
              </w:rPr>
              <w:t>, Вінниця.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жовтень-</w:t>
            </w:r>
          </w:p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листопад 2020</w:t>
            </w:r>
          </w:p>
        </w:tc>
      </w:tr>
      <w:tr w:rsidR="00C11DFD">
        <w:trPr>
          <w:trHeight w:val="555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C11D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1DFD" w:rsidRDefault="00C11D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1DFD" w:rsidRDefault="00C11DF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C11DFD">
            <w:pPr>
              <w:jc w:val="center"/>
              <w:rPr>
                <w:sz w:val="24"/>
                <w:szCs w:val="24"/>
              </w:rPr>
            </w:pPr>
          </w:p>
        </w:tc>
      </w:tr>
      <w:tr w:rsidR="00C11DFD">
        <w:trPr>
          <w:trHeight w:val="555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C11D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1DFD" w:rsidRDefault="00C11D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1DFD" w:rsidRDefault="00C11DF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C11DFD">
            <w:pPr>
              <w:jc w:val="center"/>
              <w:rPr>
                <w:sz w:val="24"/>
                <w:szCs w:val="24"/>
              </w:rPr>
            </w:pPr>
          </w:p>
        </w:tc>
      </w:tr>
      <w:tr w:rsidR="00C11DFD">
        <w:trPr>
          <w:trHeight w:val="555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C11D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1DFD" w:rsidRDefault="00C11D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1DFD" w:rsidRDefault="00C11DF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C11DFD">
            <w:pPr>
              <w:jc w:val="center"/>
              <w:rPr>
                <w:sz w:val="24"/>
                <w:szCs w:val="24"/>
              </w:rPr>
            </w:pPr>
          </w:p>
        </w:tc>
      </w:tr>
      <w:tr w:rsidR="00C11DFD">
        <w:trPr>
          <w:trHeight w:val="555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C11D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1DFD" w:rsidRDefault="00C11D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1DFD" w:rsidRDefault="00C11DF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C11DFD">
            <w:pPr>
              <w:jc w:val="center"/>
              <w:rPr>
                <w:sz w:val="24"/>
                <w:szCs w:val="24"/>
              </w:rPr>
            </w:pPr>
          </w:p>
        </w:tc>
      </w:tr>
      <w:tr w:rsidR="00C11DFD">
        <w:trPr>
          <w:trHeight w:val="555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C11D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1DFD" w:rsidRDefault="005F73D2">
            <w:pPr>
              <w:spacing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проведення презентаційних </w:t>
            </w:r>
            <w:proofErr w:type="spellStart"/>
            <w:r>
              <w:rPr>
                <w:sz w:val="24"/>
                <w:szCs w:val="24"/>
              </w:rPr>
              <w:t>активностей</w:t>
            </w:r>
            <w:proofErr w:type="spellEnd"/>
            <w:r>
              <w:rPr>
                <w:sz w:val="24"/>
                <w:szCs w:val="24"/>
              </w:rPr>
              <w:t xml:space="preserve"> в рамках онлайн Форуму </w:t>
            </w:r>
            <w:proofErr w:type="spellStart"/>
            <w:r>
              <w:rPr>
                <w:sz w:val="24"/>
                <w:szCs w:val="24"/>
              </w:rPr>
              <w:t>інклюзивності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вебінар</w:t>
            </w:r>
            <w:proofErr w:type="spellEnd"/>
            <w:r>
              <w:rPr>
                <w:sz w:val="24"/>
                <w:szCs w:val="24"/>
              </w:rPr>
              <w:t xml:space="preserve"> з обміну досвідом)</w:t>
            </w:r>
          </w:p>
        </w:tc>
        <w:tc>
          <w:tcPr>
            <w:tcW w:w="2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1DFD" w:rsidRDefault="005F73D2">
            <w:pPr>
              <w:spacing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Київ, онлайн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листопад - </w:t>
            </w:r>
          </w:p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грудня 2020</w:t>
            </w:r>
          </w:p>
          <w:p w:rsidR="00C11DFD" w:rsidRDefault="00C11DFD">
            <w:pPr>
              <w:jc w:val="center"/>
              <w:rPr>
                <w:sz w:val="24"/>
                <w:szCs w:val="24"/>
              </w:rPr>
            </w:pPr>
          </w:p>
        </w:tc>
      </w:tr>
      <w:tr w:rsidR="00C11DFD">
        <w:trPr>
          <w:trHeight w:val="555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C11D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1DFD" w:rsidRDefault="00C11D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1DFD" w:rsidRDefault="00C11DF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C11DFD">
            <w:pPr>
              <w:jc w:val="center"/>
              <w:rPr>
                <w:sz w:val="24"/>
                <w:szCs w:val="24"/>
              </w:rPr>
            </w:pPr>
          </w:p>
        </w:tc>
      </w:tr>
      <w:tr w:rsidR="00C11DFD">
        <w:trPr>
          <w:trHeight w:val="555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C11D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1DFD" w:rsidRDefault="00C11D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1DFD" w:rsidRDefault="00C11DF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C11DFD">
            <w:pPr>
              <w:jc w:val="center"/>
              <w:rPr>
                <w:sz w:val="24"/>
                <w:szCs w:val="24"/>
              </w:rPr>
            </w:pPr>
          </w:p>
        </w:tc>
      </w:tr>
      <w:tr w:rsidR="00C11DFD">
        <w:trPr>
          <w:trHeight w:val="555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C11D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1DFD" w:rsidRDefault="00C11D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1DFD" w:rsidRDefault="00C11DF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C11DFD">
            <w:pPr>
              <w:jc w:val="center"/>
              <w:rPr>
                <w:sz w:val="24"/>
                <w:szCs w:val="24"/>
              </w:rPr>
            </w:pPr>
          </w:p>
        </w:tc>
      </w:tr>
    </w:tbl>
    <w:p w:rsidR="00C11DFD" w:rsidRDefault="00C11DFD">
      <w:pPr>
        <w:rPr>
          <w:sz w:val="24"/>
          <w:szCs w:val="24"/>
        </w:rPr>
      </w:pPr>
    </w:p>
    <w:p w:rsidR="00C11DFD" w:rsidRDefault="005F73D2">
      <w:pPr>
        <w:rPr>
          <w:sz w:val="24"/>
          <w:szCs w:val="24"/>
        </w:rPr>
      </w:pPr>
      <w:r>
        <w:rPr>
          <w:sz w:val="24"/>
          <w:szCs w:val="24"/>
        </w:rPr>
        <w:t>3. Учасники програми (проекту, заходу)</w:t>
      </w:r>
    </w:p>
    <w:tbl>
      <w:tblPr>
        <w:tblStyle w:val="af6"/>
        <w:tblW w:w="1016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"/>
        <w:gridCol w:w="2970"/>
        <w:gridCol w:w="1350"/>
        <w:gridCol w:w="2325"/>
        <w:gridCol w:w="2610"/>
      </w:tblGrid>
      <w:tr w:rsidR="00C11DFD">
        <w:trPr>
          <w:trHeight w:val="857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з/п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 програми (проекту, заходу)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Відповідальний виконавець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Кількість учасників, залучених до реалізації програми (проекту, заходу)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Цільова аудиторія</w:t>
            </w:r>
          </w:p>
        </w:tc>
      </w:tr>
      <w:tr w:rsidR="00C11DFD">
        <w:trPr>
          <w:trHeight w:val="185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11DFD">
        <w:trPr>
          <w:trHeight w:val="547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C11DFD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Створення відео-історій про представників прогресивних ініціатив/організацій, діяльність яких направлених на вирішення проблем осіб з інвалідністю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Павленко Наталія Олександрівна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C11DFD">
            <w:pPr>
              <w:rPr>
                <w:sz w:val="24"/>
                <w:szCs w:val="24"/>
              </w:rPr>
            </w:pPr>
          </w:p>
          <w:p w:rsidR="00C11DFD" w:rsidRDefault="00C11DFD">
            <w:pPr>
              <w:rPr>
                <w:sz w:val="24"/>
                <w:szCs w:val="24"/>
              </w:rPr>
            </w:pPr>
          </w:p>
          <w:p w:rsidR="00C11DFD" w:rsidRDefault="00C11DFD">
            <w:pPr>
              <w:jc w:val="center"/>
              <w:rPr>
                <w:sz w:val="24"/>
                <w:szCs w:val="24"/>
              </w:rPr>
            </w:pPr>
          </w:p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spacing w:after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Учасники/глядачі онлайн Форуму </w:t>
            </w:r>
            <w:proofErr w:type="spellStart"/>
            <w:r>
              <w:rPr>
                <w:sz w:val="24"/>
                <w:szCs w:val="24"/>
              </w:rPr>
              <w:t>інклюзивності</w:t>
            </w:r>
            <w:proofErr w:type="spellEnd"/>
            <w:r>
              <w:rPr>
                <w:sz w:val="24"/>
                <w:szCs w:val="24"/>
              </w:rPr>
              <w:t xml:space="preserve"> (Всього охоплено - 183257 осіб, 887 осіб зацікавилось подією, з них — 605 активних учасників).</w:t>
            </w:r>
          </w:p>
        </w:tc>
      </w:tr>
      <w:tr w:rsidR="00C11DFD">
        <w:trPr>
          <w:trHeight w:val="547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C11DFD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spacing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Презентаційні активності та обмін досвідом в рамках онлайн Форуму </w:t>
            </w:r>
            <w:proofErr w:type="spellStart"/>
            <w:r>
              <w:rPr>
                <w:sz w:val="24"/>
                <w:szCs w:val="24"/>
              </w:rPr>
              <w:t>інклюзивності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Щебетюк</w:t>
            </w:r>
            <w:proofErr w:type="spellEnd"/>
            <w:r>
              <w:rPr>
                <w:sz w:val="24"/>
                <w:szCs w:val="24"/>
              </w:rPr>
              <w:t xml:space="preserve"> Дмитро Олександрович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C11DFD">
            <w:pPr>
              <w:rPr>
                <w:sz w:val="24"/>
                <w:szCs w:val="24"/>
              </w:rPr>
            </w:pPr>
          </w:p>
          <w:p w:rsidR="00C11DFD" w:rsidRDefault="00C11DFD">
            <w:pPr>
              <w:jc w:val="center"/>
              <w:rPr>
                <w:sz w:val="24"/>
                <w:szCs w:val="24"/>
              </w:rPr>
            </w:pPr>
          </w:p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Громада та ініціативи героїв </w:t>
            </w:r>
            <w:proofErr w:type="spellStart"/>
            <w:r>
              <w:rPr>
                <w:sz w:val="24"/>
                <w:szCs w:val="24"/>
              </w:rPr>
              <w:t>відеоісторій</w:t>
            </w:r>
            <w:proofErr w:type="spellEnd"/>
            <w:r>
              <w:rPr>
                <w:sz w:val="24"/>
                <w:szCs w:val="24"/>
              </w:rPr>
              <w:t xml:space="preserve"> і учасників </w:t>
            </w:r>
            <w:proofErr w:type="spellStart"/>
            <w:r>
              <w:rPr>
                <w:sz w:val="24"/>
                <w:szCs w:val="24"/>
              </w:rPr>
              <w:t>вебінару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11DFD" w:rsidRDefault="00C11DFD">
            <w:pPr>
              <w:rPr>
                <w:sz w:val="24"/>
                <w:szCs w:val="24"/>
              </w:rPr>
            </w:pPr>
          </w:p>
          <w:p w:rsidR="00C11DFD" w:rsidRDefault="005F7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учасників </w:t>
            </w:r>
            <w:proofErr w:type="spellStart"/>
            <w:r>
              <w:rPr>
                <w:sz w:val="24"/>
                <w:szCs w:val="24"/>
              </w:rPr>
              <w:t>відеоісторій</w:t>
            </w:r>
            <w:proofErr w:type="spellEnd"/>
            <w:r>
              <w:rPr>
                <w:sz w:val="24"/>
                <w:szCs w:val="24"/>
              </w:rPr>
              <w:t xml:space="preserve"> (з них - 11 людей з інвалідністю), а також 22 зареєстрованих </w:t>
            </w:r>
            <w:r>
              <w:rPr>
                <w:sz w:val="24"/>
                <w:szCs w:val="24"/>
              </w:rPr>
              <w:lastRenderedPageBreak/>
              <w:t xml:space="preserve">учасників на </w:t>
            </w:r>
            <w:proofErr w:type="spellStart"/>
            <w:r>
              <w:rPr>
                <w:sz w:val="24"/>
                <w:szCs w:val="24"/>
              </w:rPr>
              <w:t>вебінар</w:t>
            </w:r>
            <w:proofErr w:type="spellEnd"/>
            <w:r>
              <w:rPr>
                <w:sz w:val="24"/>
                <w:szCs w:val="24"/>
              </w:rPr>
              <w:t xml:space="preserve"> обміну досвідом. В результаті 28 учасників </w:t>
            </w:r>
            <w:proofErr w:type="spellStart"/>
            <w:r>
              <w:rPr>
                <w:sz w:val="24"/>
                <w:szCs w:val="24"/>
              </w:rPr>
              <w:t>вебінару</w:t>
            </w:r>
            <w:proofErr w:type="spellEnd"/>
            <w:r>
              <w:rPr>
                <w:sz w:val="24"/>
                <w:szCs w:val="24"/>
              </w:rPr>
              <w:t xml:space="preserve"> доєдналось до </w:t>
            </w:r>
            <w:proofErr w:type="spellStart"/>
            <w:r>
              <w:rPr>
                <w:sz w:val="24"/>
                <w:szCs w:val="24"/>
              </w:rPr>
              <w:t>zoom</w:t>
            </w:r>
            <w:proofErr w:type="spellEnd"/>
            <w:r>
              <w:rPr>
                <w:sz w:val="24"/>
                <w:szCs w:val="24"/>
              </w:rPr>
              <w:t xml:space="preserve"> та 29 онлайн переглядів </w:t>
            </w:r>
            <w:proofErr w:type="spellStart"/>
            <w:r>
              <w:rPr>
                <w:sz w:val="24"/>
                <w:szCs w:val="24"/>
              </w:rPr>
              <w:t>вебінару</w:t>
            </w:r>
            <w:proofErr w:type="spellEnd"/>
            <w:r>
              <w:rPr>
                <w:sz w:val="24"/>
                <w:szCs w:val="24"/>
              </w:rPr>
              <w:t xml:space="preserve"> наживо. </w:t>
            </w:r>
          </w:p>
        </w:tc>
      </w:tr>
      <w:tr w:rsidR="00C11DFD">
        <w:trPr>
          <w:trHeight w:val="547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C11DFD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spacing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Опитування учасників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Аболєшева</w:t>
            </w:r>
            <w:proofErr w:type="spellEnd"/>
            <w:r>
              <w:rPr>
                <w:sz w:val="24"/>
                <w:szCs w:val="24"/>
              </w:rPr>
              <w:t xml:space="preserve"> Анастасія Іванівна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C11DFD">
            <w:pPr>
              <w:jc w:val="center"/>
              <w:rPr>
                <w:sz w:val="24"/>
                <w:szCs w:val="24"/>
              </w:rPr>
            </w:pPr>
          </w:p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spacing w:after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Учасники/глядачі </w:t>
            </w:r>
            <w:proofErr w:type="spellStart"/>
            <w:r>
              <w:rPr>
                <w:sz w:val="24"/>
                <w:szCs w:val="24"/>
              </w:rPr>
              <w:t>вебінару</w:t>
            </w:r>
            <w:proofErr w:type="spellEnd"/>
            <w:r>
              <w:rPr>
                <w:sz w:val="24"/>
                <w:szCs w:val="24"/>
              </w:rPr>
              <w:t xml:space="preserve"> обміну досвідом громадських активістів та ініціатив, які працюють у полі інклюзії.</w:t>
            </w:r>
          </w:p>
        </w:tc>
      </w:tr>
    </w:tbl>
    <w:p w:rsidR="00C11DFD" w:rsidRDefault="00C11DFD">
      <w:pPr>
        <w:jc w:val="both"/>
        <w:rPr>
          <w:sz w:val="24"/>
          <w:szCs w:val="24"/>
        </w:rPr>
      </w:pPr>
    </w:p>
    <w:p w:rsidR="00C11DFD" w:rsidRDefault="005F73D2">
      <w:pPr>
        <w:jc w:val="both"/>
        <w:rPr>
          <w:sz w:val="24"/>
          <w:szCs w:val="24"/>
        </w:rPr>
      </w:pPr>
      <w:r>
        <w:rPr>
          <w:sz w:val="24"/>
          <w:szCs w:val="24"/>
        </w:rPr>
        <w:t>4. Залучені спеціалісти</w:t>
      </w:r>
    </w:p>
    <w:tbl>
      <w:tblPr>
        <w:tblStyle w:val="af7"/>
        <w:tblW w:w="992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5"/>
        <w:gridCol w:w="3495"/>
        <w:gridCol w:w="2565"/>
        <w:gridCol w:w="2895"/>
      </w:tblGrid>
      <w:tr w:rsidR="00C11DFD">
        <w:trPr>
          <w:trHeight w:val="65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з/п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 програми (проекту, заходу)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Фах, спеціалізація залучених спеціалістів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Кількість залучених спеціалістів</w:t>
            </w:r>
          </w:p>
        </w:tc>
      </w:tr>
      <w:tr w:rsidR="00C11DFD">
        <w:trPr>
          <w:trHeight w:val="245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11DFD">
        <w:trPr>
          <w:trHeight w:val="551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C11D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Створення </w:t>
            </w:r>
            <w:proofErr w:type="spellStart"/>
            <w:r>
              <w:rPr>
                <w:sz w:val="24"/>
                <w:szCs w:val="24"/>
              </w:rPr>
              <w:t>відеоісторій</w:t>
            </w:r>
            <w:proofErr w:type="spellEnd"/>
            <w:r>
              <w:rPr>
                <w:sz w:val="24"/>
                <w:szCs w:val="24"/>
              </w:rPr>
              <w:t xml:space="preserve"> про представників прогресивних ініціатив/організацій, діяльність яких направлених на вирішення проблем осіб з інвалідністю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Режисери монтажу</w:t>
            </w:r>
          </w:p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Оператор </w:t>
            </w:r>
          </w:p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Волонтери</w:t>
            </w:r>
          </w:p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Дизайнери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C11DFD">
            <w:pPr>
              <w:jc w:val="center"/>
              <w:rPr>
                <w:sz w:val="24"/>
                <w:szCs w:val="24"/>
              </w:rPr>
            </w:pPr>
          </w:p>
          <w:p w:rsidR="00C11DFD" w:rsidRDefault="00C11DFD">
            <w:pPr>
              <w:jc w:val="center"/>
              <w:rPr>
                <w:sz w:val="24"/>
                <w:szCs w:val="24"/>
              </w:rPr>
            </w:pPr>
          </w:p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11DFD">
        <w:trPr>
          <w:trHeight w:val="551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C11D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spacing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Інформаційний супровід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Журналісти, режисери монтажу, редактор, технік медіа-моніторингу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C11DFD">
            <w:pPr>
              <w:jc w:val="center"/>
              <w:rPr>
                <w:sz w:val="24"/>
                <w:szCs w:val="24"/>
              </w:rPr>
            </w:pPr>
          </w:p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11DFD">
        <w:trPr>
          <w:trHeight w:val="551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C11D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spacing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Презентаційні активності та обмін досвідом в рамках онлайн Форуму </w:t>
            </w:r>
            <w:proofErr w:type="spellStart"/>
            <w:r>
              <w:rPr>
                <w:sz w:val="24"/>
                <w:szCs w:val="24"/>
              </w:rPr>
              <w:t>інклюзивності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Модератори та </w:t>
            </w:r>
            <w:proofErr w:type="spellStart"/>
            <w:r>
              <w:rPr>
                <w:sz w:val="24"/>
                <w:szCs w:val="24"/>
              </w:rPr>
              <w:t>фасилітатори</w:t>
            </w:r>
            <w:proofErr w:type="spellEnd"/>
          </w:p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Технічний модератор</w:t>
            </w:r>
          </w:p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Перекладач жестової мови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C11DFD">
            <w:pPr>
              <w:jc w:val="center"/>
              <w:rPr>
                <w:sz w:val="24"/>
                <w:szCs w:val="24"/>
              </w:rPr>
            </w:pPr>
          </w:p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C11DFD" w:rsidRDefault="00C11DFD">
      <w:pPr>
        <w:jc w:val="both"/>
        <w:rPr>
          <w:sz w:val="24"/>
          <w:szCs w:val="24"/>
        </w:rPr>
      </w:pPr>
    </w:p>
    <w:p w:rsidR="00C11DFD" w:rsidRDefault="005F73D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Об’єднання, які виступили партнерами під час реалізації програми (проекту, заходу) </w:t>
      </w:r>
    </w:p>
    <w:p w:rsidR="00C11DFD" w:rsidRDefault="00C11DFD">
      <w:pPr>
        <w:jc w:val="both"/>
        <w:rPr>
          <w:sz w:val="24"/>
          <w:szCs w:val="24"/>
        </w:rPr>
      </w:pPr>
    </w:p>
    <w:p w:rsidR="00C11DFD" w:rsidRDefault="005F73D2">
      <w:pPr>
        <w:numPr>
          <w:ilvl w:val="0"/>
          <w:numId w:val="2"/>
        </w:numPr>
        <w:rPr>
          <w:sz w:val="24"/>
          <w:szCs w:val="24"/>
        </w:rPr>
      </w:pPr>
      <w:bookmarkStart w:id="0" w:name="_heading=h.4i7ojhp" w:colFirst="0" w:colLast="0"/>
      <w:bookmarkEnd w:id="0"/>
      <w:r>
        <w:rPr>
          <w:sz w:val="24"/>
          <w:szCs w:val="24"/>
        </w:rPr>
        <w:t xml:space="preserve">ВГООІ  Група Активної Реабілітації, Київ </w:t>
      </w:r>
      <w:hyperlink r:id="rId9">
        <w:r>
          <w:rPr>
            <w:sz w:val="24"/>
            <w:szCs w:val="24"/>
          </w:rPr>
          <w:t>https://gar.org.ua/</w:t>
        </w:r>
      </w:hyperlink>
      <w:r>
        <w:rPr>
          <w:sz w:val="24"/>
          <w:szCs w:val="24"/>
        </w:rPr>
        <w:t>, ngogarua@gmail.com.</w:t>
      </w:r>
    </w:p>
    <w:p w:rsidR="00C11DFD" w:rsidRDefault="005F73D2">
      <w:pPr>
        <w:numPr>
          <w:ilvl w:val="0"/>
          <w:numId w:val="2"/>
        </w:numPr>
        <w:rPr>
          <w:sz w:val="24"/>
          <w:szCs w:val="24"/>
        </w:rPr>
      </w:pPr>
      <w:bookmarkStart w:id="1" w:name="_heading=h.ibbomcb09skt" w:colFirst="0" w:colLast="0"/>
      <w:bookmarkEnd w:id="1"/>
      <w:r>
        <w:rPr>
          <w:sz w:val="24"/>
          <w:szCs w:val="24"/>
        </w:rPr>
        <w:t xml:space="preserve">ГО </w:t>
      </w:r>
      <w:proofErr w:type="spellStart"/>
      <w:r>
        <w:rPr>
          <w:sz w:val="24"/>
          <w:szCs w:val="24"/>
        </w:rPr>
        <w:t>Institute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Ukrainian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Studies</w:t>
      </w:r>
      <w:proofErr w:type="spellEnd"/>
      <w:r>
        <w:rPr>
          <w:sz w:val="24"/>
          <w:szCs w:val="24"/>
        </w:rPr>
        <w:t xml:space="preserve">, Львів </w:t>
      </w:r>
      <w:hyperlink r:id="rId10">
        <w:r>
          <w:rPr>
            <w:sz w:val="24"/>
            <w:szCs w:val="24"/>
          </w:rPr>
          <w:t>http://ius.lviv.ua/</w:t>
        </w:r>
      </w:hyperlink>
      <w:r>
        <w:rPr>
          <w:sz w:val="24"/>
          <w:szCs w:val="24"/>
        </w:rPr>
        <w:t>, info@ius.lviv.ua</w:t>
      </w:r>
    </w:p>
    <w:p w:rsidR="00C11DFD" w:rsidRDefault="005F73D2">
      <w:pPr>
        <w:numPr>
          <w:ilvl w:val="0"/>
          <w:numId w:val="2"/>
        </w:numPr>
        <w:rPr>
          <w:sz w:val="24"/>
          <w:szCs w:val="24"/>
        </w:rPr>
      </w:pPr>
      <w:bookmarkStart w:id="2" w:name="_heading=h.88nb5rymb9ru" w:colFirst="0" w:colLast="0"/>
      <w:bookmarkEnd w:id="2"/>
      <w:r>
        <w:rPr>
          <w:sz w:val="24"/>
          <w:szCs w:val="24"/>
        </w:rPr>
        <w:t xml:space="preserve">ГО Рух без меж, Кривий Ріг  </w:t>
      </w:r>
      <w:hyperlink r:id="rId11">
        <w:r>
          <w:rPr>
            <w:sz w:val="24"/>
            <w:szCs w:val="24"/>
          </w:rPr>
          <w:t>https://www.facebook.com/rbmkr</w:t>
        </w:r>
      </w:hyperlink>
      <w:r>
        <w:rPr>
          <w:sz w:val="24"/>
          <w:szCs w:val="24"/>
        </w:rPr>
        <w:t>, moratoriy79@gmail.com</w:t>
      </w:r>
    </w:p>
    <w:p w:rsidR="00C11DFD" w:rsidRDefault="005F73D2">
      <w:pPr>
        <w:numPr>
          <w:ilvl w:val="0"/>
          <w:numId w:val="2"/>
        </w:numPr>
        <w:rPr>
          <w:sz w:val="24"/>
          <w:szCs w:val="24"/>
        </w:rPr>
      </w:pPr>
      <w:bookmarkStart w:id="3" w:name="_heading=h.vyswg4byx3wh" w:colFirst="0" w:colLast="0"/>
      <w:bookmarkEnd w:id="3"/>
      <w:r>
        <w:rPr>
          <w:sz w:val="24"/>
          <w:szCs w:val="24"/>
        </w:rPr>
        <w:t xml:space="preserve">ГО Берег надії, Володимир-Волинський, </w:t>
      </w:r>
      <w:hyperlink r:id="rId12">
        <w:r>
          <w:rPr>
            <w:sz w:val="24"/>
            <w:szCs w:val="24"/>
          </w:rPr>
          <w:t>https://bit.ly/37FbKSu</w:t>
        </w:r>
      </w:hyperlink>
      <w:r>
        <w:rPr>
          <w:sz w:val="24"/>
          <w:szCs w:val="24"/>
        </w:rPr>
        <w:t>, fajnotak@gmail.com</w:t>
      </w:r>
    </w:p>
    <w:p w:rsidR="00C11DFD" w:rsidRDefault="005F73D2">
      <w:pPr>
        <w:numPr>
          <w:ilvl w:val="0"/>
          <w:numId w:val="2"/>
        </w:numPr>
        <w:rPr>
          <w:sz w:val="24"/>
          <w:szCs w:val="24"/>
        </w:rPr>
      </w:pPr>
      <w:bookmarkStart w:id="4" w:name="_heading=h.vuwxx53kidy9" w:colFirst="0" w:colLast="0"/>
      <w:bookmarkEnd w:id="4"/>
      <w:r>
        <w:rPr>
          <w:sz w:val="24"/>
          <w:szCs w:val="24"/>
        </w:rPr>
        <w:t xml:space="preserve">“Тиха вечірка” </w:t>
      </w:r>
      <w:proofErr w:type="spellStart"/>
      <w:r>
        <w:rPr>
          <w:sz w:val="24"/>
          <w:szCs w:val="24"/>
        </w:rPr>
        <w:t>Старобільськ</w:t>
      </w:r>
      <w:proofErr w:type="spellEnd"/>
      <w:r>
        <w:rPr>
          <w:sz w:val="24"/>
          <w:szCs w:val="24"/>
        </w:rPr>
        <w:t xml:space="preserve">, flyingsergey77@gmail.com, </w:t>
      </w:r>
      <w:hyperlink r:id="rId13">
        <w:r>
          <w:rPr>
            <w:sz w:val="24"/>
            <w:szCs w:val="24"/>
          </w:rPr>
          <w:t>https://www.facebook.com/tykhavechirka</w:t>
        </w:r>
      </w:hyperlink>
    </w:p>
    <w:p w:rsidR="00C11DFD" w:rsidRDefault="005F73D2">
      <w:pPr>
        <w:numPr>
          <w:ilvl w:val="0"/>
          <w:numId w:val="2"/>
        </w:numPr>
        <w:rPr>
          <w:sz w:val="24"/>
          <w:szCs w:val="24"/>
        </w:rPr>
      </w:pPr>
      <w:bookmarkStart w:id="5" w:name="_heading=h.n5hbcdyxqnpr" w:colFirst="0" w:colLast="0"/>
      <w:bookmarkEnd w:id="5"/>
      <w:proofErr w:type="spellStart"/>
      <w:r>
        <w:rPr>
          <w:sz w:val="24"/>
          <w:szCs w:val="24"/>
        </w:rPr>
        <w:t>Acoustic</w:t>
      </w:r>
      <w:proofErr w:type="spellEnd"/>
      <w:r>
        <w:rPr>
          <w:sz w:val="24"/>
          <w:szCs w:val="24"/>
        </w:rPr>
        <w:t xml:space="preserve">: UA, Харків, info.acousticua@gmail.com </w:t>
      </w:r>
      <w:hyperlink r:id="rId14">
        <w:r>
          <w:rPr>
            <w:sz w:val="24"/>
            <w:szCs w:val="24"/>
          </w:rPr>
          <w:t>https://www.facebook.com/Acoustic.in.UA</w:t>
        </w:r>
      </w:hyperlink>
    </w:p>
    <w:p w:rsidR="00C11DFD" w:rsidRDefault="005F73D2">
      <w:pPr>
        <w:numPr>
          <w:ilvl w:val="0"/>
          <w:numId w:val="2"/>
        </w:numPr>
        <w:rPr>
          <w:sz w:val="24"/>
          <w:szCs w:val="24"/>
        </w:rPr>
      </w:pPr>
      <w:bookmarkStart w:id="6" w:name="_heading=h.y7gldzeu2yw" w:colFirst="0" w:colLast="0"/>
      <w:bookmarkEnd w:id="6"/>
      <w:r>
        <w:rPr>
          <w:sz w:val="24"/>
          <w:szCs w:val="24"/>
        </w:rPr>
        <w:t xml:space="preserve">ГО Реабілітація ветеранів АТО через спорт, Черкаси, </w:t>
      </w:r>
      <w:hyperlink r:id="rId15">
        <w:r>
          <w:rPr>
            <w:sz w:val="24"/>
            <w:szCs w:val="24"/>
          </w:rPr>
          <w:t>https://www.facebook.com/groups/733047417077974</w:t>
        </w:r>
      </w:hyperlink>
    </w:p>
    <w:p w:rsidR="00C11DFD" w:rsidRDefault="005F73D2">
      <w:pPr>
        <w:numPr>
          <w:ilvl w:val="0"/>
          <w:numId w:val="2"/>
        </w:numPr>
        <w:rPr>
          <w:sz w:val="24"/>
          <w:szCs w:val="24"/>
        </w:rPr>
      </w:pPr>
      <w:bookmarkStart w:id="7" w:name="_heading=h.yc3mcv7nbj2e" w:colFirst="0" w:colLast="0"/>
      <w:bookmarkEnd w:id="7"/>
      <w:r>
        <w:rPr>
          <w:sz w:val="24"/>
          <w:szCs w:val="24"/>
        </w:rPr>
        <w:t xml:space="preserve">ГО Гармонія, Вінниця, </w:t>
      </w:r>
      <w:hyperlink r:id="rId16">
        <w:r>
          <w:rPr>
            <w:sz w:val="24"/>
            <w:szCs w:val="24"/>
          </w:rPr>
          <w:t>https://www.facebook.com/ngo.harmony</w:t>
        </w:r>
      </w:hyperlink>
      <w:r>
        <w:rPr>
          <w:sz w:val="24"/>
          <w:szCs w:val="24"/>
        </w:rPr>
        <w:t>, vin.ngo.harmony@gmail.com</w:t>
      </w:r>
    </w:p>
    <w:p w:rsidR="00C11DFD" w:rsidRDefault="005F73D2">
      <w:pPr>
        <w:numPr>
          <w:ilvl w:val="0"/>
          <w:numId w:val="2"/>
        </w:numPr>
        <w:rPr>
          <w:sz w:val="24"/>
          <w:szCs w:val="24"/>
        </w:rPr>
      </w:pPr>
      <w:bookmarkStart w:id="8" w:name="_heading=h.az0r4zu2byug" w:colFirst="0" w:colLast="0"/>
      <w:bookmarkEnd w:id="8"/>
      <w:proofErr w:type="spellStart"/>
      <w:r>
        <w:rPr>
          <w:sz w:val="24"/>
          <w:szCs w:val="24"/>
        </w:rPr>
        <w:t>Autism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Friendly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Space</w:t>
      </w:r>
      <w:proofErr w:type="spellEnd"/>
      <w:r>
        <w:rPr>
          <w:sz w:val="24"/>
          <w:szCs w:val="24"/>
        </w:rPr>
        <w:t xml:space="preserve">, Київ, </w:t>
      </w:r>
      <w:hyperlink r:id="rId17">
        <w:r>
          <w:rPr>
            <w:sz w:val="24"/>
            <w:szCs w:val="24"/>
          </w:rPr>
          <w:t>https://child.ua/projects/autism-awareness-ukraine/</w:t>
        </w:r>
      </w:hyperlink>
      <w:r>
        <w:rPr>
          <w:sz w:val="24"/>
          <w:szCs w:val="24"/>
        </w:rPr>
        <w:t>, info@child.ua</w:t>
      </w:r>
    </w:p>
    <w:p w:rsidR="00C11DFD" w:rsidRDefault="005F73D2">
      <w:pPr>
        <w:numPr>
          <w:ilvl w:val="0"/>
          <w:numId w:val="2"/>
        </w:numPr>
        <w:rPr>
          <w:sz w:val="24"/>
          <w:szCs w:val="24"/>
        </w:rPr>
      </w:pPr>
      <w:bookmarkStart w:id="9" w:name="_heading=h.gzv7y964jqbt" w:colFirst="0" w:colLast="0"/>
      <w:bookmarkEnd w:id="9"/>
      <w:r>
        <w:rPr>
          <w:sz w:val="24"/>
          <w:szCs w:val="24"/>
        </w:rPr>
        <w:lastRenderedPageBreak/>
        <w:t xml:space="preserve">ГО Нова Дружківка, Дружківка, </w:t>
      </w:r>
      <w:hyperlink r:id="rId18">
        <w:r>
          <w:rPr>
            <w:sz w:val="24"/>
            <w:szCs w:val="24"/>
          </w:rPr>
          <w:t>https://www.facebook.com/newdruzhkivka</w:t>
        </w:r>
      </w:hyperlink>
      <w:r>
        <w:rPr>
          <w:sz w:val="24"/>
          <w:szCs w:val="24"/>
        </w:rPr>
        <w:t xml:space="preserve">, </w:t>
      </w:r>
      <w:hyperlink r:id="rId19">
        <w:r>
          <w:rPr>
            <w:sz w:val="24"/>
            <w:szCs w:val="24"/>
          </w:rPr>
          <w:t>http://newdruzhkivka.com.ua</w:t>
        </w:r>
      </w:hyperlink>
      <w:r>
        <w:rPr>
          <w:sz w:val="24"/>
          <w:szCs w:val="24"/>
        </w:rPr>
        <w:t>, info@newdruzhkivka.com.ua</w:t>
      </w:r>
    </w:p>
    <w:p w:rsidR="00C11DFD" w:rsidRDefault="005F73D2">
      <w:pPr>
        <w:numPr>
          <w:ilvl w:val="0"/>
          <w:numId w:val="2"/>
        </w:numPr>
        <w:rPr>
          <w:sz w:val="24"/>
          <w:szCs w:val="24"/>
        </w:rPr>
      </w:pPr>
      <w:bookmarkStart w:id="10" w:name="_heading=h.wtuvsnubb2he" w:colFirst="0" w:colLast="0"/>
      <w:bookmarkEnd w:id="10"/>
      <w:r>
        <w:rPr>
          <w:sz w:val="24"/>
          <w:szCs w:val="24"/>
        </w:rPr>
        <w:t xml:space="preserve">ГО Бюро правничих комунікацій, Суми, </w:t>
      </w:r>
      <w:hyperlink r:id="rId20">
        <w:r>
          <w:rPr>
            <w:sz w:val="24"/>
            <w:szCs w:val="24"/>
          </w:rPr>
          <w:t>https://www.facebook.com/InclusionSumy</w:t>
        </w:r>
      </w:hyperlink>
      <w:r>
        <w:rPr>
          <w:sz w:val="24"/>
          <w:szCs w:val="24"/>
        </w:rPr>
        <w:t xml:space="preserve">, </w:t>
      </w:r>
      <w:hyperlink r:id="rId21">
        <w:r>
          <w:rPr>
            <w:sz w:val="24"/>
            <w:szCs w:val="24"/>
          </w:rPr>
          <w:t>https://bit.ly/37HTGHH</w:t>
        </w:r>
      </w:hyperlink>
      <w:r>
        <w:rPr>
          <w:sz w:val="24"/>
          <w:szCs w:val="24"/>
        </w:rPr>
        <w:t xml:space="preserve">, </w:t>
      </w:r>
      <w:hyperlink r:id="rId22">
        <w:r>
          <w:rPr>
            <w:sz w:val="24"/>
            <w:szCs w:val="24"/>
          </w:rPr>
          <w:t>prosudsumy@gmail.com</w:t>
        </w:r>
      </w:hyperlink>
    </w:p>
    <w:p w:rsidR="00C11DFD" w:rsidRDefault="005F73D2">
      <w:pPr>
        <w:numPr>
          <w:ilvl w:val="0"/>
          <w:numId w:val="2"/>
        </w:numPr>
        <w:rPr>
          <w:sz w:val="24"/>
          <w:szCs w:val="24"/>
        </w:rPr>
      </w:pPr>
      <w:bookmarkStart w:id="11" w:name="_heading=h.q1hhe4snf4f" w:colFirst="0" w:colLast="0"/>
      <w:bookmarkEnd w:id="11"/>
      <w:r>
        <w:rPr>
          <w:sz w:val="24"/>
          <w:szCs w:val="24"/>
        </w:rPr>
        <w:t xml:space="preserve">ГО Чернівецьке об’єднання Захист, Чернівці, </w:t>
      </w:r>
      <w:hyperlink r:id="rId23">
        <w:r>
          <w:rPr>
            <w:sz w:val="24"/>
            <w:szCs w:val="24"/>
          </w:rPr>
          <w:t>http://www.zahystcv.org/</w:t>
        </w:r>
      </w:hyperlink>
      <w:r>
        <w:rPr>
          <w:sz w:val="24"/>
          <w:szCs w:val="24"/>
        </w:rPr>
        <w:t xml:space="preserve">, </w:t>
      </w:r>
      <w:hyperlink r:id="rId24">
        <w:r>
          <w:rPr>
            <w:sz w:val="24"/>
            <w:szCs w:val="24"/>
          </w:rPr>
          <w:t>cvzahyst@gmail.com</w:t>
        </w:r>
      </w:hyperlink>
    </w:p>
    <w:p w:rsidR="00C11DFD" w:rsidRDefault="005F73D2">
      <w:pPr>
        <w:numPr>
          <w:ilvl w:val="0"/>
          <w:numId w:val="2"/>
        </w:numPr>
        <w:rPr>
          <w:sz w:val="24"/>
          <w:szCs w:val="24"/>
        </w:rPr>
      </w:pPr>
      <w:bookmarkStart w:id="12" w:name="_heading=h.544eb6j8u9ra" w:colFirst="0" w:colLast="0"/>
      <w:bookmarkEnd w:id="12"/>
      <w:r>
        <w:rPr>
          <w:sz w:val="24"/>
          <w:szCs w:val="24"/>
        </w:rPr>
        <w:t xml:space="preserve">БО Благодійний фонд Хребет, Івано-Франківськ, </w:t>
      </w:r>
      <w:hyperlink r:id="rId25">
        <w:r>
          <w:rPr>
            <w:sz w:val="24"/>
            <w:szCs w:val="24"/>
          </w:rPr>
          <w:t>https://www.facebook.com/CF.Hrebet/</w:t>
        </w:r>
      </w:hyperlink>
      <w:r>
        <w:rPr>
          <w:sz w:val="24"/>
          <w:szCs w:val="24"/>
        </w:rPr>
        <w:t xml:space="preserve">, </w:t>
      </w:r>
      <w:hyperlink r:id="rId26">
        <w:r>
          <w:rPr>
            <w:sz w:val="24"/>
            <w:szCs w:val="24"/>
          </w:rPr>
          <w:t>cf.hrebet@ukr.net</w:t>
        </w:r>
      </w:hyperlink>
    </w:p>
    <w:p w:rsidR="00C11DFD" w:rsidRDefault="005F73D2">
      <w:pPr>
        <w:numPr>
          <w:ilvl w:val="0"/>
          <w:numId w:val="2"/>
        </w:numPr>
        <w:rPr>
          <w:sz w:val="24"/>
          <w:szCs w:val="24"/>
        </w:rPr>
      </w:pPr>
      <w:bookmarkStart w:id="13" w:name="_heading=h.izrcgye7llqr" w:colFirst="0" w:colLast="0"/>
      <w:bookmarkEnd w:id="13"/>
      <w:r>
        <w:rPr>
          <w:sz w:val="24"/>
          <w:szCs w:val="24"/>
        </w:rPr>
        <w:t>ГО Рука допомоги, Суми, 066 908 37 06</w:t>
      </w:r>
    </w:p>
    <w:p w:rsidR="00C11DFD" w:rsidRDefault="005F73D2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ГО On3Wheels - Фонд здійснення мрій, </w:t>
      </w:r>
      <w:hyperlink r:id="rId27">
        <w:r>
          <w:rPr>
            <w:sz w:val="24"/>
            <w:szCs w:val="24"/>
          </w:rPr>
          <w:t>http://on3wheels.org/</w:t>
        </w:r>
      </w:hyperlink>
      <w:r>
        <w:rPr>
          <w:sz w:val="24"/>
          <w:szCs w:val="24"/>
        </w:rPr>
        <w:t>, on3wheelsorg@gmail.com.</w:t>
      </w:r>
    </w:p>
    <w:p w:rsidR="00C11DFD" w:rsidRDefault="005F73D2">
      <w:pPr>
        <w:numPr>
          <w:ilvl w:val="0"/>
          <w:numId w:val="2"/>
        </w:numPr>
        <w:rPr>
          <w:sz w:val="24"/>
          <w:szCs w:val="24"/>
        </w:rPr>
      </w:pPr>
      <w:bookmarkStart w:id="14" w:name="_heading=h.3225a861engq" w:colFirst="0" w:colLast="0"/>
      <w:bookmarkEnd w:id="14"/>
      <w:r>
        <w:rPr>
          <w:sz w:val="24"/>
          <w:szCs w:val="24"/>
        </w:rPr>
        <w:t xml:space="preserve">Іван </w:t>
      </w:r>
      <w:proofErr w:type="spellStart"/>
      <w:r>
        <w:rPr>
          <w:sz w:val="24"/>
          <w:szCs w:val="24"/>
        </w:rPr>
        <w:t>Космина</w:t>
      </w:r>
      <w:proofErr w:type="spellEnd"/>
      <w:r>
        <w:rPr>
          <w:sz w:val="24"/>
          <w:szCs w:val="24"/>
        </w:rPr>
        <w:t xml:space="preserve">, </w:t>
      </w:r>
      <w:r>
        <w:rPr>
          <w:sz w:val="21"/>
          <w:szCs w:val="21"/>
          <w:highlight w:val="white"/>
        </w:rPr>
        <w:t xml:space="preserve">ГРОІ “ВІКТОРІЯ”, </w:t>
      </w:r>
      <w:proofErr w:type="spellStart"/>
      <w:r>
        <w:rPr>
          <w:sz w:val="24"/>
          <w:szCs w:val="24"/>
        </w:rPr>
        <w:t>Гусятин</w:t>
      </w:r>
      <w:proofErr w:type="spellEnd"/>
      <w:r>
        <w:rPr>
          <w:sz w:val="24"/>
          <w:szCs w:val="24"/>
        </w:rPr>
        <w:t xml:space="preserve">, </w:t>
      </w:r>
      <w:r>
        <w:rPr>
          <w:sz w:val="22"/>
          <w:szCs w:val="22"/>
        </w:rPr>
        <w:t>ivan.kosmyna@ukr.net</w:t>
      </w:r>
    </w:p>
    <w:p w:rsidR="00C11DFD" w:rsidRDefault="005F73D2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:rsidR="00C11DFD" w:rsidRDefault="005F73D2">
      <w:pPr>
        <w:jc w:val="center"/>
        <w:rPr>
          <w:sz w:val="24"/>
          <w:szCs w:val="24"/>
        </w:rPr>
      </w:pPr>
      <w:r>
        <w:rPr>
          <w:sz w:val="24"/>
          <w:szCs w:val="24"/>
        </w:rPr>
        <w:t>(найменування, місцезнаходження, контакти)</w:t>
      </w:r>
    </w:p>
    <w:p w:rsidR="00C11DFD" w:rsidRDefault="00C11DFD">
      <w:pPr>
        <w:jc w:val="center"/>
        <w:rPr>
          <w:sz w:val="24"/>
          <w:szCs w:val="24"/>
        </w:rPr>
      </w:pPr>
    </w:p>
    <w:p w:rsidR="00C11DFD" w:rsidRDefault="00C11DFD">
      <w:pPr>
        <w:jc w:val="both"/>
        <w:rPr>
          <w:sz w:val="24"/>
          <w:szCs w:val="24"/>
        </w:rPr>
      </w:pPr>
    </w:p>
    <w:p w:rsidR="00C11DFD" w:rsidRDefault="005F73D2">
      <w:pPr>
        <w:jc w:val="both"/>
        <w:rPr>
          <w:sz w:val="24"/>
          <w:szCs w:val="24"/>
        </w:rPr>
      </w:pPr>
      <w:r>
        <w:rPr>
          <w:sz w:val="24"/>
          <w:szCs w:val="24"/>
        </w:rPr>
        <w:t>6. Виконання показників та умов договору (додаткові матеріали додаються)</w:t>
      </w:r>
    </w:p>
    <w:tbl>
      <w:tblPr>
        <w:tblStyle w:val="af8"/>
        <w:tblW w:w="979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2055"/>
        <w:gridCol w:w="1530"/>
        <w:gridCol w:w="1365"/>
        <w:gridCol w:w="1740"/>
        <w:gridCol w:w="2280"/>
      </w:tblGrid>
      <w:tr w:rsidR="00C11DFD">
        <w:trPr>
          <w:trHeight w:val="672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з/п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 та перелік завдань</w:t>
            </w:r>
          </w:p>
        </w:tc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Результативні показники (показники досягнень, динаміка змін показників</w:t>
            </w: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Причини невиконання умов договору в повному обсязі або частково </w:t>
            </w:r>
            <w:r>
              <w:rPr>
                <w:sz w:val="24"/>
                <w:szCs w:val="24"/>
              </w:rPr>
              <w:br/>
              <w:t>(за потреби)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Оцінка рівня заінтересованості та задоволення потреб цільової аудиторії</w:t>
            </w:r>
          </w:p>
        </w:tc>
      </w:tr>
      <w:tr w:rsidR="00C11DFD">
        <w:trPr>
          <w:trHeight w:val="890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C11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DFD" w:rsidRDefault="00C11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одиниця виміру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кількість</w:t>
            </w: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DFD" w:rsidRDefault="00C11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DFD" w:rsidRDefault="00C11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11DFD">
        <w:trPr>
          <w:trHeight w:val="210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11DFD">
        <w:trPr>
          <w:trHeight w:val="276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C11D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1DFD" w:rsidRDefault="005F73D2">
            <w:pPr>
              <w:spacing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Забезпечити онлайн представлення представників прогресивних ініціатив/організацій, діяльність яких направлених на вирішення проблем осіб з інвалідністю та поширення їхнього позитивного іміджу на заходах в рамках онлайн Форуму (створення відео історій)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відео</w:t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C11DFD">
            <w:pPr>
              <w:jc w:val="center"/>
              <w:rPr>
                <w:sz w:val="24"/>
                <w:szCs w:val="24"/>
              </w:rPr>
            </w:pPr>
          </w:p>
          <w:p w:rsidR="00C11DFD" w:rsidRDefault="00C11DFD">
            <w:pPr>
              <w:jc w:val="center"/>
              <w:rPr>
                <w:sz w:val="24"/>
                <w:szCs w:val="24"/>
              </w:rPr>
            </w:pPr>
          </w:p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C11DFD">
            <w:pPr>
              <w:jc w:val="center"/>
              <w:rPr>
                <w:sz w:val="24"/>
                <w:szCs w:val="24"/>
              </w:rPr>
            </w:pPr>
          </w:p>
          <w:p w:rsidR="00C11DFD" w:rsidRDefault="00C11DFD">
            <w:pPr>
              <w:jc w:val="center"/>
              <w:rPr>
                <w:sz w:val="24"/>
                <w:szCs w:val="24"/>
              </w:rPr>
            </w:pPr>
          </w:p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Потенціал </w:t>
            </w:r>
            <w:proofErr w:type="spellStart"/>
            <w:r>
              <w:rPr>
                <w:sz w:val="24"/>
                <w:szCs w:val="24"/>
              </w:rPr>
              <w:t>проєкту</w:t>
            </w:r>
            <w:proofErr w:type="spellEnd"/>
            <w:r>
              <w:rPr>
                <w:sz w:val="24"/>
                <w:szCs w:val="24"/>
              </w:rPr>
              <w:t xml:space="preserve"> свідчить про те, що </w:t>
            </w:r>
            <w:proofErr w:type="spellStart"/>
            <w:r>
              <w:rPr>
                <w:sz w:val="24"/>
                <w:szCs w:val="24"/>
              </w:rPr>
              <w:t>змінотворців</w:t>
            </w:r>
            <w:proofErr w:type="spellEnd"/>
            <w:r>
              <w:rPr>
                <w:sz w:val="24"/>
                <w:szCs w:val="24"/>
              </w:rPr>
              <w:t>, чия діяльність направлена на роботу з людьми з інвалідністю, значно більше не лише у кожному регіоні, а й в інших областях України, адже доводилось завжди обирати між кількома конкурентними учасниками.</w:t>
            </w:r>
          </w:p>
        </w:tc>
      </w:tr>
      <w:tr w:rsidR="00C11DFD">
        <w:trPr>
          <w:trHeight w:val="810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C11D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1DFD" w:rsidRDefault="00C11D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C11D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C11D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C11D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C11DFD">
            <w:pPr>
              <w:jc w:val="center"/>
              <w:rPr>
                <w:sz w:val="24"/>
                <w:szCs w:val="24"/>
              </w:rPr>
            </w:pPr>
          </w:p>
        </w:tc>
      </w:tr>
      <w:tr w:rsidR="00C11DFD">
        <w:trPr>
          <w:trHeight w:val="276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C11D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1DFD" w:rsidRDefault="00C11D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C11D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C11D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C11D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C11DFD">
            <w:pPr>
              <w:jc w:val="center"/>
              <w:rPr>
                <w:sz w:val="24"/>
                <w:szCs w:val="24"/>
              </w:rPr>
            </w:pPr>
          </w:p>
        </w:tc>
      </w:tr>
      <w:tr w:rsidR="00C11DFD">
        <w:trPr>
          <w:trHeight w:val="276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C11D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1DFD" w:rsidRDefault="00C11D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C11D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C11D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C11D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C11DFD">
            <w:pPr>
              <w:jc w:val="center"/>
              <w:rPr>
                <w:sz w:val="24"/>
                <w:szCs w:val="24"/>
              </w:rPr>
            </w:pPr>
          </w:p>
        </w:tc>
      </w:tr>
      <w:tr w:rsidR="00C11DFD">
        <w:trPr>
          <w:trHeight w:val="276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C11D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1DFD" w:rsidRDefault="00C11DFD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C11D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C11D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C11D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C11DFD">
            <w:pPr>
              <w:jc w:val="center"/>
              <w:rPr>
                <w:sz w:val="24"/>
                <w:szCs w:val="24"/>
              </w:rPr>
            </w:pPr>
          </w:p>
        </w:tc>
      </w:tr>
      <w:tr w:rsidR="00C11DFD">
        <w:trPr>
          <w:trHeight w:val="276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C11D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1DFD" w:rsidRDefault="00C11DFD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C11D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C11D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C11D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C11DFD">
            <w:pPr>
              <w:jc w:val="center"/>
              <w:rPr>
                <w:sz w:val="24"/>
                <w:szCs w:val="24"/>
              </w:rPr>
            </w:pPr>
          </w:p>
        </w:tc>
      </w:tr>
      <w:tr w:rsidR="00C11DFD">
        <w:trPr>
          <w:trHeight w:val="240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C11D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1DFD" w:rsidRDefault="00C11DFD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ініціативи/ організації, що презентує свої досягнення в рамках </w:t>
            </w:r>
            <w:proofErr w:type="spellStart"/>
            <w:r>
              <w:rPr>
                <w:sz w:val="24"/>
                <w:szCs w:val="24"/>
              </w:rPr>
              <w:t>проєкту</w:t>
            </w:r>
            <w:proofErr w:type="spellEnd"/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C11DFD">
            <w:pPr>
              <w:spacing w:before="280" w:after="280"/>
              <w:jc w:val="center"/>
              <w:rPr>
                <w:sz w:val="24"/>
                <w:szCs w:val="24"/>
              </w:rPr>
            </w:pPr>
          </w:p>
          <w:p w:rsidR="00C11DFD" w:rsidRDefault="005F73D2">
            <w:pPr>
              <w:spacing w:before="280" w:after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C11DFD">
            <w:pPr>
              <w:jc w:val="center"/>
              <w:rPr>
                <w:sz w:val="24"/>
                <w:szCs w:val="24"/>
              </w:rPr>
            </w:pPr>
          </w:p>
          <w:p w:rsidR="00C11DFD" w:rsidRDefault="00C11DFD">
            <w:pPr>
              <w:jc w:val="center"/>
              <w:rPr>
                <w:sz w:val="24"/>
                <w:szCs w:val="24"/>
              </w:rPr>
            </w:pPr>
          </w:p>
          <w:p w:rsidR="00C11DFD" w:rsidRDefault="00C11DFD">
            <w:pPr>
              <w:jc w:val="center"/>
              <w:rPr>
                <w:sz w:val="24"/>
                <w:szCs w:val="24"/>
              </w:rPr>
            </w:pPr>
          </w:p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C11DFD">
            <w:pPr>
              <w:rPr>
                <w:sz w:val="24"/>
                <w:szCs w:val="24"/>
              </w:rPr>
            </w:pPr>
          </w:p>
        </w:tc>
      </w:tr>
      <w:tr w:rsidR="00C11DFD">
        <w:trPr>
          <w:trHeight w:val="240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C11D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1DFD" w:rsidRDefault="00C11DFD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області, представлені в рамках </w:t>
            </w:r>
            <w:proofErr w:type="spellStart"/>
            <w:r>
              <w:rPr>
                <w:sz w:val="24"/>
                <w:szCs w:val="24"/>
              </w:rPr>
              <w:t>проєкту</w:t>
            </w:r>
            <w:proofErr w:type="spellEnd"/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spacing w:before="280" w:after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C11DFD">
            <w:pPr>
              <w:jc w:val="center"/>
              <w:rPr>
                <w:sz w:val="24"/>
                <w:szCs w:val="24"/>
              </w:rPr>
            </w:pPr>
          </w:p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C11DFD">
            <w:pPr>
              <w:rPr>
                <w:sz w:val="24"/>
                <w:szCs w:val="24"/>
              </w:rPr>
            </w:pPr>
          </w:p>
        </w:tc>
      </w:tr>
      <w:tr w:rsidR="00C11DFD">
        <w:trPr>
          <w:trHeight w:val="240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C11D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1DFD" w:rsidRDefault="005F73D2">
            <w:pPr>
              <w:spacing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Інформаційний супровід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охоплення відео</w:t>
            </w:r>
          </w:p>
          <w:p w:rsidR="00C11DFD" w:rsidRDefault="00C11DFD">
            <w:pPr>
              <w:jc w:val="center"/>
              <w:rPr>
                <w:sz w:val="24"/>
                <w:szCs w:val="24"/>
              </w:rPr>
            </w:pPr>
          </w:p>
          <w:p w:rsidR="00C11DFD" w:rsidRDefault="00C11DFD">
            <w:pPr>
              <w:jc w:val="center"/>
              <w:rPr>
                <w:sz w:val="24"/>
                <w:szCs w:val="24"/>
              </w:rPr>
            </w:pPr>
          </w:p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перегляди відео</w:t>
            </w:r>
          </w:p>
          <w:p w:rsidR="00C11DFD" w:rsidRDefault="00C11DFD">
            <w:pPr>
              <w:jc w:val="center"/>
              <w:rPr>
                <w:sz w:val="24"/>
                <w:szCs w:val="24"/>
              </w:rPr>
            </w:pPr>
          </w:p>
          <w:p w:rsidR="00C11DFD" w:rsidRDefault="00C11DFD">
            <w:pPr>
              <w:jc w:val="center"/>
              <w:rPr>
                <w:sz w:val="24"/>
                <w:szCs w:val="24"/>
              </w:rPr>
            </w:pPr>
          </w:p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охоплення </w:t>
            </w:r>
            <w:proofErr w:type="spellStart"/>
            <w:r>
              <w:rPr>
                <w:sz w:val="24"/>
                <w:szCs w:val="24"/>
              </w:rPr>
              <w:t>проєкту</w:t>
            </w:r>
            <w:proofErr w:type="spellEnd"/>
            <w:r>
              <w:rPr>
                <w:sz w:val="24"/>
                <w:szCs w:val="24"/>
              </w:rPr>
              <w:t xml:space="preserve"> у ЗМІ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spacing w:before="280" w:after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144277</w:t>
            </w:r>
          </w:p>
          <w:p w:rsidR="00C11DFD" w:rsidRDefault="00C11DFD">
            <w:pPr>
              <w:spacing w:before="280" w:after="280"/>
              <w:jc w:val="center"/>
              <w:rPr>
                <w:sz w:val="24"/>
                <w:szCs w:val="24"/>
              </w:rPr>
            </w:pPr>
          </w:p>
          <w:p w:rsidR="00C11DFD" w:rsidRDefault="005F73D2">
            <w:pPr>
              <w:spacing w:before="280" w:after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38580</w:t>
            </w:r>
          </w:p>
          <w:p w:rsidR="00C11DFD" w:rsidRDefault="00C11DFD">
            <w:pPr>
              <w:jc w:val="center"/>
              <w:rPr>
                <w:sz w:val="24"/>
                <w:szCs w:val="24"/>
              </w:rPr>
            </w:pPr>
          </w:p>
          <w:p w:rsidR="00C11DFD" w:rsidRDefault="00C11DFD">
            <w:pPr>
              <w:jc w:val="center"/>
              <w:rPr>
                <w:sz w:val="24"/>
                <w:szCs w:val="24"/>
              </w:rPr>
            </w:pPr>
          </w:p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240911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C11DFD">
            <w:pPr>
              <w:jc w:val="center"/>
              <w:rPr>
                <w:sz w:val="24"/>
                <w:szCs w:val="24"/>
              </w:rPr>
            </w:pPr>
          </w:p>
          <w:p w:rsidR="00C11DFD" w:rsidRDefault="00C11DFD">
            <w:pPr>
              <w:jc w:val="center"/>
              <w:rPr>
                <w:sz w:val="24"/>
                <w:szCs w:val="24"/>
              </w:rPr>
            </w:pPr>
          </w:p>
          <w:p w:rsidR="00C11DFD" w:rsidRDefault="00C11DFD">
            <w:pPr>
              <w:jc w:val="center"/>
              <w:rPr>
                <w:sz w:val="24"/>
                <w:szCs w:val="24"/>
              </w:rPr>
            </w:pPr>
          </w:p>
          <w:p w:rsidR="00C11DFD" w:rsidRDefault="00C11DFD">
            <w:pPr>
              <w:jc w:val="center"/>
              <w:rPr>
                <w:sz w:val="24"/>
                <w:szCs w:val="24"/>
              </w:rPr>
            </w:pPr>
          </w:p>
          <w:p w:rsidR="00C11DFD" w:rsidRDefault="00C11DFD">
            <w:pPr>
              <w:jc w:val="center"/>
              <w:rPr>
                <w:sz w:val="24"/>
                <w:szCs w:val="24"/>
              </w:rPr>
            </w:pPr>
          </w:p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Завдяки ефективній співпраці зі ЗМІ нам вдалось значно перевищити заплановані показники успішності </w:t>
            </w:r>
            <w:proofErr w:type="spellStart"/>
            <w:r>
              <w:rPr>
                <w:sz w:val="20"/>
                <w:szCs w:val="20"/>
              </w:rPr>
              <w:t>проєкту</w:t>
            </w:r>
            <w:proofErr w:type="spellEnd"/>
            <w:r>
              <w:rPr>
                <w:sz w:val="20"/>
                <w:szCs w:val="20"/>
              </w:rPr>
              <w:t xml:space="preserve">, а велика кількість переглядів відео свідчить про </w:t>
            </w:r>
            <w:r>
              <w:rPr>
                <w:sz w:val="20"/>
                <w:szCs w:val="20"/>
              </w:rPr>
              <w:lastRenderedPageBreak/>
              <w:t>зацікавлення аудиторією даною темою та її яскраве і легке розкриття.</w:t>
            </w:r>
          </w:p>
        </w:tc>
      </w:tr>
      <w:tr w:rsidR="00C11DFD">
        <w:trPr>
          <w:trHeight w:val="240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C11D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1DFD" w:rsidRDefault="005F73D2">
            <w:pPr>
              <w:spacing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Презентаційні активності та обмін досвідом в рамках онлайн Форуму </w:t>
            </w:r>
            <w:proofErr w:type="spellStart"/>
            <w:r>
              <w:rPr>
                <w:sz w:val="24"/>
                <w:szCs w:val="24"/>
              </w:rPr>
              <w:t>інклюзивності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учасники онлайн </w:t>
            </w:r>
            <w:proofErr w:type="spellStart"/>
            <w:r>
              <w:rPr>
                <w:sz w:val="24"/>
                <w:szCs w:val="24"/>
              </w:rPr>
              <w:t>активностей</w:t>
            </w:r>
            <w:proofErr w:type="spellEnd"/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C11DFD">
            <w:pPr>
              <w:jc w:val="center"/>
              <w:rPr>
                <w:sz w:val="24"/>
                <w:szCs w:val="24"/>
              </w:rPr>
            </w:pPr>
          </w:p>
          <w:p w:rsidR="00C11DFD" w:rsidRDefault="00C11DFD">
            <w:pPr>
              <w:jc w:val="center"/>
              <w:rPr>
                <w:sz w:val="24"/>
                <w:szCs w:val="24"/>
              </w:rPr>
            </w:pPr>
          </w:p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C11DFD">
            <w:pPr>
              <w:jc w:val="center"/>
              <w:rPr>
                <w:sz w:val="24"/>
                <w:szCs w:val="24"/>
              </w:rPr>
            </w:pPr>
          </w:p>
          <w:p w:rsidR="00C11DFD" w:rsidRDefault="00C11DFD">
            <w:pPr>
              <w:jc w:val="center"/>
              <w:rPr>
                <w:sz w:val="24"/>
                <w:szCs w:val="24"/>
              </w:rPr>
            </w:pPr>
          </w:p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Окрім активістів, які представляють організації, залучені у </w:t>
            </w:r>
            <w:proofErr w:type="spellStart"/>
            <w:r>
              <w:rPr>
                <w:sz w:val="20"/>
                <w:szCs w:val="20"/>
              </w:rPr>
              <w:t>відеоісторіях</w:t>
            </w:r>
            <w:proofErr w:type="spellEnd"/>
            <w:r>
              <w:rPr>
                <w:sz w:val="20"/>
                <w:szCs w:val="20"/>
              </w:rPr>
              <w:t xml:space="preserve"> на </w:t>
            </w:r>
            <w:proofErr w:type="spellStart"/>
            <w:r>
              <w:rPr>
                <w:sz w:val="20"/>
                <w:szCs w:val="20"/>
              </w:rPr>
              <w:t>вебінар</w:t>
            </w:r>
            <w:proofErr w:type="spellEnd"/>
            <w:r>
              <w:rPr>
                <w:sz w:val="20"/>
                <w:szCs w:val="20"/>
              </w:rPr>
              <w:t xml:space="preserve"> зареєструвалось 22 особи, долучилось до обговорення 16 осіб, а також двоє спікерів представляли свої </w:t>
            </w:r>
            <w:proofErr w:type="spellStart"/>
            <w:r>
              <w:rPr>
                <w:sz w:val="20"/>
                <w:szCs w:val="20"/>
              </w:rPr>
              <w:t>проєкти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C11DFD" w:rsidRDefault="005F7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Учасникам було недостатньо виділеного часу для обговорення та презентацій, що говорить про актуальність даної теми та зацікавленість від аудиторії.</w:t>
            </w:r>
          </w:p>
        </w:tc>
      </w:tr>
      <w:tr w:rsidR="00C11DFD">
        <w:trPr>
          <w:trHeight w:val="240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C11D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1DFD" w:rsidRDefault="005F73D2">
            <w:pPr>
              <w:spacing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Опитування учасників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відсоток учасників онлайн </w:t>
            </w:r>
            <w:proofErr w:type="spellStart"/>
            <w:r>
              <w:rPr>
                <w:sz w:val="24"/>
                <w:szCs w:val="24"/>
              </w:rPr>
              <w:t>активностей</w:t>
            </w:r>
            <w:proofErr w:type="spellEnd"/>
            <w:r>
              <w:rPr>
                <w:sz w:val="24"/>
                <w:szCs w:val="24"/>
              </w:rPr>
              <w:t xml:space="preserve"> отримують інформацію, зв’язки та/або інші ресурси для посилення своєї діяльності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C11DFD">
            <w:pPr>
              <w:jc w:val="center"/>
              <w:rPr>
                <w:sz w:val="24"/>
                <w:szCs w:val="24"/>
              </w:rPr>
            </w:pPr>
          </w:p>
          <w:p w:rsidR="00C11DFD" w:rsidRDefault="00C11DFD">
            <w:pPr>
              <w:jc w:val="center"/>
              <w:rPr>
                <w:sz w:val="24"/>
                <w:szCs w:val="24"/>
              </w:rPr>
            </w:pPr>
          </w:p>
          <w:p w:rsidR="00C11DFD" w:rsidRDefault="00C11DFD">
            <w:pPr>
              <w:jc w:val="center"/>
              <w:rPr>
                <w:sz w:val="24"/>
                <w:szCs w:val="24"/>
              </w:rPr>
            </w:pPr>
          </w:p>
          <w:p w:rsidR="00C11DFD" w:rsidRDefault="00C11DFD">
            <w:pPr>
              <w:jc w:val="center"/>
              <w:rPr>
                <w:sz w:val="24"/>
                <w:szCs w:val="24"/>
              </w:rPr>
            </w:pPr>
          </w:p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C11DFD">
            <w:pPr>
              <w:jc w:val="center"/>
              <w:rPr>
                <w:sz w:val="24"/>
                <w:szCs w:val="24"/>
              </w:rPr>
            </w:pPr>
          </w:p>
          <w:p w:rsidR="00C11DFD" w:rsidRDefault="00C11DFD">
            <w:pPr>
              <w:jc w:val="center"/>
              <w:rPr>
                <w:sz w:val="24"/>
                <w:szCs w:val="24"/>
              </w:rPr>
            </w:pPr>
          </w:p>
          <w:p w:rsidR="00C11DFD" w:rsidRDefault="00C11DFD">
            <w:pPr>
              <w:jc w:val="center"/>
              <w:rPr>
                <w:sz w:val="24"/>
                <w:szCs w:val="24"/>
              </w:rPr>
            </w:pPr>
          </w:p>
          <w:p w:rsidR="00C11DFD" w:rsidRDefault="00C11DFD">
            <w:pPr>
              <w:jc w:val="center"/>
              <w:rPr>
                <w:sz w:val="24"/>
                <w:szCs w:val="24"/>
              </w:rPr>
            </w:pPr>
          </w:p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Після </w:t>
            </w:r>
            <w:proofErr w:type="spellStart"/>
            <w:r>
              <w:rPr>
                <w:sz w:val="20"/>
                <w:szCs w:val="20"/>
              </w:rPr>
              <w:t>вебінару</w:t>
            </w:r>
            <w:proofErr w:type="spellEnd"/>
            <w:r>
              <w:rPr>
                <w:sz w:val="20"/>
                <w:szCs w:val="20"/>
              </w:rPr>
              <w:t xml:space="preserve"> ми отримали багато схвальних відгуків: “Історія кожного вражає та змінює світогляд. Надає сил та впевненості рухати далі питання не пристосованого інклюзивного середовища!”, “Щиро дякую, що піднімаєте такі важливі питання”, “Головним для мене стало те, що в Україні є багато людей та ініціатив, які спрямовано на створення інклюзивного простору, точніше для адаптування простору під потреби всіх людей. Є над чим подумати і що взяти для роботи своєї організації”, “є над чим працювати в нашому місті”.</w:t>
            </w:r>
          </w:p>
          <w:p w:rsidR="00C11DFD" w:rsidRDefault="005F7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Опитування свідчить про те, що і виступи та теми були інформаційними та конструктивними, а більше 70% опитаних змінило свою думку про діяльність громадських активістів з інших регіонів України.</w:t>
            </w:r>
          </w:p>
        </w:tc>
      </w:tr>
    </w:tbl>
    <w:p w:rsidR="00C11DFD" w:rsidRDefault="00C11DFD">
      <w:pPr>
        <w:jc w:val="center"/>
        <w:rPr>
          <w:sz w:val="24"/>
          <w:szCs w:val="24"/>
        </w:rPr>
      </w:pPr>
    </w:p>
    <w:p w:rsidR="00C11DFD" w:rsidRDefault="00C11DFD">
      <w:pPr>
        <w:jc w:val="center"/>
        <w:rPr>
          <w:sz w:val="24"/>
          <w:szCs w:val="24"/>
        </w:rPr>
      </w:pPr>
    </w:p>
    <w:p w:rsidR="00C11DFD" w:rsidRDefault="005F73D2">
      <w:pPr>
        <w:jc w:val="both"/>
        <w:rPr>
          <w:sz w:val="24"/>
          <w:szCs w:val="24"/>
        </w:rPr>
      </w:pPr>
      <w:r>
        <w:rPr>
          <w:sz w:val="24"/>
          <w:szCs w:val="24"/>
        </w:rPr>
        <w:t>7. Інформація щодо практичного використання отриманих результатів. Зазначити  результати (короткострокові/довгострокові), соціальний ефект (зміни) та користь від реалізації програми (проекту, заходу); кількісні та якісні показники, які будуть свідчити про успішність програми (проекту, заходу).</w:t>
      </w:r>
    </w:p>
    <w:p w:rsidR="00C11DFD" w:rsidRDefault="00C11DFD">
      <w:pPr>
        <w:jc w:val="both"/>
        <w:rPr>
          <w:sz w:val="24"/>
          <w:szCs w:val="24"/>
        </w:rPr>
      </w:pPr>
    </w:p>
    <w:p w:rsidR="00C11DFD" w:rsidRDefault="005F73D2">
      <w:pPr>
        <w:spacing w:after="280"/>
        <w:rPr>
          <w:sz w:val="24"/>
          <w:szCs w:val="24"/>
        </w:rPr>
      </w:pPr>
      <w:proofErr w:type="spellStart"/>
      <w:r>
        <w:rPr>
          <w:sz w:val="24"/>
          <w:szCs w:val="24"/>
        </w:rPr>
        <w:t>Проєкт</w:t>
      </w:r>
      <w:proofErr w:type="spellEnd"/>
      <w:r>
        <w:rPr>
          <w:sz w:val="24"/>
          <w:szCs w:val="24"/>
        </w:rPr>
        <w:t xml:space="preserve"> “Презентація досягнень та обмін досвідом для регіональних ініціатив/організацій, направлених на вирішення проблем осіб з інвалідністю та поширення їхнього позитивного іміджу” (“Задача з зірочкою”) відбувся в рамках щорічного Форуму </w:t>
      </w:r>
      <w:proofErr w:type="spellStart"/>
      <w:r>
        <w:rPr>
          <w:sz w:val="24"/>
          <w:szCs w:val="24"/>
        </w:rPr>
        <w:t>інклюзивності</w:t>
      </w:r>
      <w:proofErr w:type="spellEnd"/>
      <w:r>
        <w:rPr>
          <w:sz w:val="24"/>
          <w:szCs w:val="24"/>
        </w:rPr>
        <w:t xml:space="preserve"> в онлайн форматі. </w:t>
      </w:r>
    </w:p>
    <w:p w:rsidR="00C11DFD" w:rsidRDefault="005F73D2">
      <w:pPr>
        <w:spacing w:after="280"/>
        <w:rPr>
          <w:sz w:val="24"/>
          <w:szCs w:val="24"/>
        </w:rPr>
      </w:pPr>
      <w:r>
        <w:rPr>
          <w:sz w:val="24"/>
          <w:szCs w:val="24"/>
        </w:rPr>
        <w:t xml:space="preserve">Форум охопив 183257 людей та отримав понад 465000 охоплення у ЗМІ. Саме на цю аудиторію прогресивні організації/ ініціативи з 14 областей України розказали про свої досягнення та досвід, надали їм інформацію про результати, пояснили причини проблем/викликів та показали, як можна долучатися. </w:t>
      </w:r>
    </w:p>
    <w:p w:rsidR="00C11DFD" w:rsidRDefault="005F73D2">
      <w:pPr>
        <w:spacing w:after="280"/>
        <w:rPr>
          <w:sz w:val="24"/>
          <w:szCs w:val="24"/>
        </w:rPr>
      </w:pPr>
      <w:r>
        <w:rPr>
          <w:sz w:val="24"/>
          <w:szCs w:val="24"/>
        </w:rPr>
        <w:t xml:space="preserve">Глядачі онлайн Форуму отримали нову для себе інформацію, яка змінила їхнє розуміння проблеми та сприятиме подальшій зміні свідомості та поведінки. В рамках </w:t>
      </w:r>
      <w:proofErr w:type="spellStart"/>
      <w:r>
        <w:rPr>
          <w:sz w:val="24"/>
          <w:szCs w:val="24"/>
        </w:rPr>
        <w:t>вебінару</w:t>
      </w:r>
      <w:proofErr w:type="spellEnd"/>
      <w:r>
        <w:rPr>
          <w:sz w:val="24"/>
          <w:szCs w:val="24"/>
        </w:rPr>
        <w:t xml:space="preserve"> з обміну досвідом, 18 представників 14 організацій/ ініціатив з різних регіонів поділилися досвідом та найкращими практиками між собою, обговорили можливі партнерства для реалізації своїх </w:t>
      </w:r>
      <w:proofErr w:type="spellStart"/>
      <w:r>
        <w:rPr>
          <w:sz w:val="24"/>
          <w:szCs w:val="24"/>
        </w:rPr>
        <w:t>проєктів</w:t>
      </w:r>
      <w:proofErr w:type="spellEnd"/>
      <w:r>
        <w:rPr>
          <w:sz w:val="24"/>
          <w:szCs w:val="24"/>
        </w:rPr>
        <w:t xml:space="preserve">, посилення </w:t>
      </w:r>
      <w:proofErr w:type="spellStart"/>
      <w:r>
        <w:rPr>
          <w:sz w:val="24"/>
          <w:szCs w:val="24"/>
        </w:rPr>
        <w:t>спроможностей</w:t>
      </w:r>
      <w:proofErr w:type="spellEnd"/>
      <w:r>
        <w:rPr>
          <w:sz w:val="24"/>
          <w:szCs w:val="24"/>
        </w:rPr>
        <w:t xml:space="preserve"> впроваджувати зміни щодо розв’язання проблем осіб з інвалідністю. </w:t>
      </w:r>
    </w:p>
    <w:p w:rsidR="00C11DFD" w:rsidRDefault="005F73D2">
      <w:pPr>
        <w:spacing w:after="160"/>
        <w:rPr>
          <w:sz w:val="24"/>
          <w:szCs w:val="24"/>
        </w:rPr>
      </w:pPr>
      <w:proofErr w:type="spellStart"/>
      <w:r>
        <w:rPr>
          <w:sz w:val="24"/>
          <w:szCs w:val="24"/>
        </w:rPr>
        <w:t>Проєкт</w:t>
      </w:r>
      <w:proofErr w:type="spellEnd"/>
      <w:r>
        <w:rPr>
          <w:sz w:val="24"/>
          <w:szCs w:val="24"/>
        </w:rPr>
        <w:t xml:space="preserve"> дозволив зібрати та залучити більше людей з різними </w:t>
      </w:r>
      <w:proofErr w:type="spellStart"/>
      <w:r>
        <w:rPr>
          <w:sz w:val="24"/>
          <w:szCs w:val="24"/>
        </w:rPr>
        <w:t>досвідами</w:t>
      </w:r>
      <w:proofErr w:type="spellEnd"/>
      <w:r>
        <w:rPr>
          <w:sz w:val="24"/>
          <w:szCs w:val="24"/>
        </w:rPr>
        <w:t xml:space="preserve">, успішними прикладами та історіями змін з різних регіонів. У наступних роках ми плануємо продовжити цю роботу, зробивши такий формат презентацій невід’ємною частиною Форуму </w:t>
      </w:r>
      <w:proofErr w:type="spellStart"/>
      <w:r>
        <w:rPr>
          <w:sz w:val="24"/>
          <w:szCs w:val="24"/>
        </w:rPr>
        <w:t>інклюзивності</w:t>
      </w:r>
      <w:proofErr w:type="spellEnd"/>
      <w:r>
        <w:rPr>
          <w:sz w:val="24"/>
          <w:szCs w:val="24"/>
        </w:rPr>
        <w:t xml:space="preserve">. </w:t>
      </w:r>
    </w:p>
    <w:p w:rsidR="00C11DFD" w:rsidRDefault="005F73D2">
      <w:pPr>
        <w:spacing w:after="280"/>
        <w:rPr>
          <w:sz w:val="24"/>
          <w:szCs w:val="24"/>
        </w:rPr>
      </w:pPr>
      <w:r>
        <w:rPr>
          <w:sz w:val="24"/>
          <w:szCs w:val="24"/>
        </w:rPr>
        <w:t xml:space="preserve">Глядачі </w:t>
      </w:r>
      <w:proofErr w:type="spellStart"/>
      <w:r>
        <w:rPr>
          <w:sz w:val="24"/>
          <w:szCs w:val="24"/>
        </w:rPr>
        <w:t>вебінару</w:t>
      </w:r>
      <w:proofErr w:type="spellEnd"/>
      <w:r>
        <w:rPr>
          <w:sz w:val="24"/>
          <w:szCs w:val="24"/>
        </w:rPr>
        <w:t xml:space="preserve"> зазначили, що отримана інформація сприяла зміні їхній свідомості та, у майбутньому, поведінки щодо сприйняття людей з інвалідністю та їхнього місця у громаді.  Обмін досвідом з іншими учасниками </w:t>
      </w:r>
      <w:proofErr w:type="spellStart"/>
      <w:r>
        <w:rPr>
          <w:sz w:val="24"/>
          <w:szCs w:val="24"/>
        </w:rPr>
        <w:t>вебінару</w:t>
      </w:r>
      <w:proofErr w:type="spellEnd"/>
      <w:r>
        <w:rPr>
          <w:sz w:val="24"/>
          <w:szCs w:val="24"/>
        </w:rPr>
        <w:t xml:space="preserve">, а також “цифрова” присутність </w:t>
      </w:r>
      <w:proofErr w:type="spellStart"/>
      <w:r>
        <w:rPr>
          <w:sz w:val="24"/>
          <w:szCs w:val="24"/>
        </w:rPr>
        <w:t>проєкту</w:t>
      </w:r>
      <w:proofErr w:type="spellEnd"/>
      <w:r>
        <w:rPr>
          <w:sz w:val="24"/>
          <w:szCs w:val="24"/>
        </w:rPr>
        <w:t xml:space="preserve"> допоможе іншим активістам та організаціям, які прагнуть змін, уникнути непрофесійності, зекономити час і впроваджувати активні зміни у своїх регіонах. </w:t>
      </w:r>
    </w:p>
    <w:p w:rsidR="00C11DFD" w:rsidRDefault="005F73D2">
      <w:pPr>
        <w:spacing w:after="280"/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Опитані учасники </w:t>
      </w:r>
      <w:proofErr w:type="spellStart"/>
      <w:r>
        <w:rPr>
          <w:sz w:val="24"/>
          <w:szCs w:val="24"/>
        </w:rPr>
        <w:t>проєкту</w:t>
      </w:r>
      <w:proofErr w:type="spellEnd"/>
      <w:r>
        <w:rPr>
          <w:sz w:val="24"/>
          <w:szCs w:val="24"/>
        </w:rPr>
        <w:t xml:space="preserve"> зазначили, що </w:t>
      </w:r>
      <w:proofErr w:type="spellStart"/>
      <w:r>
        <w:rPr>
          <w:sz w:val="24"/>
          <w:szCs w:val="24"/>
        </w:rPr>
        <w:t>відеоісторії</w:t>
      </w:r>
      <w:proofErr w:type="spellEnd"/>
      <w:r>
        <w:rPr>
          <w:sz w:val="24"/>
          <w:szCs w:val="24"/>
        </w:rPr>
        <w:t xml:space="preserve"> та </w:t>
      </w:r>
      <w:proofErr w:type="spellStart"/>
      <w:r>
        <w:rPr>
          <w:sz w:val="24"/>
          <w:szCs w:val="24"/>
        </w:rPr>
        <w:t>вебінар</w:t>
      </w:r>
      <w:proofErr w:type="spellEnd"/>
      <w:r>
        <w:rPr>
          <w:sz w:val="24"/>
          <w:szCs w:val="24"/>
        </w:rPr>
        <w:t xml:space="preserve"> посилили у них позитивний імідж щодо активістів та організацій людей з інвалідністю, як експертного джерела інформації про методи розв’язання проблем осіб з інвалідністю, а також, що досвід інших показав їм можливості щодо співпраці з місцевою владою та інклюзивних змін не лише у великих містах (Кривий Ріг, Львів), а й малих містечках та селах (Володимир-Волинський, Дружківка, </w:t>
      </w:r>
      <w:proofErr w:type="spellStart"/>
      <w:r>
        <w:rPr>
          <w:sz w:val="24"/>
          <w:szCs w:val="24"/>
        </w:rPr>
        <w:t>Гусятин</w:t>
      </w:r>
      <w:proofErr w:type="spellEnd"/>
      <w:r>
        <w:rPr>
          <w:sz w:val="24"/>
          <w:szCs w:val="24"/>
        </w:rPr>
        <w:t xml:space="preserve">). Усі учасники </w:t>
      </w:r>
      <w:proofErr w:type="spellStart"/>
      <w:r>
        <w:rPr>
          <w:sz w:val="24"/>
          <w:szCs w:val="24"/>
        </w:rPr>
        <w:t>вебінару</w:t>
      </w:r>
      <w:proofErr w:type="spellEnd"/>
      <w:r>
        <w:rPr>
          <w:sz w:val="24"/>
          <w:szCs w:val="24"/>
        </w:rPr>
        <w:t xml:space="preserve"> отримали лист з контактами учасників </w:t>
      </w:r>
      <w:proofErr w:type="spellStart"/>
      <w:r>
        <w:rPr>
          <w:sz w:val="24"/>
          <w:szCs w:val="24"/>
        </w:rPr>
        <w:t>відеоісторій</w:t>
      </w:r>
      <w:proofErr w:type="spellEnd"/>
      <w:r>
        <w:rPr>
          <w:sz w:val="24"/>
          <w:szCs w:val="24"/>
        </w:rPr>
        <w:t xml:space="preserve"> задля подальшої комунікації та налагодження співпраці. Понад 70% респондентів змінило своє ставлення до людей з інвалідністю та діяльності активістів у цій сфері.</w:t>
      </w:r>
    </w:p>
    <w:p w:rsidR="00C11DFD" w:rsidRDefault="005F73D2">
      <w:pPr>
        <w:spacing w:after="280"/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Загальна кількість переглядів відео “Задача з зірочкою” склало 37 544. </w:t>
      </w:r>
      <w:proofErr w:type="spellStart"/>
      <w:r>
        <w:rPr>
          <w:sz w:val="24"/>
          <w:szCs w:val="24"/>
        </w:rPr>
        <w:t>Проєкт</w:t>
      </w:r>
      <w:proofErr w:type="spellEnd"/>
      <w:r>
        <w:rPr>
          <w:sz w:val="24"/>
          <w:szCs w:val="24"/>
        </w:rPr>
        <w:t xml:space="preserve"> охопив у </w:t>
      </w:r>
      <w:proofErr w:type="spellStart"/>
      <w:r>
        <w:rPr>
          <w:sz w:val="24"/>
          <w:szCs w:val="24"/>
        </w:rPr>
        <w:t>соцмережах</w:t>
      </w:r>
      <w:proofErr w:type="spellEnd"/>
      <w:r>
        <w:rPr>
          <w:sz w:val="24"/>
          <w:szCs w:val="24"/>
        </w:rPr>
        <w:t xml:space="preserve"> —144 277 людей. Охоплення </w:t>
      </w:r>
      <w:proofErr w:type="spellStart"/>
      <w:r>
        <w:rPr>
          <w:sz w:val="24"/>
          <w:szCs w:val="24"/>
        </w:rPr>
        <w:t>проєкту</w:t>
      </w:r>
      <w:proofErr w:type="spellEnd"/>
      <w:r>
        <w:rPr>
          <w:sz w:val="24"/>
          <w:szCs w:val="24"/>
        </w:rPr>
        <w:t xml:space="preserve"> у ЗМІ: 240911.</w:t>
      </w:r>
    </w:p>
    <w:p w:rsidR="00C11DFD" w:rsidRDefault="00C11DFD">
      <w:pPr>
        <w:spacing w:before="280" w:after="160"/>
        <w:rPr>
          <w:sz w:val="24"/>
          <w:szCs w:val="24"/>
        </w:rPr>
      </w:pPr>
    </w:p>
    <w:p w:rsidR="00C11DFD" w:rsidRDefault="005F73D2">
      <w:pPr>
        <w:jc w:val="both"/>
        <w:rPr>
          <w:sz w:val="24"/>
          <w:szCs w:val="24"/>
        </w:rPr>
      </w:pPr>
      <w:r>
        <w:rPr>
          <w:sz w:val="24"/>
          <w:szCs w:val="24"/>
        </w:rPr>
        <w:t>8. Обсяг використаних бюджетних коштів на реалізацію програми (проекту, заходу)</w:t>
      </w:r>
    </w:p>
    <w:p w:rsidR="00C11DFD" w:rsidRDefault="00C11DFD">
      <w:pPr>
        <w:jc w:val="both"/>
        <w:rPr>
          <w:sz w:val="24"/>
          <w:szCs w:val="24"/>
        </w:rPr>
      </w:pPr>
    </w:p>
    <w:tbl>
      <w:tblPr>
        <w:tblStyle w:val="af9"/>
        <w:tblW w:w="99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"/>
        <w:gridCol w:w="2087"/>
        <w:gridCol w:w="2242"/>
        <w:gridCol w:w="2386"/>
        <w:gridCol w:w="2280"/>
      </w:tblGrid>
      <w:tr w:rsidR="00C11DFD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з/п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DFD" w:rsidRDefault="005F7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Статті витрат з </w:t>
            </w:r>
            <w:r>
              <w:rPr>
                <w:color w:val="000000"/>
                <w:sz w:val="24"/>
                <w:szCs w:val="24"/>
              </w:rPr>
              <w:lastRenderedPageBreak/>
              <w:t>деталізацією (згідно із кошторисом витрат)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DFD" w:rsidRDefault="005F7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Виділені бюджетні </w:t>
            </w:r>
            <w:r>
              <w:rPr>
                <w:color w:val="000000"/>
                <w:sz w:val="24"/>
                <w:szCs w:val="24"/>
              </w:rPr>
              <w:lastRenderedPageBreak/>
              <w:t>кошти (грн)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DFD" w:rsidRDefault="005F7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Фактично </w:t>
            </w:r>
            <w:r>
              <w:rPr>
                <w:color w:val="000000"/>
                <w:sz w:val="24"/>
                <w:szCs w:val="24"/>
              </w:rPr>
              <w:lastRenderedPageBreak/>
              <w:t>використані бюджетні кошти (грн)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DFD" w:rsidRDefault="005F7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Кошти, залучені </w:t>
            </w:r>
            <w:r>
              <w:rPr>
                <w:color w:val="000000"/>
                <w:sz w:val="24"/>
                <w:szCs w:val="24"/>
              </w:rPr>
              <w:lastRenderedPageBreak/>
              <w:t>громадським об’єднанням (грн)</w:t>
            </w:r>
          </w:p>
        </w:tc>
      </w:tr>
      <w:tr w:rsidR="00C11DFD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11DFD">
        <w:trPr>
          <w:trHeight w:val="142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Відео-оператор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50 000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49 500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11DFD">
        <w:trPr>
          <w:trHeight w:val="142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Відео-монтажери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75 000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75 000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11DFD">
        <w:trPr>
          <w:trHeight w:val="142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Модератор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10 400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10 400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11DFD">
        <w:trPr>
          <w:trHeight w:val="142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Дизайнер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25 000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25 000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11DFD">
        <w:trPr>
          <w:trHeight w:val="142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Перекладач на жестову мову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2 600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11DFD">
        <w:trPr>
          <w:trHeight w:val="142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Створення субтитрів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7 000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11DFD">
        <w:trPr>
          <w:trHeight w:val="142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Проектний менеджер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40 000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40 000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11DFD">
        <w:trPr>
          <w:trHeight w:val="142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Піар-менеджер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34 200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34 200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11DFD">
        <w:trPr>
          <w:trHeight w:val="142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Фінансовий консультант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13 400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13 400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11DFD">
        <w:trPr>
          <w:trHeight w:val="142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spacing w:line="360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Івент</w:t>
            </w:r>
            <w:proofErr w:type="spellEnd"/>
            <w:r>
              <w:rPr>
                <w:sz w:val="22"/>
                <w:szCs w:val="22"/>
              </w:rPr>
              <w:t>-менеджер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</w:t>
            </w:r>
          </w:p>
        </w:tc>
      </w:tr>
      <w:tr w:rsidR="00C11DFD">
        <w:trPr>
          <w:trHeight w:val="142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Витрати на проїзд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11DFD">
        <w:trPr>
          <w:trHeight w:val="142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Інформаційне партнерство зі ЗМІ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76 180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63 000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11DFD">
        <w:trPr>
          <w:trHeight w:val="142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Оплата за </w:t>
            </w:r>
            <w:proofErr w:type="spellStart"/>
            <w:r>
              <w:rPr>
                <w:sz w:val="22"/>
                <w:szCs w:val="22"/>
              </w:rPr>
              <w:t>вебінарну</w:t>
            </w:r>
            <w:proofErr w:type="spellEnd"/>
            <w:r>
              <w:rPr>
                <w:sz w:val="22"/>
                <w:szCs w:val="22"/>
              </w:rPr>
              <w:t xml:space="preserve"> кімнату у </w:t>
            </w:r>
            <w:proofErr w:type="spellStart"/>
            <w:r>
              <w:rPr>
                <w:sz w:val="22"/>
                <w:szCs w:val="22"/>
              </w:rPr>
              <w:t>Zoom</w:t>
            </w:r>
            <w:proofErr w:type="spellEnd"/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1 120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11DFD">
        <w:trPr>
          <w:trHeight w:val="142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Медіа моніторинг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15 000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13 500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11DFD">
        <w:trPr>
          <w:trHeight w:val="142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Підписка на сервіс </w:t>
            </w:r>
            <w:proofErr w:type="spellStart"/>
            <w:r>
              <w:rPr>
                <w:sz w:val="22"/>
                <w:szCs w:val="22"/>
              </w:rPr>
              <w:t>Flikr</w:t>
            </w:r>
            <w:proofErr w:type="spellEnd"/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648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11DFD">
        <w:trPr>
          <w:trHeight w:val="142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Підписка на сервіс </w:t>
            </w:r>
            <w:proofErr w:type="spellStart"/>
            <w:r>
              <w:rPr>
                <w:sz w:val="22"/>
                <w:szCs w:val="22"/>
              </w:rPr>
              <w:t>Tilda</w:t>
            </w:r>
            <w:proofErr w:type="spellEnd"/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11DFD">
        <w:trPr>
          <w:trHeight w:val="142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Передплата видання з питань бухгалтерського обліку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1 200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11DFD">
        <w:trPr>
          <w:trHeight w:val="142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Навчання з проведення публічних </w:t>
            </w:r>
            <w:proofErr w:type="spellStart"/>
            <w:r>
              <w:rPr>
                <w:sz w:val="22"/>
                <w:szCs w:val="22"/>
              </w:rPr>
              <w:t>закупівель</w:t>
            </w:r>
            <w:proofErr w:type="spellEnd"/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11DFD">
        <w:trPr>
          <w:trHeight w:val="142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Курс </w:t>
            </w:r>
            <w:r>
              <w:rPr>
                <w:sz w:val="22"/>
                <w:szCs w:val="22"/>
              </w:rPr>
              <w:tab/>
              <w:t>з підвищення кваліфікації (бухгалтер)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2 500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11DFD">
        <w:trPr>
          <w:trHeight w:val="142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Курс </w:t>
            </w:r>
            <w:r>
              <w:rPr>
                <w:sz w:val="22"/>
                <w:szCs w:val="22"/>
              </w:rPr>
              <w:tab/>
              <w:t xml:space="preserve">по </w:t>
            </w:r>
            <w:proofErr w:type="spellStart"/>
            <w:r>
              <w:rPr>
                <w:sz w:val="22"/>
                <w:szCs w:val="22"/>
              </w:rPr>
              <w:t>фандрейзингу</w:t>
            </w:r>
            <w:proofErr w:type="spellEnd"/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9 900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11DFD">
        <w:trPr>
          <w:trHeight w:val="142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Курс </w:t>
            </w:r>
            <w:r>
              <w:rPr>
                <w:sz w:val="22"/>
                <w:szCs w:val="22"/>
              </w:rPr>
              <w:tab/>
              <w:t>по SEO (оптимізація сайту)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11DFD">
        <w:trPr>
          <w:trHeight w:val="142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Курс </w:t>
            </w:r>
            <w:r>
              <w:rPr>
                <w:sz w:val="22"/>
                <w:szCs w:val="22"/>
              </w:rPr>
              <w:tab/>
              <w:t>по інтернет-маркетингу (</w:t>
            </w:r>
            <w:proofErr w:type="spellStart"/>
            <w:r>
              <w:rPr>
                <w:sz w:val="22"/>
                <w:szCs w:val="22"/>
              </w:rPr>
              <w:t>digital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marketing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3 000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11DFD">
        <w:trPr>
          <w:trHeight w:val="142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Послуги юристів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3 000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11DFD">
        <w:trPr>
          <w:trHeight w:val="142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Катридж</w:t>
            </w:r>
            <w:proofErr w:type="spellEnd"/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11DFD">
        <w:trPr>
          <w:trHeight w:val="142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Хостинг</w:t>
            </w:r>
            <w:proofErr w:type="spellEnd"/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2 400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11DFD">
        <w:trPr>
          <w:trHeight w:val="142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Домен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11DFD">
        <w:trPr>
          <w:trHeight w:val="142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Технічна підтримка сайту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20 000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11DFD">
        <w:trPr>
          <w:trHeight w:val="142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Переклад інформації на сайті англійською мовою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24 000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24 000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11DFD">
        <w:trPr>
          <w:trHeight w:val="142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Оренда офісу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48 600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53 100</w:t>
            </w:r>
          </w:p>
        </w:tc>
      </w:tr>
      <w:tr w:rsidR="00C11DFD">
        <w:trPr>
          <w:trHeight w:val="142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C11D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Усього: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500 998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372 100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83 100</w:t>
            </w:r>
          </w:p>
        </w:tc>
      </w:tr>
    </w:tbl>
    <w:p w:rsidR="00C11DFD" w:rsidRDefault="00C11DFD">
      <w:pPr>
        <w:jc w:val="both"/>
        <w:rPr>
          <w:b/>
          <w:sz w:val="24"/>
          <w:szCs w:val="24"/>
        </w:rPr>
      </w:pPr>
    </w:p>
    <w:p w:rsidR="00C11DFD" w:rsidRDefault="005F73D2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>9. Інформаційна підтримка програми (проекту, заходу) (обов’язково додаються ксерокопії публікацій, примірники інформаційних матеріалів)</w:t>
      </w:r>
    </w:p>
    <w:tbl>
      <w:tblPr>
        <w:tblStyle w:val="afa"/>
        <w:tblW w:w="99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6"/>
        <w:gridCol w:w="2078"/>
        <w:gridCol w:w="3553"/>
        <w:gridCol w:w="1700"/>
        <w:gridCol w:w="1655"/>
      </w:tblGrid>
      <w:tr w:rsidR="00C11DFD">
        <w:trPr>
          <w:trHeight w:val="415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з/п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Найменування ЗМІ/</w:t>
            </w:r>
            <w:proofErr w:type="spellStart"/>
            <w:r>
              <w:rPr>
                <w:sz w:val="24"/>
                <w:szCs w:val="24"/>
              </w:rPr>
              <w:t>теле</w:t>
            </w:r>
            <w:proofErr w:type="spellEnd"/>
            <w:r>
              <w:rPr>
                <w:sz w:val="24"/>
                <w:szCs w:val="24"/>
              </w:rPr>
              <w:t xml:space="preserve">-, радіоканалу 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Рівень розповсюдження (всеукраїнський, обласний, місцевий</w:t>
            </w:r>
            <w:r>
              <w:rPr>
                <w:color w:val="000000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видання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 публікації (програми)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публікації (ефіру)</w:t>
            </w:r>
          </w:p>
        </w:tc>
      </w:tr>
      <w:tr w:rsidR="00C11DFD">
        <w:trPr>
          <w:trHeight w:val="162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11DFD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 регіональних телеканали Суспільного мовника (UA: Перший) 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всеукраїнський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“задача з зірочкою”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8-24.12</w:t>
            </w:r>
          </w:p>
          <w:p w:rsidR="00C11DFD" w:rsidRDefault="005F73D2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по </w:t>
            </w:r>
            <w:proofErr w:type="spellStart"/>
            <w:r>
              <w:rPr>
                <w:sz w:val="20"/>
                <w:szCs w:val="20"/>
                <w:highlight w:val="white"/>
              </w:rPr>
              <w:t>вт,ср,чт,пт</w:t>
            </w:r>
            <w:proofErr w:type="spellEnd"/>
          </w:p>
          <w:p w:rsidR="00C11DFD" w:rsidRDefault="00C11DFD">
            <w:pPr>
              <w:jc w:val="center"/>
              <w:rPr>
                <w:sz w:val="20"/>
                <w:szCs w:val="20"/>
                <w:highlight w:val="white"/>
              </w:rPr>
            </w:pPr>
          </w:p>
        </w:tc>
      </w:tr>
      <w:tr w:rsidR="00C11DFD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Суспільне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всеукраїнський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В ефірі регіональних філій Суспільного — «Задача із зірочкою»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3.12.20</w:t>
            </w:r>
          </w:p>
        </w:tc>
      </w:tr>
      <w:tr w:rsidR="00C11DFD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Детектор медіа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всеукраїнський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Філії Суспільного покажуть </w:t>
            </w:r>
            <w:proofErr w:type="spellStart"/>
            <w:r>
              <w:rPr>
                <w:sz w:val="20"/>
                <w:szCs w:val="20"/>
              </w:rPr>
              <w:t>проєкт</w:t>
            </w:r>
            <w:proofErr w:type="spellEnd"/>
            <w:r>
              <w:rPr>
                <w:sz w:val="20"/>
                <w:szCs w:val="20"/>
              </w:rPr>
              <w:t xml:space="preserve"> про </w:t>
            </w:r>
            <w:proofErr w:type="spellStart"/>
            <w:r>
              <w:rPr>
                <w:sz w:val="20"/>
                <w:szCs w:val="20"/>
              </w:rPr>
              <w:t>змінотвоців</w:t>
            </w:r>
            <w:proofErr w:type="spellEnd"/>
            <w:r>
              <w:rPr>
                <w:sz w:val="20"/>
                <w:szCs w:val="20"/>
              </w:rPr>
              <w:t xml:space="preserve"> у напрямку </w:t>
            </w:r>
            <w:proofErr w:type="spellStart"/>
            <w:r>
              <w:rPr>
                <w:sz w:val="20"/>
                <w:szCs w:val="20"/>
              </w:rPr>
              <w:lastRenderedPageBreak/>
              <w:t>інклюзивності</w:t>
            </w:r>
            <w:proofErr w:type="spellEnd"/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4.12.20</w:t>
            </w:r>
          </w:p>
        </w:tc>
      </w:tr>
      <w:tr w:rsidR="00C11DFD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UA Перший. Ранок на Суспільному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всеукраїнський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Як в Україні реалізувати себе людям з інвалідністю – Олена Акопян, Дмитро </w:t>
            </w:r>
            <w:proofErr w:type="spellStart"/>
            <w:r>
              <w:rPr>
                <w:sz w:val="20"/>
                <w:szCs w:val="20"/>
              </w:rPr>
              <w:t>Щебетюк</w:t>
            </w:r>
            <w:proofErr w:type="spellEnd"/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3.12.20</w:t>
            </w:r>
          </w:p>
        </w:tc>
      </w:tr>
      <w:tr w:rsidR="00C11DFD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UA Перший. Ранок на Суспільному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всеукраїнський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Яким </w:t>
            </w:r>
            <w:proofErr w:type="spellStart"/>
            <w:r>
              <w:rPr>
                <w:sz w:val="20"/>
                <w:szCs w:val="20"/>
              </w:rPr>
              <w:t>цьогоріч</w:t>
            </w:r>
            <w:proofErr w:type="spellEnd"/>
            <w:r>
              <w:rPr>
                <w:sz w:val="20"/>
                <w:szCs w:val="20"/>
              </w:rPr>
              <w:t xml:space="preserve"> буде форум </w:t>
            </w:r>
            <w:proofErr w:type="spellStart"/>
            <w:r>
              <w:rPr>
                <w:sz w:val="20"/>
                <w:szCs w:val="20"/>
              </w:rPr>
              <w:t>інклюзивності</w:t>
            </w:r>
            <w:proofErr w:type="spellEnd"/>
            <w:r>
              <w:rPr>
                <w:sz w:val="20"/>
                <w:szCs w:val="20"/>
              </w:rPr>
              <w:t xml:space="preserve"> і для чого його організовують в Україні – Дмитро </w:t>
            </w:r>
            <w:proofErr w:type="spellStart"/>
            <w:r>
              <w:rPr>
                <w:sz w:val="20"/>
                <w:szCs w:val="20"/>
              </w:rPr>
              <w:t>Щебетюк</w:t>
            </w:r>
            <w:proofErr w:type="spellEnd"/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22.11.20</w:t>
            </w:r>
          </w:p>
        </w:tc>
      </w:tr>
      <w:tr w:rsidR="00C11DFD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Хмарочос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всеукраїнський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В Україні проходить форум </w:t>
            </w:r>
            <w:proofErr w:type="spellStart"/>
            <w:r>
              <w:rPr>
                <w:sz w:val="20"/>
                <w:szCs w:val="20"/>
              </w:rPr>
              <w:t>інклюзивності</w:t>
            </w:r>
            <w:proofErr w:type="spellEnd"/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24.11.20</w:t>
            </w:r>
          </w:p>
        </w:tc>
      </w:tr>
      <w:tr w:rsidR="00C11DFD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Platfor.ma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всеукраїнський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Україні проходить четвертий Форум </w:t>
            </w:r>
            <w:proofErr w:type="spellStart"/>
            <w:r>
              <w:rPr>
                <w:sz w:val="20"/>
                <w:szCs w:val="20"/>
              </w:rPr>
              <w:t>Інклюзивності</w:t>
            </w:r>
            <w:proofErr w:type="spellEnd"/>
            <w:r>
              <w:rPr>
                <w:sz w:val="20"/>
                <w:szCs w:val="20"/>
              </w:rPr>
              <w:t xml:space="preserve"> від Доступно.UA. Тепер онлайн!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</w:t>
            </w:r>
          </w:p>
        </w:tc>
      </w:tr>
      <w:tr w:rsidR="00C11DFD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ШоТам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всеукраїнський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Форум </w:t>
            </w:r>
            <w:proofErr w:type="spellStart"/>
            <w:r>
              <w:rPr>
                <w:sz w:val="20"/>
                <w:szCs w:val="20"/>
              </w:rPr>
              <w:t>інклюзивності</w:t>
            </w:r>
            <w:proofErr w:type="spellEnd"/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11.12.20</w:t>
            </w:r>
          </w:p>
        </w:tc>
      </w:tr>
      <w:tr w:rsidR="00C11DFD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ШоТам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всеукраїнський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Розв'язує </w:t>
            </w:r>
            <w:proofErr w:type="spellStart"/>
            <w:r>
              <w:rPr>
                <w:sz w:val="20"/>
                <w:szCs w:val="20"/>
              </w:rPr>
              <w:t>Старобільськ</w:t>
            </w:r>
            <w:proofErr w:type="spellEnd"/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</w:t>
            </w:r>
          </w:p>
        </w:tc>
      </w:tr>
      <w:tr w:rsidR="00C11DFD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ШоТам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всеукраїнський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Робить Вінницю доступною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4.12.20</w:t>
            </w:r>
          </w:p>
        </w:tc>
      </w:tr>
      <w:tr w:rsidR="00C11DFD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ШоТам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всеукраїнський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 активісти Доступно.UA роблять міста та заклади доступними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3.12.20</w:t>
            </w:r>
          </w:p>
        </w:tc>
      </w:tr>
      <w:tr w:rsidR="00C11DFD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Рубрика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всеукраїнський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Форум </w:t>
            </w:r>
            <w:proofErr w:type="spellStart"/>
            <w:r>
              <w:rPr>
                <w:sz w:val="20"/>
                <w:szCs w:val="20"/>
                <w:highlight w:val="white"/>
              </w:rPr>
              <w:t>Інклюзивності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2020: що очікується та як долучитися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18.11.20</w:t>
            </w:r>
          </w:p>
        </w:tc>
      </w:tr>
      <w:tr w:rsidR="00C11DFD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Рубрика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всеукраїнський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Руйнуємо стереотипи про людей з інвалідністю: як спілкуватися і що важливо знати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7.12.20</w:t>
            </w:r>
          </w:p>
        </w:tc>
      </w:tr>
      <w:tr w:rsidR="00C11DFD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Рубрика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всеукраїнський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Форум </w:t>
            </w:r>
            <w:proofErr w:type="spellStart"/>
            <w:r>
              <w:rPr>
                <w:sz w:val="20"/>
                <w:szCs w:val="20"/>
              </w:rPr>
              <w:t>Інклюзивності</w:t>
            </w:r>
            <w:proofErr w:type="spellEnd"/>
            <w:r>
              <w:rPr>
                <w:sz w:val="20"/>
                <w:szCs w:val="20"/>
              </w:rPr>
              <w:t xml:space="preserve"> 2020: дивіться </w:t>
            </w:r>
            <w:proofErr w:type="spellStart"/>
            <w:r>
              <w:rPr>
                <w:sz w:val="20"/>
                <w:szCs w:val="20"/>
              </w:rPr>
              <w:t>відеопроєкт</w:t>
            </w:r>
            <w:proofErr w:type="spellEnd"/>
            <w:r>
              <w:rPr>
                <w:sz w:val="20"/>
                <w:szCs w:val="20"/>
              </w:rPr>
              <w:t xml:space="preserve"> ініціативи Доступно.UA "задача з зірочкою"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18.11.20</w:t>
            </w:r>
          </w:p>
        </w:tc>
      </w:tr>
      <w:tr w:rsidR="00C11DFD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Громадський простір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всеукраїнський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Триває Форум </w:t>
            </w:r>
            <w:proofErr w:type="spellStart"/>
            <w:r>
              <w:rPr>
                <w:sz w:val="20"/>
                <w:szCs w:val="20"/>
              </w:rPr>
              <w:t>Інклюзивності</w:t>
            </w:r>
            <w:proofErr w:type="spellEnd"/>
            <w:r>
              <w:rPr>
                <w:sz w:val="20"/>
                <w:szCs w:val="20"/>
              </w:rPr>
              <w:t xml:space="preserve"> 2020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</w:t>
            </w:r>
          </w:p>
        </w:tc>
      </w:tr>
      <w:tr w:rsidR="00C11DFD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Прочерк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місцевий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Форуму </w:t>
            </w:r>
            <w:proofErr w:type="spellStart"/>
            <w:r>
              <w:rPr>
                <w:sz w:val="20"/>
                <w:szCs w:val="20"/>
              </w:rPr>
              <w:t>Інклюзивності</w:t>
            </w:r>
            <w:proofErr w:type="spellEnd"/>
            <w:r>
              <w:rPr>
                <w:sz w:val="20"/>
                <w:szCs w:val="20"/>
              </w:rPr>
              <w:t xml:space="preserve"> 2020: дивіться </w:t>
            </w:r>
            <w:proofErr w:type="spellStart"/>
            <w:r>
              <w:rPr>
                <w:sz w:val="20"/>
                <w:szCs w:val="20"/>
              </w:rPr>
              <w:t>відеопроєкт</w:t>
            </w:r>
            <w:proofErr w:type="spellEnd"/>
            <w:r>
              <w:rPr>
                <w:sz w:val="20"/>
                <w:szCs w:val="20"/>
              </w:rPr>
              <w:t xml:space="preserve"> ініціативи Доступно.UA «задача з зірочкою»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27.11.20</w:t>
            </w:r>
          </w:p>
        </w:tc>
      </w:tr>
      <w:tr w:rsidR="00C11DFD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9F9F9"/>
              </w:rPr>
              <w:t>Розділ F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всеукраїнський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Розділ F - Обмін досвідом інклюзивних проектів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4.12.20</w:t>
            </w:r>
          </w:p>
        </w:tc>
      </w:tr>
    </w:tbl>
    <w:p w:rsidR="00C11DFD" w:rsidRDefault="00C11DFD">
      <w:pPr>
        <w:rPr>
          <w:sz w:val="24"/>
          <w:szCs w:val="24"/>
        </w:rPr>
      </w:pPr>
    </w:p>
    <w:p w:rsidR="00C11DFD" w:rsidRDefault="005F73D2">
      <w:pPr>
        <w:rPr>
          <w:sz w:val="24"/>
          <w:szCs w:val="24"/>
        </w:rPr>
      </w:pPr>
      <w:r>
        <w:rPr>
          <w:sz w:val="24"/>
          <w:szCs w:val="24"/>
        </w:rPr>
        <w:t xml:space="preserve">10. Перспективи подальшої реалізації програми (проекту, заходу) після завершення періоду фінансової підтримки за рахунок бюджетних коштів, можливі джерела фінансування. </w:t>
      </w:r>
    </w:p>
    <w:p w:rsidR="00C11DFD" w:rsidRDefault="00C11DFD">
      <w:pPr>
        <w:rPr>
          <w:sz w:val="24"/>
          <w:szCs w:val="24"/>
        </w:rPr>
      </w:pPr>
    </w:p>
    <w:p w:rsidR="00C11DFD" w:rsidRDefault="005F73D2">
      <w:pPr>
        <w:rPr>
          <w:sz w:val="24"/>
          <w:szCs w:val="24"/>
        </w:rPr>
      </w:pPr>
      <w:r>
        <w:rPr>
          <w:sz w:val="24"/>
          <w:szCs w:val="24"/>
        </w:rPr>
        <w:t xml:space="preserve">З огляду на високий інтерес цільової аудиторії до </w:t>
      </w:r>
      <w:proofErr w:type="spellStart"/>
      <w:r>
        <w:rPr>
          <w:sz w:val="24"/>
          <w:szCs w:val="24"/>
        </w:rPr>
        <w:t>проєкту</w:t>
      </w:r>
      <w:proofErr w:type="spellEnd"/>
      <w:r>
        <w:rPr>
          <w:sz w:val="24"/>
          <w:szCs w:val="24"/>
        </w:rPr>
        <w:t xml:space="preserve"> та позитивні відгуки його безпосередніх учасників (героїв), зазначений </w:t>
      </w:r>
      <w:proofErr w:type="spellStart"/>
      <w:r>
        <w:rPr>
          <w:sz w:val="24"/>
          <w:szCs w:val="24"/>
        </w:rPr>
        <w:t>проєкт</w:t>
      </w:r>
      <w:proofErr w:type="spellEnd"/>
      <w:r>
        <w:rPr>
          <w:sz w:val="24"/>
          <w:szCs w:val="24"/>
        </w:rPr>
        <w:t xml:space="preserve"> є дуже актуальним та затребуваним особливо щодо масштабування його на більше областей та населених пунктів. У подальшому ми плануємо залучати більше героїв з різних куточків України, щоб розповідати про їхню діяльність та зміцнювати </w:t>
      </w:r>
      <w:proofErr w:type="spellStart"/>
      <w:r>
        <w:rPr>
          <w:sz w:val="24"/>
          <w:szCs w:val="24"/>
        </w:rPr>
        <w:t>мережування</w:t>
      </w:r>
      <w:proofErr w:type="spellEnd"/>
      <w:r>
        <w:rPr>
          <w:sz w:val="24"/>
          <w:szCs w:val="24"/>
        </w:rPr>
        <w:t xml:space="preserve"> активістів з різних областей та міст з метою обміну досвідом та посилення їхньої спроможності втілювати зміни. З можливих джерел фінансування розглядаємо грантові кошти або співпрацю з локальним бізнесом.</w:t>
      </w:r>
    </w:p>
    <w:p w:rsidR="00C11DFD" w:rsidRDefault="00C11DFD">
      <w:pPr>
        <w:rPr>
          <w:sz w:val="24"/>
          <w:szCs w:val="24"/>
        </w:rPr>
      </w:pPr>
    </w:p>
    <w:p w:rsidR="00C11DFD" w:rsidRDefault="005F73D2">
      <w:pPr>
        <w:rPr>
          <w:sz w:val="24"/>
          <w:szCs w:val="24"/>
        </w:rPr>
      </w:pPr>
      <w:r>
        <w:rPr>
          <w:sz w:val="24"/>
          <w:szCs w:val="24"/>
        </w:rPr>
        <w:t>11. Інформація щодо поширення позитивного досвіду в процесі реалізації програми (проекту, заходу).</w:t>
      </w:r>
    </w:p>
    <w:p w:rsidR="00C11DFD" w:rsidRDefault="005F73D2">
      <w:pPr>
        <w:rPr>
          <w:sz w:val="24"/>
          <w:szCs w:val="24"/>
        </w:rPr>
      </w:pPr>
      <w:r>
        <w:rPr>
          <w:sz w:val="24"/>
          <w:szCs w:val="24"/>
        </w:rPr>
        <w:t xml:space="preserve">Усі етапи </w:t>
      </w:r>
      <w:proofErr w:type="spellStart"/>
      <w:r>
        <w:rPr>
          <w:sz w:val="24"/>
          <w:szCs w:val="24"/>
        </w:rPr>
        <w:t>проєкту</w:t>
      </w:r>
      <w:proofErr w:type="spellEnd"/>
      <w:r>
        <w:rPr>
          <w:sz w:val="24"/>
          <w:szCs w:val="24"/>
        </w:rPr>
        <w:t xml:space="preserve"> висвітлювались у соціальних мережах та доступні для огляду в будь-який час та будь-якому глядачеві. Відео та </w:t>
      </w:r>
      <w:proofErr w:type="spellStart"/>
      <w:r>
        <w:rPr>
          <w:sz w:val="24"/>
          <w:szCs w:val="24"/>
        </w:rPr>
        <w:t>вебінар</w:t>
      </w:r>
      <w:proofErr w:type="spellEnd"/>
      <w:r>
        <w:rPr>
          <w:sz w:val="24"/>
          <w:szCs w:val="24"/>
        </w:rPr>
        <w:t xml:space="preserve"> обміну досвідом збережені з субтитрами та перекладом жестовою мовою, що дозволяє розширити аудиторію та залучити людей з порушенням слуху. ____________________________________________________________________________________________________________________________________________________</w:t>
      </w:r>
    </w:p>
    <w:p w:rsidR="00C11DFD" w:rsidRDefault="005F73D2">
      <w:pPr>
        <w:rPr>
          <w:sz w:val="24"/>
          <w:szCs w:val="24"/>
        </w:rPr>
      </w:pPr>
      <w:r>
        <w:rPr>
          <w:sz w:val="24"/>
          <w:szCs w:val="24"/>
        </w:rPr>
        <w:t>12. Видання та розповсюдження інформаційно-методичних матеріалів</w:t>
      </w:r>
    </w:p>
    <w:p w:rsidR="00C11DFD" w:rsidRDefault="00C11DFD">
      <w:pPr>
        <w:jc w:val="center"/>
        <w:rPr>
          <w:sz w:val="24"/>
          <w:szCs w:val="24"/>
        </w:rPr>
      </w:pPr>
    </w:p>
    <w:tbl>
      <w:tblPr>
        <w:tblStyle w:val="afb"/>
        <w:tblW w:w="989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1"/>
        <w:gridCol w:w="1849"/>
        <w:gridCol w:w="1842"/>
        <w:gridCol w:w="1293"/>
        <w:gridCol w:w="2082"/>
      </w:tblGrid>
      <w:tr w:rsidR="00C11D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DFD" w:rsidRDefault="005F73D2">
            <w:pPr>
              <w:ind w:left="-246" w:right="-1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з/п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Види інформаційно-методичних матеріалів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Назви інформаційно-методичних матеріалів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Спрямованість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Кількість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Місце розповсюдження та категорії населення, які їх отримали</w:t>
            </w:r>
          </w:p>
        </w:tc>
      </w:tr>
      <w:tr w:rsidR="00C11DFD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11DFD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DFD" w:rsidRDefault="005F7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C11DFD" w:rsidRDefault="00C11DFD">
      <w:pPr>
        <w:jc w:val="center"/>
        <w:rPr>
          <w:sz w:val="24"/>
          <w:szCs w:val="24"/>
        </w:rPr>
      </w:pPr>
    </w:p>
    <w:p w:rsidR="00C11DFD" w:rsidRDefault="005F73D2">
      <w:pPr>
        <w:ind w:right="283"/>
        <w:jc w:val="both"/>
        <w:rPr>
          <w:sz w:val="24"/>
          <w:szCs w:val="24"/>
        </w:rPr>
      </w:pPr>
      <w:r>
        <w:rPr>
          <w:sz w:val="24"/>
          <w:szCs w:val="24"/>
        </w:rPr>
        <w:t>10. Перелік додаткових матеріалів (за наявності)</w:t>
      </w:r>
    </w:p>
    <w:p w:rsidR="00C11DFD" w:rsidRDefault="00C11DFD">
      <w:pPr>
        <w:ind w:right="283"/>
        <w:jc w:val="both"/>
        <w:rPr>
          <w:sz w:val="24"/>
          <w:szCs w:val="24"/>
        </w:rPr>
      </w:pPr>
    </w:p>
    <w:p w:rsidR="00C11DFD" w:rsidRDefault="005F73D2">
      <w:pPr>
        <w:ind w:right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Папка з зібраними </w:t>
      </w:r>
      <w:proofErr w:type="spellStart"/>
      <w:r>
        <w:rPr>
          <w:sz w:val="24"/>
          <w:szCs w:val="24"/>
        </w:rPr>
        <w:t>скріншотами</w:t>
      </w:r>
      <w:proofErr w:type="spellEnd"/>
      <w:r>
        <w:rPr>
          <w:sz w:val="24"/>
          <w:szCs w:val="24"/>
        </w:rPr>
        <w:t xml:space="preserve"> охоплень, аналітики та опитуванням і відгуками учасників: </w:t>
      </w:r>
    </w:p>
    <w:p w:rsidR="00C11DFD" w:rsidRDefault="00523E15">
      <w:pPr>
        <w:ind w:right="283"/>
        <w:jc w:val="both"/>
      </w:pPr>
      <w:hyperlink r:id="rId28">
        <w:r w:rsidR="005F73D2">
          <w:rPr>
            <w:color w:val="1155CC"/>
            <w:sz w:val="24"/>
            <w:szCs w:val="24"/>
            <w:u w:val="single"/>
          </w:rPr>
          <w:t>https://drive.google.com/drive/folders/1hVZ7tKxq0cJZr_-M0YW8w-oLOUZXratE?usp=sharing</w:t>
        </w:r>
      </w:hyperlink>
    </w:p>
    <w:p w:rsidR="00C11DFD" w:rsidRDefault="00C11DFD">
      <w:pPr>
        <w:ind w:right="283"/>
        <w:jc w:val="both"/>
      </w:pPr>
    </w:p>
    <w:p w:rsidR="00C11DFD" w:rsidRDefault="005F73D2">
      <w:pPr>
        <w:ind w:right="283"/>
        <w:jc w:val="both"/>
        <w:rPr>
          <w:sz w:val="22"/>
          <w:szCs w:val="22"/>
        </w:rPr>
      </w:pPr>
      <w:r>
        <w:rPr>
          <w:sz w:val="22"/>
          <w:szCs w:val="22"/>
        </w:rPr>
        <w:t>Таблиця зі зведеними результатами охоплення та переглядів відео, а також посилань на публікації у ЗМІ та їх охопленням:</w:t>
      </w:r>
    </w:p>
    <w:p w:rsidR="00C11DFD" w:rsidRDefault="00523E15">
      <w:pPr>
        <w:ind w:right="283"/>
        <w:jc w:val="both"/>
        <w:rPr>
          <w:sz w:val="22"/>
          <w:szCs w:val="22"/>
        </w:rPr>
      </w:pPr>
      <w:hyperlink r:id="rId29">
        <w:r w:rsidR="005F73D2">
          <w:rPr>
            <w:color w:val="1155CC"/>
            <w:sz w:val="22"/>
            <w:szCs w:val="22"/>
            <w:u w:val="single"/>
          </w:rPr>
          <w:t>https://docs.google.com/spreadsheets/d/1nZTONlIT2VlWAZZjV-XmWZlvq186GChnt_wNqR2n74w/edit?usp=sharing</w:t>
        </w:r>
      </w:hyperlink>
      <w:r w:rsidR="005F73D2">
        <w:rPr>
          <w:sz w:val="22"/>
          <w:szCs w:val="22"/>
        </w:rPr>
        <w:t xml:space="preserve"> </w:t>
      </w:r>
    </w:p>
    <w:p w:rsidR="00C11DFD" w:rsidRDefault="00C11DFD">
      <w:pPr>
        <w:jc w:val="both"/>
        <w:rPr>
          <w:sz w:val="24"/>
          <w:szCs w:val="24"/>
        </w:rPr>
      </w:pPr>
      <w:bookmarkStart w:id="15" w:name="_GoBack"/>
      <w:bookmarkEnd w:id="15"/>
    </w:p>
    <w:p w:rsidR="00C11DFD" w:rsidRDefault="00C11DFD">
      <w:pPr>
        <w:spacing w:line="360" w:lineRule="auto"/>
        <w:rPr>
          <w:sz w:val="24"/>
          <w:szCs w:val="24"/>
        </w:rPr>
      </w:pPr>
    </w:p>
    <w:sectPr w:rsidR="00C11DFD">
      <w:headerReference w:type="default" r:id="rId30"/>
      <w:footerReference w:type="default" r:id="rId31"/>
      <w:footerReference w:type="first" r:id="rId32"/>
      <w:pgSz w:w="11906" w:h="16838"/>
      <w:pgMar w:top="709" w:right="566" w:bottom="766" w:left="1701" w:header="510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1C9" w:rsidRDefault="005F73D2">
      <w:r>
        <w:separator/>
      </w:r>
    </w:p>
  </w:endnote>
  <w:endnote w:type="continuationSeparator" w:id="0">
    <w:p w:rsidR="004921C9" w:rsidRDefault="005F7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DFD" w:rsidRDefault="005F73D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523E15">
      <w:rPr>
        <w:noProof/>
        <w:color w:val="000000"/>
        <w:sz w:val="24"/>
        <w:szCs w:val="24"/>
      </w:rPr>
      <w:t>10</w:t>
    </w:r>
    <w:r>
      <w:rPr>
        <w:color w:val="000000"/>
        <w:sz w:val="24"/>
        <w:szCs w:val="24"/>
      </w:rPr>
      <w:fldChar w:fldCharType="end"/>
    </w:r>
  </w:p>
  <w:p w:rsidR="00C11DFD" w:rsidRDefault="00C11DF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DFD" w:rsidRDefault="00C11DF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  <w:p w:rsidR="00C11DFD" w:rsidRDefault="00C11DF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1C9" w:rsidRDefault="005F73D2">
      <w:r>
        <w:separator/>
      </w:r>
    </w:p>
  </w:footnote>
  <w:footnote w:type="continuationSeparator" w:id="0">
    <w:p w:rsidR="004921C9" w:rsidRDefault="005F73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DFD" w:rsidRDefault="005F73D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  <w:sz w:val="24"/>
        <w:szCs w:val="24"/>
      </w:rPr>
      <w:t xml:space="preserve">Продовження додатка 5 </w:t>
    </w:r>
  </w:p>
  <w:p w:rsidR="00C11DFD" w:rsidRDefault="00C11DF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E28A9"/>
    <w:multiLevelType w:val="multilevel"/>
    <w:tmpl w:val="17742F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42632118"/>
    <w:multiLevelType w:val="multilevel"/>
    <w:tmpl w:val="9F586F84"/>
    <w:lvl w:ilvl="0">
      <w:start w:val="1"/>
      <w:numFmt w:val="decimal"/>
      <w:lvlText w:val="%1."/>
      <w:lvlJc w:val="left"/>
      <w:pPr>
        <w:ind w:left="720" w:hanging="360"/>
      </w:pPr>
      <w:rPr>
        <w:shd w:val="clear" w:color="auto" w:fil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94E0E"/>
    <w:multiLevelType w:val="multilevel"/>
    <w:tmpl w:val="4F5614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11DFD"/>
    <w:rsid w:val="003A7762"/>
    <w:rsid w:val="004921C9"/>
    <w:rsid w:val="00523E15"/>
    <w:rsid w:val="005F73D2"/>
    <w:rsid w:val="00C1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68B"/>
    <w:rPr>
      <w:lang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Основний текст з відступом Знак"/>
    <w:semiHidden/>
    <w:qFormat/>
    <w:locked/>
    <w:rsid w:val="004E668B"/>
    <w:rPr>
      <w:sz w:val="24"/>
      <w:szCs w:val="24"/>
      <w:lang w:val="uk-UA" w:eastAsia="ru-RU" w:bidi="ar-SA"/>
    </w:rPr>
  </w:style>
  <w:style w:type="character" w:customStyle="1" w:styleId="st121">
    <w:name w:val="st121"/>
    <w:uiPriority w:val="99"/>
    <w:qFormat/>
    <w:rsid w:val="00CA68FC"/>
    <w:rPr>
      <w:i/>
      <w:iCs/>
      <w:color w:val="000000"/>
    </w:rPr>
  </w:style>
  <w:style w:type="character" w:customStyle="1" w:styleId="st131">
    <w:name w:val="st131"/>
    <w:uiPriority w:val="99"/>
    <w:qFormat/>
    <w:rsid w:val="00CA68FC"/>
    <w:rPr>
      <w:i/>
      <w:iCs/>
      <w:color w:val="0000FF"/>
    </w:rPr>
  </w:style>
  <w:style w:type="character" w:customStyle="1" w:styleId="st46">
    <w:name w:val="st46"/>
    <w:uiPriority w:val="99"/>
    <w:qFormat/>
    <w:rsid w:val="00CA68FC"/>
    <w:rPr>
      <w:i/>
      <w:iCs/>
      <w:color w:val="000000"/>
    </w:rPr>
  </w:style>
  <w:style w:type="character" w:customStyle="1" w:styleId="a5">
    <w:name w:val="Текст у виносці Знак"/>
    <w:qFormat/>
    <w:rsid w:val="00206176"/>
    <w:rPr>
      <w:rFonts w:ascii="Tahoma" w:hAnsi="Tahoma" w:cs="Tahoma"/>
      <w:sz w:val="16"/>
      <w:szCs w:val="16"/>
      <w:lang w:val="uk-UA"/>
    </w:rPr>
  </w:style>
  <w:style w:type="character" w:customStyle="1" w:styleId="a6">
    <w:name w:val="Верхній колонтитул Знак"/>
    <w:uiPriority w:val="99"/>
    <w:qFormat/>
    <w:rsid w:val="00F16619"/>
    <w:rPr>
      <w:sz w:val="28"/>
      <w:szCs w:val="28"/>
      <w:lang w:val="uk-UA" w:eastAsia="ru-RU"/>
    </w:rPr>
  </w:style>
  <w:style w:type="character" w:customStyle="1" w:styleId="a7">
    <w:name w:val="Нижній колонтитул Знак"/>
    <w:uiPriority w:val="99"/>
    <w:qFormat/>
    <w:rsid w:val="00F16619"/>
    <w:rPr>
      <w:sz w:val="28"/>
      <w:szCs w:val="28"/>
      <w:lang w:val="uk-UA" w:eastAsia="ru-RU"/>
    </w:rPr>
  </w:style>
  <w:style w:type="character" w:customStyle="1" w:styleId="6Exact">
    <w:name w:val="Основной текст (6) Exact"/>
    <w:qFormat/>
    <w:rsid w:val="00E216BF"/>
    <w:rPr>
      <w:rFonts w:ascii="Arial" w:hAnsi="Arial" w:cs="Arial"/>
      <w:sz w:val="20"/>
      <w:szCs w:val="20"/>
      <w:u w:val="none"/>
    </w:rPr>
  </w:style>
  <w:style w:type="character" w:customStyle="1" w:styleId="60">
    <w:name w:val="Основной текст (6)_"/>
    <w:link w:val="61"/>
    <w:qFormat/>
    <w:locked/>
    <w:rsid w:val="00E216BF"/>
    <w:rPr>
      <w:rFonts w:ascii="Arial" w:hAnsi="Arial"/>
      <w:shd w:val="clear" w:color="auto" w:fill="FFFFFF"/>
    </w:rPr>
  </w:style>
  <w:style w:type="character" w:customStyle="1" w:styleId="rvts23">
    <w:name w:val="rvts23"/>
    <w:basedOn w:val="a0"/>
    <w:qFormat/>
    <w:rsid w:val="00CC3551"/>
  </w:style>
  <w:style w:type="character" w:customStyle="1" w:styleId="20">
    <w:name w:val="Основной текст (2)_"/>
    <w:basedOn w:val="a0"/>
    <w:link w:val="21"/>
    <w:qFormat/>
    <w:rsid w:val="00CC3551"/>
    <w:rPr>
      <w:sz w:val="28"/>
      <w:szCs w:val="28"/>
      <w:shd w:val="clear" w:color="auto" w:fill="FFFFFF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Noto Sans CJK SC Regular" w:hAnsi="Liberation Sans" w:cs="Lohit Devanagari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Lohit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Lohit Devanagari"/>
    </w:rPr>
  </w:style>
  <w:style w:type="paragraph" w:customStyle="1" w:styleId="ad">
    <w:name w:val="Знак Знак Знак Знак Знак Знак Знак"/>
    <w:basedOn w:val="a"/>
    <w:qFormat/>
    <w:rsid w:val="004E668B"/>
    <w:rPr>
      <w:rFonts w:ascii="Verdana" w:hAnsi="Verdana" w:cs="Verdana"/>
      <w:sz w:val="20"/>
      <w:szCs w:val="20"/>
      <w:lang w:val="en-US" w:eastAsia="en-US"/>
    </w:rPr>
  </w:style>
  <w:style w:type="paragraph" w:styleId="ae">
    <w:name w:val="Body Text Indent"/>
    <w:basedOn w:val="a"/>
    <w:rsid w:val="004E668B"/>
    <w:pPr>
      <w:ind w:firstLine="708"/>
    </w:pPr>
    <w:rPr>
      <w:sz w:val="24"/>
      <w:szCs w:val="24"/>
    </w:rPr>
  </w:style>
  <w:style w:type="paragraph" w:customStyle="1" w:styleId="10">
    <w:name w:val="заголовок 1"/>
    <w:basedOn w:val="a"/>
    <w:qFormat/>
    <w:rsid w:val="004E668B"/>
    <w:pPr>
      <w:keepNext/>
    </w:pPr>
    <w:rPr>
      <w:szCs w:val="20"/>
    </w:rPr>
  </w:style>
  <w:style w:type="paragraph" w:customStyle="1" w:styleId="Blank">
    <w:name w:val="Blank"/>
    <w:basedOn w:val="a"/>
    <w:qFormat/>
    <w:rsid w:val="004E668B"/>
    <w:pPr>
      <w:tabs>
        <w:tab w:val="left" w:pos="5600"/>
        <w:tab w:val="right" w:pos="9072"/>
      </w:tabs>
      <w:spacing w:after="120"/>
    </w:pPr>
    <w:rPr>
      <w:sz w:val="22"/>
      <w:szCs w:val="22"/>
      <w:lang w:eastAsia="uk-UA"/>
    </w:rPr>
  </w:style>
  <w:style w:type="paragraph" w:styleId="af">
    <w:name w:val="Balloon Text"/>
    <w:basedOn w:val="a"/>
    <w:qFormat/>
    <w:rsid w:val="00206176"/>
    <w:rPr>
      <w:rFonts w:ascii="Tahoma" w:hAnsi="Tahoma" w:cs="Tahoma"/>
      <w:sz w:val="16"/>
      <w:szCs w:val="16"/>
    </w:rPr>
  </w:style>
  <w:style w:type="paragraph" w:styleId="af0">
    <w:name w:val="header"/>
    <w:basedOn w:val="a"/>
    <w:uiPriority w:val="99"/>
    <w:rsid w:val="00F16619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rsid w:val="00F16619"/>
    <w:pPr>
      <w:tabs>
        <w:tab w:val="center" w:pos="4677"/>
        <w:tab w:val="right" w:pos="9355"/>
      </w:tabs>
    </w:pPr>
  </w:style>
  <w:style w:type="paragraph" w:customStyle="1" w:styleId="61">
    <w:name w:val="Основной текст (6)"/>
    <w:basedOn w:val="a"/>
    <w:link w:val="60"/>
    <w:qFormat/>
    <w:rsid w:val="00E216BF"/>
    <w:pPr>
      <w:widowControl w:val="0"/>
      <w:shd w:val="clear" w:color="auto" w:fill="FFFFFF"/>
      <w:spacing w:before="180" w:line="240" w:lineRule="atLeast"/>
    </w:pPr>
    <w:rPr>
      <w:rFonts w:ascii="Arial" w:hAnsi="Arial"/>
      <w:sz w:val="20"/>
      <w:szCs w:val="20"/>
    </w:rPr>
  </w:style>
  <w:style w:type="paragraph" w:styleId="af2">
    <w:name w:val="List Paragraph"/>
    <w:basedOn w:val="a"/>
    <w:uiPriority w:val="34"/>
    <w:qFormat/>
    <w:rsid w:val="006C61AE"/>
    <w:pPr>
      <w:ind w:left="720"/>
      <w:contextualSpacing/>
    </w:pPr>
  </w:style>
  <w:style w:type="paragraph" w:customStyle="1" w:styleId="21">
    <w:name w:val="Основной текст (2)"/>
    <w:basedOn w:val="a"/>
    <w:link w:val="20"/>
    <w:qFormat/>
    <w:rsid w:val="00CC3551"/>
    <w:pPr>
      <w:widowControl w:val="0"/>
      <w:shd w:val="clear" w:color="auto" w:fill="FFFFFF"/>
      <w:spacing w:after="540" w:line="322" w:lineRule="exact"/>
    </w:pPr>
    <w:rPr>
      <w:lang w:eastAsia="uk-UA"/>
    </w:rPr>
  </w:style>
  <w:style w:type="table" w:styleId="af3">
    <w:name w:val="Table Grid"/>
    <w:basedOn w:val="a1"/>
    <w:uiPriority w:val="39"/>
    <w:rsid w:val="00BD2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68B"/>
    <w:rPr>
      <w:lang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Основний текст з відступом Знак"/>
    <w:semiHidden/>
    <w:qFormat/>
    <w:locked/>
    <w:rsid w:val="004E668B"/>
    <w:rPr>
      <w:sz w:val="24"/>
      <w:szCs w:val="24"/>
      <w:lang w:val="uk-UA" w:eastAsia="ru-RU" w:bidi="ar-SA"/>
    </w:rPr>
  </w:style>
  <w:style w:type="character" w:customStyle="1" w:styleId="st121">
    <w:name w:val="st121"/>
    <w:uiPriority w:val="99"/>
    <w:qFormat/>
    <w:rsid w:val="00CA68FC"/>
    <w:rPr>
      <w:i/>
      <w:iCs/>
      <w:color w:val="000000"/>
    </w:rPr>
  </w:style>
  <w:style w:type="character" w:customStyle="1" w:styleId="st131">
    <w:name w:val="st131"/>
    <w:uiPriority w:val="99"/>
    <w:qFormat/>
    <w:rsid w:val="00CA68FC"/>
    <w:rPr>
      <w:i/>
      <w:iCs/>
      <w:color w:val="0000FF"/>
    </w:rPr>
  </w:style>
  <w:style w:type="character" w:customStyle="1" w:styleId="st46">
    <w:name w:val="st46"/>
    <w:uiPriority w:val="99"/>
    <w:qFormat/>
    <w:rsid w:val="00CA68FC"/>
    <w:rPr>
      <w:i/>
      <w:iCs/>
      <w:color w:val="000000"/>
    </w:rPr>
  </w:style>
  <w:style w:type="character" w:customStyle="1" w:styleId="a5">
    <w:name w:val="Текст у виносці Знак"/>
    <w:qFormat/>
    <w:rsid w:val="00206176"/>
    <w:rPr>
      <w:rFonts w:ascii="Tahoma" w:hAnsi="Tahoma" w:cs="Tahoma"/>
      <w:sz w:val="16"/>
      <w:szCs w:val="16"/>
      <w:lang w:val="uk-UA"/>
    </w:rPr>
  </w:style>
  <w:style w:type="character" w:customStyle="1" w:styleId="a6">
    <w:name w:val="Верхній колонтитул Знак"/>
    <w:uiPriority w:val="99"/>
    <w:qFormat/>
    <w:rsid w:val="00F16619"/>
    <w:rPr>
      <w:sz w:val="28"/>
      <w:szCs w:val="28"/>
      <w:lang w:val="uk-UA" w:eastAsia="ru-RU"/>
    </w:rPr>
  </w:style>
  <w:style w:type="character" w:customStyle="1" w:styleId="a7">
    <w:name w:val="Нижній колонтитул Знак"/>
    <w:uiPriority w:val="99"/>
    <w:qFormat/>
    <w:rsid w:val="00F16619"/>
    <w:rPr>
      <w:sz w:val="28"/>
      <w:szCs w:val="28"/>
      <w:lang w:val="uk-UA" w:eastAsia="ru-RU"/>
    </w:rPr>
  </w:style>
  <w:style w:type="character" w:customStyle="1" w:styleId="6Exact">
    <w:name w:val="Основной текст (6) Exact"/>
    <w:qFormat/>
    <w:rsid w:val="00E216BF"/>
    <w:rPr>
      <w:rFonts w:ascii="Arial" w:hAnsi="Arial" w:cs="Arial"/>
      <w:sz w:val="20"/>
      <w:szCs w:val="20"/>
      <w:u w:val="none"/>
    </w:rPr>
  </w:style>
  <w:style w:type="character" w:customStyle="1" w:styleId="60">
    <w:name w:val="Основной текст (6)_"/>
    <w:link w:val="61"/>
    <w:qFormat/>
    <w:locked/>
    <w:rsid w:val="00E216BF"/>
    <w:rPr>
      <w:rFonts w:ascii="Arial" w:hAnsi="Arial"/>
      <w:shd w:val="clear" w:color="auto" w:fill="FFFFFF"/>
    </w:rPr>
  </w:style>
  <w:style w:type="character" w:customStyle="1" w:styleId="rvts23">
    <w:name w:val="rvts23"/>
    <w:basedOn w:val="a0"/>
    <w:qFormat/>
    <w:rsid w:val="00CC3551"/>
  </w:style>
  <w:style w:type="character" w:customStyle="1" w:styleId="20">
    <w:name w:val="Основной текст (2)_"/>
    <w:basedOn w:val="a0"/>
    <w:link w:val="21"/>
    <w:qFormat/>
    <w:rsid w:val="00CC3551"/>
    <w:rPr>
      <w:sz w:val="28"/>
      <w:szCs w:val="28"/>
      <w:shd w:val="clear" w:color="auto" w:fill="FFFFFF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Noto Sans CJK SC Regular" w:hAnsi="Liberation Sans" w:cs="Lohit Devanagari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Lohit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Lohit Devanagari"/>
    </w:rPr>
  </w:style>
  <w:style w:type="paragraph" w:customStyle="1" w:styleId="ad">
    <w:name w:val="Знак Знак Знак Знак Знак Знак Знак"/>
    <w:basedOn w:val="a"/>
    <w:qFormat/>
    <w:rsid w:val="004E668B"/>
    <w:rPr>
      <w:rFonts w:ascii="Verdana" w:hAnsi="Verdana" w:cs="Verdana"/>
      <w:sz w:val="20"/>
      <w:szCs w:val="20"/>
      <w:lang w:val="en-US" w:eastAsia="en-US"/>
    </w:rPr>
  </w:style>
  <w:style w:type="paragraph" w:styleId="ae">
    <w:name w:val="Body Text Indent"/>
    <w:basedOn w:val="a"/>
    <w:rsid w:val="004E668B"/>
    <w:pPr>
      <w:ind w:firstLine="708"/>
    </w:pPr>
    <w:rPr>
      <w:sz w:val="24"/>
      <w:szCs w:val="24"/>
    </w:rPr>
  </w:style>
  <w:style w:type="paragraph" w:customStyle="1" w:styleId="10">
    <w:name w:val="заголовок 1"/>
    <w:basedOn w:val="a"/>
    <w:qFormat/>
    <w:rsid w:val="004E668B"/>
    <w:pPr>
      <w:keepNext/>
    </w:pPr>
    <w:rPr>
      <w:szCs w:val="20"/>
    </w:rPr>
  </w:style>
  <w:style w:type="paragraph" w:customStyle="1" w:styleId="Blank">
    <w:name w:val="Blank"/>
    <w:basedOn w:val="a"/>
    <w:qFormat/>
    <w:rsid w:val="004E668B"/>
    <w:pPr>
      <w:tabs>
        <w:tab w:val="left" w:pos="5600"/>
        <w:tab w:val="right" w:pos="9072"/>
      </w:tabs>
      <w:spacing w:after="120"/>
    </w:pPr>
    <w:rPr>
      <w:sz w:val="22"/>
      <w:szCs w:val="22"/>
      <w:lang w:eastAsia="uk-UA"/>
    </w:rPr>
  </w:style>
  <w:style w:type="paragraph" w:styleId="af">
    <w:name w:val="Balloon Text"/>
    <w:basedOn w:val="a"/>
    <w:qFormat/>
    <w:rsid w:val="00206176"/>
    <w:rPr>
      <w:rFonts w:ascii="Tahoma" w:hAnsi="Tahoma" w:cs="Tahoma"/>
      <w:sz w:val="16"/>
      <w:szCs w:val="16"/>
    </w:rPr>
  </w:style>
  <w:style w:type="paragraph" w:styleId="af0">
    <w:name w:val="header"/>
    <w:basedOn w:val="a"/>
    <w:uiPriority w:val="99"/>
    <w:rsid w:val="00F16619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rsid w:val="00F16619"/>
    <w:pPr>
      <w:tabs>
        <w:tab w:val="center" w:pos="4677"/>
        <w:tab w:val="right" w:pos="9355"/>
      </w:tabs>
    </w:pPr>
  </w:style>
  <w:style w:type="paragraph" w:customStyle="1" w:styleId="61">
    <w:name w:val="Основной текст (6)"/>
    <w:basedOn w:val="a"/>
    <w:link w:val="60"/>
    <w:qFormat/>
    <w:rsid w:val="00E216BF"/>
    <w:pPr>
      <w:widowControl w:val="0"/>
      <w:shd w:val="clear" w:color="auto" w:fill="FFFFFF"/>
      <w:spacing w:before="180" w:line="240" w:lineRule="atLeast"/>
    </w:pPr>
    <w:rPr>
      <w:rFonts w:ascii="Arial" w:hAnsi="Arial"/>
      <w:sz w:val="20"/>
      <w:szCs w:val="20"/>
    </w:rPr>
  </w:style>
  <w:style w:type="paragraph" w:styleId="af2">
    <w:name w:val="List Paragraph"/>
    <w:basedOn w:val="a"/>
    <w:uiPriority w:val="34"/>
    <w:qFormat/>
    <w:rsid w:val="006C61AE"/>
    <w:pPr>
      <w:ind w:left="720"/>
      <w:contextualSpacing/>
    </w:pPr>
  </w:style>
  <w:style w:type="paragraph" w:customStyle="1" w:styleId="21">
    <w:name w:val="Основной текст (2)"/>
    <w:basedOn w:val="a"/>
    <w:link w:val="20"/>
    <w:qFormat/>
    <w:rsid w:val="00CC3551"/>
    <w:pPr>
      <w:widowControl w:val="0"/>
      <w:shd w:val="clear" w:color="auto" w:fill="FFFFFF"/>
      <w:spacing w:after="540" w:line="322" w:lineRule="exact"/>
    </w:pPr>
    <w:rPr>
      <w:lang w:eastAsia="uk-UA"/>
    </w:rPr>
  </w:style>
  <w:style w:type="table" w:styleId="af3">
    <w:name w:val="Table Grid"/>
    <w:basedOn w:val="a1"/>
    <w:uiPriority w:val="39"/>
    <w:rsid w:val="00BD2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cebook.com/tykhavechirka" TargetMode="External"/><Relationship Id="rId18" Type="http://schemas.openxmlformats.org/officeDocument/2006/relationships/hyperlink" Target="https://www.facebook.com/newdruzhkivka" TargetMode="External"/><Relationship Id="rId26" Type="http://schemas.openxmlformats.org/officeDocument/2006/relationships/hyperlink" Target="mailto:cf.hrebet@ukr.net" TargetMode="External"/><Relationship Id="rId3" Type="http://schemas.openxmlformats.org/officeDocument/2006/relationships/styles" Target="styles.xml"/><Relationship Id="rId21" Type="http://schemas.openxmlformats.org/officeDocument/2006/relationships/hyperlink" Target="https://bit.ly/37HTGHH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bit.ly/37FbKSu" TargetMode="External"/><Relationship Id="rId17" Type="http://schemas.openxmlformats.org/officeDocument/2006/relationships/hyperlink" Target="https://child.ua/projects/autism-awareness-ukraine/" TargetMode="External"/><Relationship Id="rId25" Type="http://schemas.openxmlformats.org/officeDocument/2006/relationships/hyperlink" Target="https://www.facebook.com/CF.Hrebet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ngo.harmony" TargetMode="External"/><Relationship Id="rId20" Type="http://schemas.openxmlformats.org/officeDocument/2006/relationships/hyperlink" Target="https://www.facebook.com/InclusionSumy" TargetMode="External"/><Relationship Id="rId29" Type="http://schemas.openxmlformats.org/officeDocument/2006/relationships/hyperlink" Target="https://docs.google.com/spreadsheets/d/1nZTONlIT2VlWAZZjV-XmWZlvq186GChnt_wNqR2n74w/edit?usp=sharin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rbmkr" TargetMode="External"/><Relationship Id="rId24" Type="http://schemas.openxmlformats.org/officeDocument/2006/relationships/hyperlink" Target="mailto:cvzahyst@gmail.com" TargetMode="External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www.facebook.com/groups/733047417077974" TargetMode="External"/><Relationship Id="rId23" Type="http://schemas.openxmlformats.org/officeDocument/2006/relationships/hyperlink" Target="http://www.zahystcv.org/" TargetMode="External"/><Relationship Id="rId28" Type="http://schemas.openxmlformats.org/officeDocument/2006/relationships/hyperlink" Target="https://drive.google.com/drive/folders/1hVZ7tKxq0cJZr_-M0YW8w-oLOUZXratE?usp=sharing" TargetMode="External"/><Relationship Id="rId10" Type="http://schemas.openxmlformats.org/officeDocument/2006/relationships/hyperlink" Target="http://ius.lviv.ua/" TargetMode="External"/><Relationship Id="rId19" Type="http://schemas.openxmlformats.org/officeDocument/2006/relationships/hyperlink" Target="http://newdruzhkivka.com.ua/?fbclid=IwAR325wD_08H_1Vthd8iTuFEho72DekClyo3EXVS6yRfbk6bhg1CzTdkcxWg" TargetMode="External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gar.org.ua/" TargetMode="External"/><Relationship Id="rId14" Type="http://schemas.openxmlformats.org/officeDocument/2006/relationships/hyperlink" Target="https://www.facebook.com/Acoustic.in.UA" TargetMode="External"/><Relationship Id="rId22" Type="http://schemas.openxmlformats.org/officeDocument/2006/relationships/hyperlink" Target="mailto:prosudsumy@gmail.com" TargetMode="External"/><Relationship Id="rId27" Type="http://schemas.openxmlformats.org/officeDocument/2006/relationships/hyperlink" Target="http://on3wheels.org/" TargetMode="External"/><Relationship Id="rId30" Type="http://schemas.openxmlformats.org/officeDocument/2006/relationships/header" Target="header1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GCgHulOq90IikpNtmTg16mHbrg==">AMUW2mWLSYkaO/eU4wrx9REvywR+yLzYIkIJ6mIb5YpJccGm41C2qPvrec8s9HIvWKgFHrol+20FeFJbfhIsVzwG/5j4nV+2HIVjq0YSpypHGp5csTYLmU8QBtJNRsw7Lj3qL/Cy7MnPrXlh+gPO0UjcbLpthj/iVhki3vSkAZi6xtIfuWlpwrLIg8P1v6iWNsSJykS+hkiR3wdwWShnl5a7PXSpHc/zBp1MoiXmY//cb/TbZVgO+Ev5ZOowj9WqOXYNMr7euxYymctqqcRSg99vOmXZ+xxlEud5tEY33Fit6VdJ7tqriDOWYboRMMN6sMkyNI4i2kzfOSbu4Ex1tJ9SRg7YTpwqi3UIqb3KF8LoPiIHHMo4vrnv5pNUnEGQGycIB01sc1GZrj2ZsYAzBemLWvASgFkAVz7kaGzzeTksD8Mp/4CecRlvm1Iihh6J6zh/KIqj6LU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11942</Words>
  <Characters>6808</Characters>
  <Application>Microsoft Office Word</Application>
  <DocSecurity>0</DocSecurity>
  <Lines>56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В. Кисельова</dc:creator>
  <cp:lastModifiedBy>ORodenko</cp:lastModifiedBy>
  <cp:revision>4</cp:revision>
  <dcterms:created xsi:type="dcterms:W3CDTF">2021-03-03T13:33:00Z</dcterms:created>
  <dcterms:modified xsi:type="dcterms:W3CDTF">2021-03-03T13:47:00Z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