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B9" w:rsidRPr="003A1EB8" w:rsidRDefault="00C9676B" w:rsidP="000B605D">
      <w:pPr>
        <w:pStyle w:val="rvps2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3A1EB8">
        <w:rPr>
          <w:b/>
          <w:lang w:val="uk-UA"/>
        </w:rPr>
        <w:t>Інформація про к</w:t>
      </w:r>
      <w:r w:rsidR="000B605D" w:rsidRPr="003A1EB8">
        <w:rPr>
          <w:b/>
          <w:lang w:val="uk-UA"/>
        </w:rPr>
        <w:t>андидатів</w:t>
      </w:r>
      <w:r w:rsidRPr="003A1EB8">
        <w:rPr>
          <w:b/>
          <w:lang w:val="uk-UA"/>
        </w:rPr>
        <w:t xml:space="preserve"> </w:t>
      </w:r>
      <w:r w:rsidR="00125D15" w:rsidRPr="00125D15">
        <w:rPr>
          <w:b/>
          <w:lang w:val="uk-UA"/>
        </w:rPr>
        <w:t xml:space="preserve">з числа представників інститутів громадянського суспільства, наукових установ і фахівців </w:t>
      </w:r>
      <w:r w:rsidRPr="003A1EB8">
        <w:rPr>
          <w:b/>
          <w:lang w:val="uk-UA"/>
        </w:rPr>
        <w:t>до складу конкурсної комісії для розгляду конкурсних пропозицій, а також результатів моніторингу стану виконання (реалізації) проектів у 2023 році</w:t>
      </w:r>
    </w:p>
    <w:p w:rsidR="000B605D" w:rsidRPr="000B605D" w:rsidRDefault="000B605D" w:rsidP="000B605D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448"/>
        <w:gridCol w:w="992"/>
        <w:gridCol w:w="2552"/>
        <w:gridCol w:w="3402"/>
        <w:gridCol w:w="2126"/>
        <w:gridCol w:w="1418"/>
        <w:gridCol w:w="1275"/>
        <w:gridCol w:w="1525"/>
      </w:tblGrid>
      <w:tr w:rsidR="00671FD5" w:rsidRPr="009C2206" w:rsidTr="00BF082B">
        <w:tc>
          <w:tcPr>
            <w:tcW w:w="390" w:type="dxa"/>
            <w:shd w:val="clear" w:color="auto" w:fill="auto"/>
          </w:tcPr>
          <w:p w:rsidR="005E445E" w:rsidRPr="009F084D" w:rsidRDefault="005E445E" w:rsidP="00803E00">
            <w:pPr>
              <w:rPr>
                <w:b/>
              </w:rPr>
            </w:pPr>
            <w:r w:rsidRPr="009F084D">
              <w:rPr>
                <w:b/>
              </w:rPr>
              <w:t>№ п/п</w:t>
            </w:r>
          </w:p>
        </w:tc>
        <w:tc>
          <w:tcPr>
            <w:tcW w:w="1448" w:type="dxa"/>
            <w:shd w:val="clear" w:color="auto" w:fill="auto"/>
          </w:tcPr>
          <w:p w:rsidR="005E445E" w:rsidRPr="009F084D" w:rsidRDefault="005E445E" w:rsidP="00803E00">
            <w:pPr>
              <w:jc w:val="center"/>
              <w:rPr>
                <w:b/>
              </w:rPr>
            </w:pPr>
            <w:r w:rsidRPr="009F084D">
              <w:rPr>
                <w:b/>
              </w:rPr>
              <w:t>ПІП кандидата до складу конкурсної комісії</w:t>
            </w:r>
          </w:p>
        </w:tc>
        <w:tc>
          <w:tcPr>
            <w:tcW w:w="992" w:type="dxa"/>
            <w:shd w:val="clear" w:color="auto" w:fill="auto"/>
          </w:tcPr>
          <w:p w:rsidR="005E445E" w:rsidRPr="009F084D" w:rsidRDefault="005E445E" w:rsidP="00803E00">
            <w:pPr>
              <w:jc w:val="center"/>
              <w:rPr>
                <w:b/>
              </w:rPr>
            </w:pPr>
            <w:r w:rsidRPr="009F084D">
              <w:rPr>
                <w:b/>
              </w:rPr>
              <w:t>Рівень, ступінь освіти</w:t>
            </w:r>
          </w:p>
        </w:tc>
        <w:tc>
          <w:tcPr>
            <w:tcW w:w="2552" w:type="dxa"/>
          </w:tcPr>
          <w:p w:rsidR="005E445E" w:rsidRPr="009F084D" w:rsidRDefault="005E445E" w:rsidP="00803E00">
            <w:pPr>
              <w:jc w:val="center"/>
              <w:rPr>
                <w:b/>
              </w:rPr>
            </w:pPr>
            <w:r w:rsidRPr="009F084D">
              <w:rPr>
                <w:b/>
              </w:rPr>
              <w:t>Досвід діяльності у відповідній сфері із забезпечення виконання пріоритетних завдань Мінсоцполітики</w:t>
            </w:r>
          </w:p>
        </w:tc>
        <w:tc>
          <w:tcPr>
            <w:tcW w:w="3402" w:type="dxa"/>
          </w:tcPr>
          <w:p w:rsidR="005E445E" w:rsidRPr="009F084D" w:rsidRDefault="005E445E" w:rsidP="00803E00">
            <w:pPr>
              <w:jc w:val="center"/>
              <w:rPr>
                <w:b/>
              </w:rPr>
            </w:pPr>
            <w:r w:rsidRPr="009F084D">
              <w:rPr>
                <w:b/>
              </w:rPr>
              <w:t>Досвід участі кандидата у виконанні (реалізації) програм (проектів, заходів), що спрямовані на забезпечення виконання пріоритетних завдань, та рівень виконання (реалізації) програм (проектів, заходів)</w:t>
            </w:r>
          </w:p>
        </w:tc>
        <w:tc>
          <w:tcPr>
            <w:tcW w:w="2126" w:type="dxa"/>
          </w:tcPr>
          <w:p w:rsidR="005E445E" w:rsidRPr="009F084D" w:rsidRDefault="005E445E" w:rsidP="00803E00">
            <w:pPr>
              <w:jc w:val="center"/>
              <w:rPr>
                <w:b/>
              </w:rPr>
            </w:pPr>
            <w:r w:rsidRPr="009F084D">
              <w:rPr>
                <w:b/>
              </w:rPr>
              <w:t>Досвід членства кандидата у конкурсних комісіях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      </w:r>
          </w:p>
        </w:tc>
        <w:tc>
          <w:tcPr>
            <w:tcW w:w="1418" w:type="dxa"/>
          </w:tcPr>
          <w:p w:rsidR="005E445E" w:rsidRPr="009F084D" w:rsidRDefault="005E445E" w:rsidP="00803E00">
            <w:pPr>
              <w:jc w:val="center"/>
              <w:rPr>
                <w:b/>
              </w:rPr>
            </w:pPr>
            <w:r w:rsidRPr="009F084D">
              <w:rPr>
                <w:b/>
              </w:rPr>
              <w:t>Міжнародна експертна діяльність у відповідній сфері із забезпеченням виконання пріоритетних завдань протягом останніх трьох років</w:t>
            </w:r>
          </w:p>
        </w:tc>
        <w:tc>
          <w:tcPr>
            <w:tcW w:w="1275" w:type="dxa"/>
          </w:tcPr>
          <w:p w:rsidR="005E445E" w:rsidRPr="009F084D" w:rsidRDefault="005E445E" w:rsidP="00803E00">
            <w:pPr>
              <w:jc w:val="center"/>
              <w:rPr>
                <w:b/>
              </w:rPr>
            </w:pPr>
            <w:r w:rsidRPr="009F084D">
              <w:rPr>
                <w:b/>
              </w:rPr>
              <w:t>Делегування кандидата інститутом громадянського суспільства, який він представляє, або науковою установою, в якій він працює (посада)</w:t>
            </w:r>
          </w:p>
        </w:tc>
        <w:tc>
          <w:tcPr>
            <w:tcW w:w="1525" w:type="dxa"/>
          </w:tcPr>
          <w:p w:rsidR="005E445E" w:rsidRPr="009F084D" w:rsidRDefault="005E445E" w:rsidP="00803E00">
            <w:pPr>
              <w:jc w:val="center"/>
              <w:rPr>
                <w:b/>
              </w:rPr>
            </w:pPr>
            <w:r w:rsidRPr="009F084D">
              <w:rPr>
                <w:b/>
              </w:rPr>
              <w:t>Додаткові документи</w:t>
            </w:r>
          </w:p>
        </w:tc>
      </w:tr>
      <w:tr w:rsidR="00671FD5" w:rsidRPr="003A1EB8" w:rsidTr="00BF082B">
        <w:tc>
          <w:tcPr>
            <w:tcW w:w="390" w:type="dxa"/>
            <w:shd w:val="clear" w:color="auto" w:fill="auto"/>
          </w:tcPr>
          <w:p w:rsidR="005E445E" w:rsidRPr="003A1EB8" w:rsidRDefault="005E445E" w:rsidP="000B605D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48" w:type="dxa"/>
            <w:shd w:val="clear" w:color="auto" w:fill="auto"/>
          </w:tcPr>
          <w:p w:rsidR="002759FB" w:rsidRPr="003A1EB8" w:rsidRDefault="00BF082B" w:rsidP="00803E0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АБАШЕВ</w:t>
            </w:r>
          </w:p>
          <w:p w:rsidR="005E445E" w:rsidRPr="003A1EB8" w:rsidRDefault="005E445E" w:rsidP="00803E00">
            <w:pPr>
              <w:jc w:val="both"/>
              <w:rPr>
                <w:sz w:val="18"/>
                <w:szCs w:val="18"/>
              </w:rPr>
            </w:pPr>
            <w:r w:rsidRPr="003A1EB8">
              <w:rPr>
                <w:sz w:val="18"/>
                <w:szCs w:val="18"/>
              </w:rPr>
              <w:t>Ренат Робертович</w:t>
            </w:r>
          </w:p>
        </w:tc>
        <w:tc>
          <w:tcPr>
            <w:tcW w:w="992" w:type="dxa"/>
            <w:shd w:val="clear" w:color="auto" w:fill="auto"/>
          </w:tcPr>
          <w:p w:rsidR="005E445E" w:rsidRPr="003A1EB8" w:rsidRDefault="005E445E" w:rsidP="00A77D11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Київський торгово-економічний інститут за спеціальністю «Технологія і організація громадського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харчування»т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копію диплому)</w:t>
            </w:r>
            <w:r w:rsidR="00217E4C" w:rsidRPr="003A1EB8">
              <w:rPr>
                <w:i/>
                <w:sz w:val="18"/>
                <w:szCs w:val="18"/>
                <w:lang w:val="uk-UA"/>
              </w:rPr>
              <w:t>;</w:t>
            </w:r>
          </w:p>
          <w:p w:rsidR="005E445E" w:rsidRPr="003A1EB8" w:rsidRDefault="005E445E" w:rsidP="00A77D11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lastRenderedPageBreak/>
              <w:t xml:space="preserve">Національна академія внутрішніх справ України за спеціальністю «Правознавство»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копію диплому</w:t>
            </w:r>
            <w:r w:rsidRPr="003A1EB8">
              <w:rPr>
                <w:i/>
                <w:sz w:val="18"/>
                <w:szCs w:val="18"/>
              </w:rPr>
              <w:t>)</w:t>
            </w:r>
            <w:r w:rsidR="00217E4C" w:rsidRPr="003A1EB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552" w:type="dxa"/>
          </w:tcPr>
          <w:p w:rsidR="005E445E" w:rsidRPr="003A1EB8" w:rsidRDefault="005E445E" w:rsidP="00A77D11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lastRenderedPageBreak/>
              <w:t>Відсутній</w:t>
            </w:r>
          </w:p>
        </w:tc>
        <w:tc>
          <w:tcPr>
            <w:tcW w:w="3402" w:type="dxa"/>
          </w:tcPr>
          <w:p w:rsidR="005E445E" w:rsidRPr="003A1EB8" w:rsidRDefault="005E445E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2021 рік захід «Науково-практична конференція “Європейські стандарти працевлаштування осіб з інвалідністю</w:t>
            </w:r>
            <w:r w:rsidRPr="00902926">
              <w:rPr>
                <w:sz w:val="18"/>
                <w:szCs w:val="18"/>
                <w:lang w:val="uk-UA"/>
              </w:rPr>
              <w:t>» -</w:t>
            </w:r>
            <w:r w:rsidRPr="003A1EB8">
              <w:rPr>
                <w:sz w:val="18"/>
                <w:szCs w:val="18"/>
                <w:highlight w:val="cyan"/>
                <w:lang w:val="uk-UA"/>
              </w:rPr>
              <w:t xml:space="preserve"> </w:t>
            </w:r>
            <w:r w:rsidRPr="00902926">
              <w:rPr>
                <w:sz w:val="18"/>
                <w:szCs w:val="18"/>
                <w:lang w:val="uk-UA"/>
              </w:rPr>
              <w:t xml:space="preserve">переможець конкурсу </w:t>
            </w:r>
            <w:r w:rsidR="00AD5393" w:rsidRPr="00902926">
              <w:rPr>
                <w:sz w:val="18"/>
                <w:szCs w:val="18"/>
                <w:lang w:val="uk-UA"/>
              </w:rPr>
              <w:t xml:space="preserve">програм (проектів, </w:t>
            </w:r>
            <w:proofErr w:type="spellStart"/>
            <w:r w:rsidR="00AD5393" w:rsidRPr="00902926">
              <w:rPr>
                <w:sz w:val="18"/>
                <w:szCs w:val="18"/>
                <w:lang w:val="uk-UA"/>
              </w:rPr>
              <w:t>заходжів</w:t>
            </w:r>
            <w:proofErr w:type="spellEnd"/>
            <w:r w:rsidR="00AD5393" w:rsidRPr="00902926">
              <w:rPr>
                <w:sz w:val="18"/>
                <w:szCs w:val="18"/>
                <w:lang w:val="uk-UA"/>
              </w:rPr>
              <w:t xml:space="preserve">) </w:t>
            </w:r>
            <w:r w:rsidRPr="00902926">
              <w:rPr>
                <w:sz w:val="18"/>
                <w:szCs w:val="18"/>
                <w:lang w:val="uk-UA"/>
              </w:rPr>
              <w:t>Фонду соціального захисту інвалідів</w:t>
            </w:r>
            <w:r w:rsidRPr="003A1EB8">
              <w:rPr>
                <w:sz w:val="18"/>
                <w:szCs w:val="18"/>
                <w:lang w:val="uk-UA"/>
              </w:rPr>
              <w:t xml:space="preserve"> facebook.com/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groups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>/766810203428635</w:t>
            </w:r>
            <w:r w:rsidR="00561D95">
              <w:rPr>
                <w:sz w:val="18"/>
                <w:szCs w:val="18"/>
                <w:lang w:val="uk-UA"/>
              </w:rPr>
              <w:t xml:space="preserve"> </w:t>
            </w:r>
            <w:r w:rsidR="00561D95" w:rsidRPr="00902926">
              <w:rPr>
                <w:sz w:val="18"/>
                <w:szCs w:val="18"/>
                <w:lang w:val="uk-UA"/>
              </w:rPr>
              <w:t>(публікації за вересень-грудень 2021, січень 2022 р).</w:t>
            </w:r>
            <w:r w:rsidR="00561D9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E445E" w:rsidRPr="003A1EB8" w:rsidRDefault="005E445E" w:rsidP="00D3659F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418" w:type="dxa"/>
          </w:tcPr>
          <w:p w:rsidR="005E445E" w:rsidRPr="003A1EB8" w:rsidRDefault="005E445E" w:rsidP="00D3659F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275" w:type="dxa"/>
          </w:tcPr>
          <w:p w:rsidR="005E445E" w:rsidRPr="003A1EB8" w:rsidRDefault="005E445E" w:rsidP="00D3659F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Рішення Президії ГО “ВГООІ “Інститут реабілітації та соціальних технологій” щодо делегування від 07 липня 2023№ 7-07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витяг з протоколу Президії)</w:t>
            </w:r>
            <w:r w:rsidR="00217E4C" w:rsidRPr="003A1EB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1525" w:type="dxa"/>
          </w:tcPr>
          <w:p w:rsidR="005E445E" w:rsidRPr="003A1EB8" w:rsidRDefault="00217E4C" w:rsidP="00D3659F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</w:t>
            </w:r>
            <w:r w:rsidR="005E445E" w:rsidRPr="003A1EB8">
              <w:rPr>
                <w:sz w:val="18"/>
                <w:szCs w:val="18"/>
                <w:lang w:val="uk-UA"/>
              </w:rPr>
              <w:t xml:space="preserve"> Подяка від Центру комплексної реабілітації для осіб з інвалідністю Дніпровського р-ну м. Києва.</w:t>
            </w:r>
          </w:p>
          <w:p w:rsidR="005E445E" w:rsidRPr="003A1EB8" w:rsidRDefault="00217E4C" w:rsidP="00D3659F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- </w:t>
            </w:r>
            <w:r w:rsidR="005E445E" w:rsidRPr="003A1EB8">
              <w:rPr>
                <w:sz w:val="18"/>
                <w:szCs w:val="18"/>
                <w:lang w:val="uk-UA"/>
              </w:rPr>
              <w:t>Сертифікат про закінчення курсу «Соціальне підприємництво» наданий доцентом Університету митної справи та фінансів.</w:t>
            </w:r>
          </w:p>
          <w:p w:rsidR="005E445E" w:rsidRPr="003A1EB8" w:rsidRDefault="00217E4C" w:rsidP="00D3659F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- </w:t>
            </w:r>
            <w:r w:rsidR="00EC1969" w:rsidRPr="003A1EB8">
              <w:rPr>
                <w:sz w:val="18"/>
                <w:szCs w:val="18"/>
                <w:lang w:val="uk-UA"/>
              </w:rPr>
              <w:t xml:space="preserve">Сертифікат про закінчення курсу «Соціальне підприємництво як шлях до </w:t>
            </w:r>
            <w:r w:rsidR="00EC1969" w:rsidRPr="003A1EB8">
              <w:rPr>
                <w:sz w:val="18"/>
                <w:szCs w:val="18"/>
                <w:lang w:val="uk-UA"/>
              </w:rPr>
              <w:lastRenderedPageBreak/>
              <w:t>фінансової сталості організацій громадянського суспільства».</w:t>
            </w:r>
          </w:p>
        </w:tc>
      </w:tr>
      <w:tr w:rsidR="00671FD5" w:rsidRPr="003A1EB8" w:rsidTr="00BF082B">
        <w:tc>
          <w:tcPr>
            <w:tcW w:w="390" w:type="dxa"/>
            <w:shd w:val="clear" w:color="auto" w:fill="auto"/>
          </w:tcPr>
          <w:p w:rsidR="005E445E" w:rsidRPr="003A1EB8" w:rsidRDefault="005E445E" w:rsidP="000B605D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lastRenderedPageBreak/>
              <w:t>2</w:t>
            </w:r>
          </w:p>
        </w:tc>
        <w:tc>
          <w:tcPr>
            <w:tcW w:w="1448" w:type="dxa"/>
            <w:shd w:val="clear" w:color="auto" w:fill="auto"/>
          </w:tcPr>
          <w:p w:rsidR="00BF082B" w:rsidRDefault="00BF082B" w:rsidP="000B6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БАБЕЦЬ</w:t>
            </w:r>
          </w:p>
          <w:p w:rsidR="005E445E" w:rsidRPr="003A1EB8" w:rsidRDefault="00DE517B" w:rsidP="000B605D">
            <w:pPr>
              <w:jc w:val="both"/>
              <w:rPr>
                <w:sz w:val="18"/>
                <w:szCs w:val="18"/>
              </w:rPr>
            </w:pPr>
            <w:r w:rsidRPr="003A1EB8">
              <w:rPr>
                <w:sz w:val="18"/>
                <w:szCs w:val="18"/>
              </w:rPr>
              <w:t>Марина Леонідівна</w:t>
            </w:r>
          </w:p>
        </w:tc>
        <w:tc>
          <w:tcPr>
            <w:tcW w:w="992" w:type="dxa"/>
            <w:shd w:val="clear" w:color="auto" w:fill="auto"/>
          </w:tcPr>
          <w:p w:rsidR="005E445E" w:rsidRPr="003A1EB8" w:rsidRDefault="006F185E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Харківський національний університет ім. В.Н. Каразіна за спеціальністю «Українська мова та література»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копію диплому</w:t>
            </w:r>
            <w:r w:rsidR="00217E4C" w:rsidRPr="003A1EB8">
              <w:rPr>
                <w:i/>
                <w:sz w:val="18"/>
                <w:szCs w:val="18"/>
                <w:lang w:val="uk-UA"/>
              </w:rPr>
              <w:t xml:space="preserve"> магістра</w:t>
            </w:r>
            <w:r w:rsidR="003A1EB8">
              <w:rPr>
                <w:i/>
                <w:sz w:val="18"/>
                <w:szCs w:val="18"/>
                <w:lang w:val="uk-UA"/>
              </w:rPr>
              <w:t xml:space="preserve"> філології</w:t>
            </w:r>
            <w:r w:rsidRPr="003A1EB8">
              <w:rPr>
                <w:i/>
                <w:sz w:val="18"/>
                <w:szCs w:val="18"/>
                <w:lang w:val="uk-UA"/>
              </w:rPr>
              <w:t>)</w:t>
            </w:r>
            <w:r w:rsidR="00217E4C" w:rsidRPr="003A1EB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552" w:type="dxa"/>
          </w:tcPr>
          <w:p w:rsidR="005E445E" w:rsidRPr="003A1EB8" w:rsidRDefault="006215CB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27.11.2007 року по 08.06.2021 працівник клубу УТОС в сфері соціальної адаптації осіб з інвалідністю (організатор культурно- масової роботи та керівник театрального гуртка осіб з порушеннями зору) З 21 травня 2021 - Голова Полтавської обласної організації УТОС.</w:t>
            </w:r>
          </w:p>
        </w:tc>
        <w:tc>
          <w:tcPr>
            <w:tcW w:w="3402" w:type="dxa"/>
          </w:tcPr>
          <w:p w:rsidR="005E445E" w:rsidRPr="003A1EB8" w:rsidRDefault="00324723" w:rsidP="00324723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2126" w:type="dxa"/>
          </w:tcPr>
          <w:p w:rsidR="005E445E" w:rsidRPr="003A1EB8" w:rsidRDefault="00324723" w:rsidP="00324723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418" w:type="dxa"/>
          </w:tcPr>
          <w:p w:rsidR="005E445E" w:rsidRPr="003A1EB8" w:rsidRDefault="00324723" w:rsidP="00324723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275" w:type="dxa"/>
          </w:tcPr>
          <w:p w:rsidR="005E445E" w:rsidRPr="003A1EB8" w:rsidRDefault="006C18EF" w:rsidP="007B6778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Полтавська обласна організація УТОС лист</w:t>
            </w:r>
            <w:r w:rsidR="007B6778" w:rsidRPr="003A1EB8">
              <w:rPr>
                <w:sz w:val="18"/>
                <w:szCs w:val="18"/>
                <w:lang w:val="uk-UA"/>
              </w:rPr>
              <w:t xml:space="preserve"> про делегування</w:t>
            </w:r>
            <w:r w:rsidRPr="003A1EB8">
              <w:rPr>
                <w:sz w:val="18"/>
                <w:szCs w:val="18"/>
                <w:lang w:val="uk-UA"/>
              </w:rPr>
              <w:t xml:space="preserve"> від 09.08.2023 </w:t>
            </w:r>
            <w:r w:rsidR="007B6778" w:rsidRPr="003A1EB8">
              <w:rPr>
                <w:sz w:val="18"/>
                <w:szCs w:val="18"/>
                <w:lang w:val="uk-UA"/>
              </w:rPr>
              <w:t>№105</w:t>
            </w:r>
          </w:p>
        </w:tc>
        <w:tc>
          <w:tcPr>
            <w:tcW w:w="1525" w:type="dxa"/>
          </w:tcPr>
          <w:p w:rsidR="005E445E" w:rsidRPr="003A1EB8" w:rsidRDefault="006C18EF" w:rsidP="006C18EF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Відсутні</w:t>
            </w:r>
          </w:p>
        </w:tc>
      </w:tr>
      <w:tr w:rsidR="00BF082B" w:rsidRPr="003A1EB8" w:rsidTr="00BF082B">
        <w:tc>
          <w:tcPr>
            <w:tcW w:w="390" w:type="dxa"/>
            <w:shd w:val="clear" w:color="auto" w:fill="auto"/>
          </w:tcPr>
          <w:p w:rsidR="00BF082B" w:rsidRPr="003A1EB8" w:rsidRDefault="00BF082B" w:rsidP="000B605D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48" w:type="dxa"/>
            <w:shd w:val="clear" w:color="auto" w:fill="auto"/>
          </w:tcPr>
          <w:p w:rsidR="00BF082B" w:rsidRPr="003A1EB8" w:rsidRDefault="00BF082B" w:rsidP="000B6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ДАВИДЕНКО</w:t>
            </w:r>
            <w:r w:rsidRPr="00BF082B">
              <w:rPr>
                <w:sz w:val="18"/>
                <w:szCs w:val="18"/>
              </w:rPr>
              <w:t xml:space="preserve"> Ганна Віталіївна</w:t>
            </w:r>
          </w:p>
        </w:tc>
        <w:tc>
          <w:tcPr>
            <w:tcW w:w="992" w:type="dxa"/>
            <w:shd w:val="clear" w:color="auto" w:fill="auto"/>
          </w:tcPr>
          <w:p w:rsidR="00BF082B" w:rsidRDefault="00BF082B" w:rsidP="00803E00">
            <w:pPr>
              <w:pStyle w:val="rvps2"/>
              <w:spacing w:before="0" w:beforeAutospacing="0" w:after="0" w:afterAutospacing="0"/>
              <w:jc w:val="both"/>
              <w:rPr>
                <w:i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Інститут вищої освіти НАПН України, науковий ступінь – доктор педагогічних наук </w:t>
            </w:r>
            <w:r>
              <w:rPr>
                <w:i/>
                <w:sz w:val="18"/>
                <w:szCs w:val="18"/>
                <w:lang w:val="uk-UA"/>
              </w:rPr>
              <w:t>(надано копію диплому доктора наук)</w:t>
            </w:r>
          </w:p>
          <w:p w:rsidR="00245824" w:rsidRDefault="00245824" w:rsidP="00803E00">
            <w:pPr>
              <w:pStyle w:val="rvps2"/>
              <w:spacing w:before="0" w:beforeAutospacing="0" w:after="0" w:afterAutospacing="0"/>
              <w:jc w:val="both"/>
              <w:rPr>
                <w:i/>
                <w:sz w:val="18"/>
                <w:szCs w:val="18"/>
                <w:lang w:val="uk-UA"/>
              </w:rPr>
            </w:pPr>
          </w:p>
          <w:p w:rsidR="00245824" w:rsidRPr="00245824" w:rsidRDefault="00245824" w:rsidP="00803E00">
            <w:pPr>
              <w:pStyle w:val="rvps2"/>
              <w:spacing w:before="0" w:beforeAutospacing="0" w:after="0" w:afterAutospacing="0"/>
              <w:jc w:val="both"/>
              <w:rPr>
                <w:i/>
                <w:sz w:val="18"/>
                <w:szCs w:val="18"/>
                <w:lang w:val="uk-UA"/>
              </w:rPr>
            </w:pPr>
            <w:r w:rsidRPr="00245824">
              <w:rPr>
                <w:sz w:val="18"/>
                <w:szCs w:val="18"/>
                <w:lang w:val="uk-UA"/>
              </w:rPr>
              <w:t>Відкритий міжнародний університет розвитку людини «Україна»</w:t>
            </w:r>
            <w:r>
              <w:rPr>
                <w:sz w:val="18"/>
                <w:szCs w:val="18"/>
                <w:lang w:val="uk-UA"/>
              </w:rPr>
              <w:t xml:space="preserve">, присвоєно вчене звання професора кафедри соціальної роботи та педагогіки </w:t>
            </w:r>
            <w:r>
              <w:rPr>
                <w:i/>
                <w:sz w:val="18"/>
                <w:szCs w:val="18"/>
                <w:lang w:val="uk-UA"/>
              </w:rPr>
              <w:t>(надано копію атестату професора)</w:t>
            </w:r>
          </w:p>
        </w:tc>
        <w:tc>
          <w:tcPr>
            <w:tcW w:w="2552" w:type="dxa"/>
          </w:tcPr>
          <w:p w:rsidR="00BF082B" w:rsidRDefault="00BF082B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</w:t>
            </w:r>
            <w:r w:rsidRPr="00BF082B">
              <w:rPr>
                <w:sz w:val="18"/>
                <w:szCs w:val="18"/>
                <w:lang w:val="uk-UA"/>
              </w:rPr>
              <w:t>кспертк</w:t>
            </w:r>
            <w:r>
              <w:rPr>
                <w:sz w:val="18"/>
                <w:szCs w:val="18"/>
                <w:lang w:val="uk-UA"/>
              </w:rPr>
              <w:t>а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з питань інклюзії. У 2022</w:t>
            </w:r>
            <w:r w:rsidRPr="00BF082B">
              <w:rPr>
                <w:sz w:val="18"/>
                <w:szCs w:val="18"/>
                <w:lang w:val="uk-UA"/>
              </w:rPr>
              <w:t xml:space="preserve"> удостоєна іменної стипендії Верховної Ради України на виконання наукового дослідження «Цифрова інклюзія та доступність: соціальн</w:t>
            </w:r>
            <w:r>
              <w:rPr>
                <w:sz w:val="18"/>
                <w:szCs w:val="18"/>
                <w:lang w:val="uk-UA"/>
              </w:rPr>
              <w:t xml:space="preserve">а </w:t>
            </w:r>
            <w:proofErr w:type="spellStart"/>
            <w:r>
              <w:rPr>
                <w:sz w:val="18"/>
                <w:szCs w:val="18"/>
                <w:lang w:val="uk-UA"/>
              </w:rPr>
              <w:t>діджиталізація</w:t>
            </w:r>
            <w:proofErr w:type="spellEnd"/>
            <w:r>
              <w:rPr>
                <w:sz w:val="18"/>
                <w:szCs w:val="18"/>
                <w:lang w:val="uk-UA"/>
              </w:rPr>
              <w:t>».</w:t>
            </w:r>
          </w:p>
          <w:p w:rsidR="00BF082B" w:rsidRDefault="00BF082B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З</w:t>
            </w:r>
            <w:r w:rsidRPr="00BF082B">
              <w:rPr>
                <w:sz w:val="18"/>
                <w:szCs w:val="18"/>
                <w:lang w:val="uk-UA"/>
              </w:rPr>
              <w:t>аймається дослідженням питань навчання та соціалізації осіб з інвалідністю з 2011 року. Авторка більше 120 наукових праць.</w:t>
            </w:r>
          </w:p>
          <w:p w:rsidR="00A321E9" w:rsidRPr="003A1EB8" w:rsidRDefault="00A321E9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Популяризує інклюзивну освіту</w:t>
            </w:r>
            <w:r w:rsidRPr="00A321E9">
              <w:rPr>
                <w:sz w:val="18"/>
                <w:szCs w:val="18"/>
                <w:lang w:val="uk-UA"/>
              </w:rPr>
              <w:t xml:space="preserve"> в Україні. Очолює Вінницький інститут Університету «Україна» та раду громадської організації «Соціальна перспектива». Нагороджена Грамотою Верховної Ради України за значний внесок у розвиток освіти і науки України.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hyperlink r:id="rId7" w:anchor="/page/2" w:history="1">
              <w:r w:rsidRPr="00225645">
                <w:rPr>
                  <w:rStyle w:val="a3"/>
                  <w:sz w:val="18"/>
                  <w:szCs w:val="18"/>
                  <w:lang w:val="uk-UA"/>
                </w:rPr>
                <w:t>https://sp.vn.ua/proekti#/page/2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BF082B" w:rsidRPr="003A1EB8" w:rsidRDefault="00A321E9" w:rsidP="00A321E9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A321E9">
              <w:rPr>
                <w:sz w:val="18"/>
                <w:szCs w:val="18"/>
                <w:lang w:val="uk-UA"/>
              </w:rPr>
              <w:t>Як голова організації відповідала за подання проєктів на конкурси, а після перемоги за їхню  імплементацію. За роки своєї діяльності ГО «Соціальна перспектива» реалізувала понад 100 грантових проєктів, які стосувалися освіти, гендерних проблем, соціальної інклюзії та захи</w:t>
            </w:r>
            <w:r>
              <w:rPr>
                <w:sz w:val="18"/>
                <w:szCs w:val="18"/>
                <w:lang w:val="uk-UA"/>
              </w:rPr>
              <w:t xml:space="preserve">сту прав людей з інвалідністю. </w:t>
            </w:r>
            <w:hyperlink r:id="rId8" w:anchor="/page/2" w:history="1">
              <w:r w:rsidRPr="00225645">
                <w:rPr>
                  <w:rStyle w:val="a3"/>
                  <w:sz w:val="18"/>
                  <w:szCs w:val="18"/>
                  <w:lang w:val="uk-UA"/>
                </w:rPr>
                <w:t>https://sp.vn.ua/proekti#/page/2</w:t>
              </w:r>
            </w:hyperlink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087356" w:rsidRPr="00087356" w:rsidRDefault="00087356" w:rsidP="00087356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087356">
              <w:rPr>
                <w:sz w:val="18"/>
                <w:szCs w:val="18"/>
                <w:lang w:val="uk-UA"/>
              </w:rPr>
              <w:t>Національний фонд досліджень України – член конкурсної комісії з визначення проектів, для виконання (реалізації) яких надається фінансова підтримка (2021 р.)</w:t>
            </w:r>
          </w:p>
          <w:p w:rsidR="00BF082B" w:rsidRPr="00087356" w:rsidRDefault="00087356" w:rsidP="00087356">
            <w:pPr>
              <w:pStyle w:val="rvps2"/>
              <w:spacing w:before="0" w:beforeAutospacing="0" w:after="0" w:afterAutospacing="0"/>
              <w:jc w:val="both"/>
              <w:rPr>
                <w:i/>
                <w:sz w:val="18"/>
                <w:szCs w:val="18"/>
                <w:lang w:val="uk-UA"/>
              </w:rPr>
            </w:pPr>
            <w:r w:rsidRPr="00087356">
              <w:rPr>
                <w:sz w:val="18"/>
                <w:szCs w:val="18"/>
                <w:lang w:val="uk-UA"/>
              </w:rPr>
              <w:t xml:space="preserve">Фонду соціального захисту </w:t>
            </w:r>
            <w:r>
              <w:rPr>
                <w:sz w:val="18"/>
                <w:szCs w:val="18"/>
                <w:lang w:val="uk-UA"/>
              </w:rPr>
              <w:t>інвалідів</w:t>
            </w:r>
            <w:r w:rsidRPr="00087356">
              <w:rPr>
                <w:sz w:val="18"/>
                <w:szCs w:val="18"/>
                <w:lang w:val="uk-UA"/>
              </w:rPr>
              <w:t xml:space="preserve"> – член конкурсної комісії з визначення програм (проектів, заходів), розроблених інститутами громадянського суспільства, для виконання (реалізації) яких над</w:t>
            </w:r>
            <w:r>
              <w:rPr>
                <w:sz w:val="18"/>
                <w:szCs w:val="18"/>
                <w:lang w:val="uk-UA"/>
              </w:rPr>
              <w:t>ається фінансова підтримка (2020</w:t>
            </w:r>
            <w:r w:rsidRPr="00087356">
              <w:rPr>
                <w:sz w:val="18"/>
                <w:szCs w:val="18"/>
                <w:lang w:val="uk-UA"/>
              </w:rPr>
              <w:t xml:space="preserve"> р.)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sz w:val="18"/>
                <w:szCs w:val="18"/>
                <w:lang w:val="uk-UA"/>
              </w:rPr>
              <w:t>(надано копію наказу Фонду про затвердження складу конкурсної комісії).</w:t>
            </w:r>
          </w:p>
        </w:tc>
        <w:tc>
          <w:tcPr>
            <w:tcW w:w="1418" w:type="dxa"/>
          </w:tcPr>
          <w:p w:rsidR="00BF082B" w:rsidRPr="003A1EB8" w:rsidRDefault="00245824" w:rsidP="00245824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Випускниця</w:t>
            </w:r>
            <w:r w:rsidRPr="00245824">
              <w:rPr>
                <w:sz w:val="18"/>
                <w:szCs w:val="18"/>
                <w:lang w:val="uk-UA"/>
              </w:rPr>
              <w:t xml:space="preserve"> багатьох міжнародних програм, зокрема: “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Inclusive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Practices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”,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експертка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з інклюзивної освіти (Грузія),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Шауляйський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університет (Литва),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експертка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з соціальної роботи, Програма розвитку лідерського потенціалу університетів /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Ukraine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Higher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Education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Leadership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Development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Programme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, Британська Рада (Велика Британія); Програма Державного Департаменту США «Посилення впливу жінок в політиці» (США); Програма «Академія лідерства для розвитку» (Стенфордський університет (США), Центр міжнародного приватного підприємництва (CIPE), Український католицький університет;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Postdam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University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Germany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, Інклюзивна освіта і культурний обмін (Німеччина);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Portsmouth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University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>, Великобританія, Інклюзивна освіта у ЗВО (Велика Британія); Міжнародна навчальна програма “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Local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Political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Leaders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–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Capaciting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Women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in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Politics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>” (Швеція); “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Creative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thinking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in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the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special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education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>” (Тель-Авів, Ізраїль); “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Power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of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NFL: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Training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and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Networking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Projects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(EU “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Youth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in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Action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 xml:space="preserve">” </w:t>
            </w:r>
            <w:proofErr w:type="spellStart"/>
            <w:r w:rsidRPr="00245824">
              <w:rPr>
                <w:sz w:val="18"/>
                <w:szCs w:val="18"/>
                <w:lang w:val="uk-UA"/>
              </w:rPr>
              <w:t>Programme</w:t>
            </w:r>
            <w:proofErr w:type="spellEnd"/>
            <w:r w:rsidRPr="00245824">
              <w:rPr>
                <w:sz w:val="18"/>
                <w:szCs w:val="18"/>
                <w:lang w:val="uk-UA"/>
              </w:rPr>
              <w:t>) (Грузія).</w:t>
            </w:r>
          </w:p>
        </w:tc>
        <w:tc>
          <w:tcPr>
            <w:tcW w:w="1275" w:type="dxa"/>
          </w:tcPr>
          <w:p w:rsidR="00BF082B" w:rsidRPr="003A1EB8" w:rsidRDefault="00245824" w:rsidP="007B6778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245824">
              <w:rPr>
                <w:sz w:val="18"/>
                <w:szCs w:val="18"/>
                <w:lang w:val="uk-UA"/>
              </w:rPr>
              <w:t>Вінницький інститут Університету «Україна»</w:t>
            </w:r>
            <w:r>
              <w:rPr>
                <w:sz w:val="18"/>
                <w:szCs w:val="18"/>
                <w:lang w:val="uk-UA"/>
              </w:rPr>
              <w:t xml:space="preserve"> лист про делегування </w:t>
            </w:r>
            <w:r w:rsidR="00902926">
              <w:rPr>
                <w:sz w:val="18"/>
                <w:szCs w:val="18"/>
                <w:lang w:val="uk-UA"/>
              </w:rPr>
              <w:t>від 09.08.2023 № 1/27-246/1</w:t>
            </w:r>
          </w:p>
        </w:tc>
        <w:tc>
          <w:tcPr>
            <w:tcW w:w="1525" w:type="dxa"/>
          </w:tcPr>
          <w:p w:rsidR="00BF082B" w:rsidRPr="003A1EB8" w:rsidRDefault="00CC394E" w:rsidP="006C18EF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Міжнародний сертифікат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United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States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Department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of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State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Bureau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of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Educational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and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Cultural</w:t>
            </w:r>
            <w:proofErr w:type="spellEnd"/>
            <w:r w:rsidRPr="00CC394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C394E">
              <w:rPr>
                <w:sz w:val="18"/>
                <w:szCs w:val="18"/>
                <w:lang w:val="uk-UA"/>
              </w:rPr>
              <w:t>Affairs</w:t>
            </w:r>
            <w:proofErr w:type="spellEnd"/>
          </w:p>
        </w:tc>
      </w:tr>
      <w:tr w:rsidR="00671FD5" w:rsidRPr="003A1EB8" w:rsidTr="00BF082B">
        <w:tc>
          <w:tcPr>
            <w:tcW w:w="390" w:type="dxa"/>
            <w:shd w:val="clear" w:color="auto" w:fill="auto"/>
          </w:tcPr>
          <w:p w:rsidR="005E445E" w:rsidRPr="003A1EB8" w:rsidRDefault="00BF082B" w:rsidP="000B605D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48" w:type="dxa"/>
            <w:shd w:val="clear" w:color="auto" w:fill="auto"/>
          </w:tcPr>
          <w:p w:rsidR="005E445E" w:rsidRPr="003A1EB8" w:rsidRDefault="00BF082B" w:rsidP="000B6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ОНОПРІЄНКО</w:t>
            </w:r>
            <w:r w:rsidR="006D52E6" w:rsidRPr="003A1EB8">
              <w:rPr>
                <w:sz w:val="18"/>
                <w:szCs w:val="18"/>
              </w:rPr>
              <w:t xml:space="preserve"> Любов Михайлівна</w:t>
            </w:r>
          </w:p>
        </w:tc>
        <w:tc>
          <w:tcPr>
            <w:tcW w:w="992" w:type="dxa"/>
            <w:shd w:val="clear" w:color="auto" w:fill="auto"/>
          </w:tcPr>
          <w:p w:rsidR="006D52E6" w:rsidRPr="003A1EB8" w:rsidRDefault="006D52E6" w:rsidP="006D52E6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3A1EB8">
              <w:rPr>
                <w:sz w:val="18"/>
                <w:szCs w:val="18"/>
                <w:lang w:val="uk-UA"/>
              </w:rPr>
              <w:t>Переяслв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-Хмельницький філіал КДПУ ім. М.П. Драгоманова за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спеціальнісю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вчитель української мови і літератури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копію диплому спеціаліста)</w:t>
            </w:r>
            <w:r w:rsidR="00217E4C" w:rsidRPr="003A1EB8">
              <w:rPr>
                <w:i/>
                <w:sz w:val="18"/>
                <w:szCs w:val="18"/>
                <w:lang w:val="uk-UA"/>
              </w:rPr>
              <w:t>;</w:t>
            </w:r>
          </w:p>
          <w:p w:rsidR="005E445E" w:rsidRPr="003A1EB8" w:rsidRDefault="006D52E6" w:rsidP="006D52E6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Національна академія державного управління при Президентові України за спеціальністю «Місцеве самоврядування»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копію диплому магістра державного управління)</w:t>
            </w:r>
            <w:r w:rsidR="00217E4C" w:rsidRPr="003A1EB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552" w:type="dxa"/>
          </w:tcPr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1997-2016 директор Центру соціальних служб для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сімї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дітей та молоді;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2016-2018 заступник голови Переяслав-Хмельницької РДА;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З 2012 року – голова Переяслав-Хмельницької районної громадської організації “Союз організацій інвалідів України”;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З 2019 року – голова Київської обласної організації ГО “ВО СОІУ”;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2019-2021-заступник директора Київського обласного відділення Фонду соціального захисту осіб з інвалідністю.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Досвід: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3A1EB8">
              <w:rPr>
                <w:sz w:val="18"/>
                <w:szCs w:val="18"/>
                <w:lang w:val="uk-UA"/>
              </w:rPr>
              <w:t>Legislative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(Professional)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Fellows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Program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(LFP/PFP) — короткострокове стажування в місцевих законодавчих органах США, що дало можливість отримати практичний досвід та наочність роботи в соціальній сфері.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-Соціальний супровід сімей/осіб, які перебувають у складних життєвих обставинах»; 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-Натуральна допомога;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-Соціальний супровід при працевлаштуванні та на робочому місці;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-Соціальна адаптація;</w:t>
            </w:r>
          </w:p>
          <w:p w:rsidR="00164EBA" w:rsidRPr="003A1EB8" w:rsidRDefault="00164EBA" w:rsidP="00164EBA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порушеннями.</w:t>
            </w:r>
          </w:p>
          <w:p w:rsidR="005E445E" w:rsidRPr="003A1EB8" w:rsidRDefault="005E445E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:rsidR="00556455" w:rsidRPr="003A1EB8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Підсилення можливості громад, постраждалих від мінно-вибухової діяльності, через неурядові громадські чи благодійні організації, громадські спілки шляхом надання комплексної підтримки»(ПРООН);</w:t>
            </w:r>
          </w:p>
          <w:p w:rsidR="00556455" w:rsidRPr="003A1EB8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-«Партнерство для всіх»-(MRGE):</w:t>
            </w:r>
          </w:p>
          <w:p w:rsidR="00556455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-«Професійне навчання та працевлаштування</w:t>
            </w:r>
            <w:r w:rsidR="00563418" w:rsidRPr="003A1EB8">
              <w:rPr>
                <w:sz w:val="18"/>
                <w:szCs w:val="18"/>
                <w:lang w:val="uk-UA"/>
              </w:rPr>
              <w:t xml:space="preserve"> </w:t>
            </w:r>
            <w:r w:rsidRPr="003A1EB8">
              <w:rPr>
                <w:sz w:val="18"/>
                <w:szCs w:val="18"/>
                <w:lang w:val="uk-UA"/>
              </w:rPr>
              <w:t>ромських жінок – запорука соціального захисту сім</w:t>
            </w:r>
            <w:r w:rsidR="00563418" w:rsidRPr="003A1EB8">
              <w:rPr>
                <w:sz w:val="18"/>
                <w:szCs w:val="18"/>
                <w:lang w:val="uk-UA"/>
              </w:rPr>
              <w:t>’</w:t>
            </w:r>
            <w:r w:rsidRPr="003A1EB8">
              <w:rPr>
                <w:sz w:val="18"/>
                <w:szCs w:val="18"/>
                <w:lang w:val="uk-UA"/>
              </w:rPr>
              <w:t>ї» (MRGE);</w:t>
            </w:r>
          </w:p>
          <w:p w:rsidR="00556455" w:rsidRPr="003A1EB8" w:rsidRDefault="00902926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2020-2021</w:t>
            </w:r>
            <w:r>
              <w:rPr>
                <w:sz w:val="18"/>
                <w:szCs w:val="18"/>
                <w:lang w:val="uk-UA"/>
              </w:rPr>
              <w:t>участь у конкурсі програм (</w:t>
            </w:r>
            <w:proofErr w:type="spellStart"/>
            <w:r>
              <w:rPr>
                <w:sz w:val="18"/>
                <w:szCs w:val="18"/>
                <w:lang w:val="uk-UA"/>
              </w:rPr>
              <w:t>ппроектів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, заходів) Фонду соціального захисту інвалідів з проектами: </w:t>
            </w:r>
            <w:r w:rsidR="00556455" w:rsidRPr="00902926">
              <w:rPr>
                <w:sz w:val="18"/>
                <w:szCs w:val="18"/>
                <w:lang w:val="uk-UA"/>
              </w:rPr>
              <w:t>«</w:t>
            </w:r>
            <w:proofErr w:type="spellStart"/>
            <w:r w:rsidR="00556455" w:rsidRPr="00902926">
              <w:rPr>
                <w:sz w:val="18"/>
                <w:szCs w:val="18"/>
                <w:lang w:val="uk-UA"/>
              </w:rPr>
              <w:t>Льється</w:t>
            </w:r>
            <w:proofErr w:type="spellEnd"/>
            <w:r w:rsidR="00556455" w:rsidRPr="00902926">
              <w:rPr>
                <w:sz w:val="18"/>
                <w:szCs w:val="18"/>
                <w:lang w:val="uk-UA"/>
              </w:rPr>
              <w:t xml:space="preserve"> пісня колисков</w:t>
            </w:r>
            <w:r>
              <w:rPr>
                <w:sz w:val="18"/>
                <w:szCs w:val="18"/>
                <w:lang w:val="uk-UA"/>
              </w:rPr>
              <w:t xml:space="preserve">а ще у лоні від матері до доні»; </w:t>
            </w:r>
            <w:r w:rsidR="00556455" w:rsidRPr="00902926">
              <w:rPr>
                <w:sz w:val="18"/>
                <w:szCs w:val="18"/>
                <w:lang w:val="uk-UA"/>
              </w:rPr>
              <w:t>«Школа безпеки абітурієнтів</w:t>
            </w:r>
            <w:r>
              <w:rPr>
                <w:sz w:val="18"/>
                <w:szCs w:val="18"/>
                <w:lang w:val="uk-UA"/>
              </w:rPr>
              <w:t>»; «Україна без обмежень».</w:t>
            </w:r>
          </w:p>
          <w:p w:rsidR="00556455" w:rsidRPr="003A1EB8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-«Україна Єднає» -</w:t>
            </w:r>
            <w:r w:rsidR="00563418" w:rsidRPr="003A1EB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реабілітаційно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пізнавальний захід для внутрішньо переміщених осіб» MRGE),</w:t>
            </w:r>
          </w:p>
          <w:p w:rsidR="00556455" w:rsidRPr="003A1EB8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Заходи:</w:t>
            </w:r>
          </w:p>
          <w:p w:rsidR="00556455" w:rsidRPr="003A1EB8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«В єдності наша сила» -Просвітницький на колесах. Хто ми і звідки?»</w:t>
            </w:r>
          </w:p>
          <w:p w:rsidR="00556455" w:rsidRPr="003A1EB8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Селфі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>-авто-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веломарафон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>: «Україна -1187»</w:t>
            </w:r>
          </w:p>
          <w:p w:rsidR="00556455" w:rsidRPr="003A1EB8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-«Разом ми сила»</w:t>
            </w:r>
          </w:p>
          <w:p w:rsidR="00556455" w:rsidRPr="003A1EB8" w:rsidRDefault="00556455" w:rsidP="0055645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-«Добро починається з тебе»</w:t>
            </w:r>
          </w:p>
          <w:p w:rsidR="005E445E" w:rsidRPr="003A1EB8" w:rsidRDefault="00556455" w:rsidP="00556455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-Обласна спартакіада «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Повір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у себе»</w:t>
            </w:r>
          </w:p>
          <w:p w:rsidR="00556455" w:rsidRPr="003A1EB8" w:rsidRDefault="00556455" w:rsidP="00556455">
            <w:pPr>
              <w:pStyle w:val="rvps2"/>
              <w:spacing w:before="0" w:beforeAutospacing="0" w:after="0" w:afterAutospacing="0"/>
              <w:jc w:val="both"/>
              <w:rPr>
                <w:i/>
                <w:sz w:val="18"/>
                <w:szCs w:val="18"/>
                <w:lang w:val="uk-UA"/>
              </w:rPr>
            </w:pPr>
            <w:r w:rsidRPr="00902926">
              <w:rPr>
                <w:i/>
                <w:sz w:val="18"/>
                <w:szCs w:val="18"/>
                <w:lang w:val="uk-UA"/>
              </w:rPr>
              <w:t>(відсутні активні посилання на відкриті джерела щодо зазначеної інформації).</w:t>
            </w:r>
          </w:p>
        </w:tc>
        <w:tc>
          <w:tcPr>
            <w:tcW w:w="2126" w:type="dxa"/>
          </w:tcPr>
          <w:p w:rsidR="005E445E" w:rsidRPr="003A1EB8" w:rsidRDefault="00563418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Досвід місцевого рівня </w:t>
            </w:r>
            <w:r w:rsidRPr="003A1EB8">
              <w:rPr>
                <w:i/>
                <w:sz w:val="18"/>
                <w:szCs w:val="18"/>
                <w:lang w:val="uk-UA"/>
              </w:rPr>
              <w:t>(підтверджуючі матеріали та/або активні посилання на відкриті джерела відсутні)</w:t>
            </w:r>
          </w:p>
        </w:tc>
        <w:tc>
          <w:tcPr>
            <w:tcW w:w="1418" w:type="dxa"/>
          </w:tcPr>
          <w:p w:rsidR="005E445E" w:rsidRPr="003A1EB8" w:rsidRDefault="00202E66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Не зазначено</w:t>
            </w:r>
          </w:p>
        </w:tc>
        <w:tc>
          <w:tcPr>
            <w:tcW w:w="1275" w:type="dxa"/>
          </w:tcPr>
          <w:p w:rsidR="002A702B" w:rsidRPr="003A1EB8" w:rsidRDefault="002A702B" w:rsidP="002A702B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Київська обласна організація ГО «ВО Союз осіб з інвалідністю України</w:t>
            </w:r>
            <w:r w:rsidR="00202E66" w:rsidRPr="003A1EB8">
              <w:rPr>
                <w:sz w:val="18"/>
                <w:szCs w:val="18"/>
                <w:lang w:val="uk-UA"/>
              </w:rPr>
              <w:t>»</w:t>
            </w:r>
            <w:r w:rsidRPr="003A1EB8">
              <w:rPr>
                <w:sz w:val="18"/>
                <w:szCs w:val="18"/>
                <w:lang w:val="uk-UA"/>
              </w:rPr>
              <w:t xml:space="preserve"> лист про делегування від 10.08.2023 </w:t>
            </w:r>
          </w:p>
          <w:p w:rsidR="005E445E" w:rsidRPr="003A1EB8" w:rsidRDefault="002A702B" w:rsidP="002A702B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№ 15</w:t>
            </w:r>
          </w:p>
        </w:tc>
        <w:tc>
          <w:tcPr>
            <w:tcW w:w="1525" w:type="dxa"/>
          </w:tcPr>
          <w:p w:rsidR="005E445E" w:rsidRPr="003A1EB8" w:rsidRDefault="002952F6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- </w:t>
            </w:r>
            <w:r w:rsidR="002A702B" w:rsidRPr="003A1EB8">
              <w:rPr>
                <w:sz w:val="18"/>
                <w:szCs w:val="18"/>
                <w:lang w:val="uk-UA"/>
              </w:rPr>
              <w:t xml:space="preserve">Свідоцтво КОДА заклад післядипломної освіти «Центр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організацій» про проходження програми з питань </w:t>
            </w:r>
            <w:proofErr w:type="spellStart"/>
            <w:r w:rsidR="002A702B" w:rsidRPr="003A1EB8">
              <w:rPr>
                <w:sz w:val="18"/>
                <w:szCs w:val="18"/>
                <w:lang w:val="uk-UA"/>
              </w:rPr>
              <w:t>захистудитини</w:t>
            </w:r>
            <w:proofErr w:type="spellEnd"/>
            <w:r w:rsidR="002A702B" w:rsidRPr="003A1EB8">
              <w:rPr>
                <w:sz w:val="18"/>
                <w:szCs w:val="18"/>
                <w:lang w:val="uk-UA"/>
              </w:rPr>
              <w:t xml:space="preserve"> та соціальної підтримки сімей</w:t>
            </w:r>
            <w:r w:rsidRPr="003A1EB8">
              <w:rPr>
                <w:sz w:val="18"/>
                <w:szCs w:val="18"/>
                <w:lang w:val="uk-UA"/>
              </w:rPr>
              <w:t>.</w:t>
            </w:r>
          </w:p>
          <w:p w:rsidR="002952F6" w:rsidRPr="003A1EB8" w:rsidRDefault="002952F6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 Свідоцтво «Державний інститут розвитку сім’ї та молоді» за проходження навчання «Програма корекційної роботи з особами, які вчинили насильство в сім’ї та основні засади її реалізації»;</w:t>
            </w:r>
          </w:p>
          <w:p w:rsidR="002952F6" w:rsidRPr="003A1EB8" w:rsidRDefault="002952F6" w:rsidP="002952F6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 Свідоцтво заклад післядипломної освіти «Центр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організацій» про проходження програми з питань організації та проведення соціальної роботи з сім’ями, які перебувають у складних життєвих обставинах;</w:t>
            </w:r>
          </w:p>
          <w:p w:rsidR="002952F6" w:rsidRPr="003A1EB8" w:rsidRDefault="002952F6" w:rsidP="002952F6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- Свідоцтво «Центр підвищення кваліфікації працівників сфери управління Міністерства соціальної політики України» про проходження курсу підвищення кваліфікації на тренінгу «Ведення випадку та оцінка потреб дитини та її сім’ї».</w:t>
            </w:r>
          </w:p>
        </w:tc>
      </w:tr>
      <w:tr w:rsidR="00671FD5" w:rsidRPr="003A1EB8" w:rsidTr="00BF082B">
        <w:tc>
          <w:tcPr>
            <w:tcW w:w="390" w:type="dxa"/>
            <w:shd w:val="clear" w:color="auto" w:fill="auto"/>
          </w:tcPr>
          <w:p w:rsidR="005E445E" w:rsidRPr="003A1EB8" w:rsidRDefault="00BF082B" w:rsidP="000B605D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5E445E" w:rsidRPr="003A1EB8" w:rsidRDefault="00BF082B" w:rsidP="000B60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ТИРТИЧНИЙ</w:t>
            </w:r>
            <w:r w:rsidR="002759FB" w:rsidRPr="003A1EB8">
              <w:rPr>
                <w:sz w:val="18"/>
                <w:szCs w:val="18"/>
              </w:rPr>
              <w:t xml:space="preserve"> Станіслав Олександрович</w:t>
            </w:r>
          </w:p>
        </w:tc>
        <w:tc>
          <w:tcPr>
            <w:tcW w:w="992" w:type="dxa"/>
            <w:shd w:val="clear" w:color="auto" w:fill="auto"/>
          </w:tcPr>
          <w:p w:rsidR="005E445E" w:rsidRPr="003A1EB8" w:rsidRDefault="004965DE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Національна академія управління за спеціальністю «Міжнародна економіка»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копію диплому магістра з міжнародної економіки)</w:t>
            </w:r>
            <w:r w:rsidRPr="003A1EB8">
              <w:rPr>
                <w:sz w:val="18"/>
                <w:szCs w:val="18"/>
                <w:lang w:val="uk-UA"/>
              </w:rPr>
              <w:t>;</w:t>
            </w:r>
          </w:p>
          <w:p w:rsidR="004965DE" w:rsidRPr="003A1EB8" w:rsidRDefault="004965DE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  <w:p w:rsidR="004965DE" w:rsidRPr="003A1EB8" w:rsidRDefault="004965DE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Національна академія управління за спеціальністю «Правознавство»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копію диплому про вищу освіту за кваліфікацією юриста)</w:t>
            </w:r>
            <w:r w:rsidR="00217E4C" w:rsidRPr="003A1EB8">
              <w:rPr>
                <w:i/>
                <w:sz w:val="18"/>
                <w:szCs w:val="18"/>
                <w:lang w:val="uk-UA"/>
              </w:rPr>
              <w:t>.</w:t>
            </w:r>
          </w:p>
        </w:tc>
        <w:tc>
          <w:tcPr>
            <w:tcW w:w="2552" w:type="dxa"/>
          </w:tcPr>
          <w:p w:rsidR="004965DE" w:rsidRPr="003A1EB8" w:rsidRDefault="004965DE" w:rsidP="004965DE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Керівник експертної групи з питань соціальних гарантій осіб з інвалідністю Директорату соціального захисту осіб з інвалідністю Міністерства соціальної політики України;</w:t>
            </w:r>
          </w:p>
          <w:p w:rsidR="004965DE" w:rsidRPr="003A1EB8" w:rsidRDefault="004965DE" w:rsidP="004965DE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Координація напрямку забезпечення осіб з інвалідністю технічними засобами реабілітації;</w:t>
            </w:r>
          </w:p>
          <w:p w:rsidR="004965DE" w:rsidRPr="003A1EB8" w:rsidRDefault="004965DE" w:rsidP="004965DE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Розробка та супровід проектів нормативно-правових актів;</w:t>
            </w:r>
          </w:p>
          <w:p w:rsidR="004965DE" w:rsidRPr="003A1EB8" w:rsidRDefault="004965DE" w:rsidP="004965DE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Участь у розробці Стратегії розвитку системи охорони здоров’я до 2030 року;</w:t>
            </w:r>
          </w:p>
          <w:p w:rsidR="004965DE" w:rsidRPr="003A1EB8" w:rsidRDefault="004965DE" w:rsidP="004965DE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3A1EB8">
              <w:rPr>
                <w:sz w:val="18"/>
                <w:szCs w:val="18"/>
                <w:lang w:val="uk-UA"/>
              </w:rPr>
              <w:t>Міжсекторальна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та міжвідомча взаємодія;</w:t>
            </w:r>
          </w:p>
          <w:p w:rsidR="004965DE" w:rsidRPr="003A1EB8" w:rsidRDefault="004965DE" w:rsidP="004965DE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Реформування системи забезпечення осіб з інвалідністю технічними засобами реабілітації;</w:t>
            </w:r>
          </w:p>
          <w:p w:rsidR="005E445E" w:rsidRPr="003A1EB8" w:rsidRDefault="004965DE" w:rsidP="004965DE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Аналіз та контроль поточного стану функції забезпечення технічними засобами реабілітації.</w:t>
            </w:r>
          </w:p>
        </w:tc>
        <w:tc>
          <w:tcPr>
            <w:tcW w:w="3402" w:type="dxa"/>
          </w:tcPr>
          <w:p w:rsidR="002C79A2" w:rsidRPr="003A1EB8" w:rsidRDefault="002C79A2" w:rsidP="002C79A2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 складі команди Громадської організації «Громадський рух «Соціальна єдність»</w:t>
            </w:r>
            <w:r w:rsidR="00AD5393" w:rsidRPr="003A1EB8">
              <w:rPr>
                <w:sz w:val="18"/>
                <w:szCs w:val="18"/>
                <w:lang w:val="uk-UA"/>
              </w:rPr>
              <w:t xml:space="preserve">, </w:t>
            </w:r>
            <w:r w:rsidR="00AD5393" w:rsidRPr="00902926">
              <w:rPr>
                <w:sz w:val="18"/>
                <w:szCs w:val="18"/>
                <w:lang w:val="uk-UA"/>
              </w:rPr>
              <w:t>яка у 2020-2021 роках була в переліку переможців конкурсу програм (проектів, заходів) Фонду соціального захисту інвалідів</w:t>
            </w:r>
          </w:p>
          <w:p w:rsidR="002C79A2" w:rsidRPr="003A1EB8" w:rsidRDefault="002C79A2" w:rsidP="002C79A2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Реалізація благодійного пілотного проекту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роз’яснень людям з порушенням слуху щодо їх прав та обов’язків в конкретних правових ситуаціях в Україні, створення відповідних відео-роликів</w:t>
            </w:r>
          </w:p>
          <w:p w:rsidR="005E445E" w:rsidRPr="003A1EB8" w:rsidRDefault="00D7037B" w:rsidP="002C79A2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hyperlink r:id="rId9" w:history="1">
              <w:r w:rsidR="002C79A2" w:rsidRPr="003A1EB8">
                <w:rPr>
                  <w:rStyle w:val="a3"/>
                  <w:sz w:val="18"/>
                  <w:szCs w:val="18"/>
                  <w:lang w:val="uk-UA"/>
                </w:rPr>
                <w:t>https://www.ispf.gov.ua/storage/app/sites/l/uploaded-</w:t>
              </w:r>
              <w:r w:rsidR="002C79A2" w:rsidRPr="003A1EB8">
                <w:rPr>
                  <w:rStyle w:val="a3"/>
                  <w:sz w:val="18"/>
                  <w:szCs w:val="18"/>
                  <w:lang w:val="en-US"/>
                </w:rPr>
                <w:t>files</w:t>
              </w:r>
              <w:r w:rsidR="002C79A2" w:rsidRPr="003A1EB8">
                <w:rPr>
                  <w:rStyle w:val="a3"/>
                  <w:sz w:val="18"/>
                  <w:szCs w:val="18"/>
                  <w:lang w:val="uk-UA"/>
                </w:rPr>
                <w:t>/ГО%20Соціальна%20єдність%20проект%20Жестовa%20мовa%202020.pdf</w:t>
              </w:r>
            </w:hyperlink>
            <w:r w:rsidR="002C79A2" w:rsidRPr="003A1EB8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5E445E" w:rsidRPr="003A1EB8" w:rsidRDefault="008C178D" w:rsidP="008C178D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418" w:type="dxa"/>
          </w:tcPr>
          <w:p w:rsidR="005E445E" w:rsidRPr="003A1EB8" w:rsidRDefault="008C178D" w:rsidP="008C178D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Відсутня</w:t>
            </w:r>
          </w:p>
        </w:tc>
        <w:tc>
          <w:tcPr>
            <w:tcW w:w="1275" w:type="dxa"/>
          </w:tcPr>
          <w:p w:rsidR="005E445E" w:rsidRPr="003A1EB8" w:rsidRDefault="008C178D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БО «Міжнародний благодійний фонд «Фундація друзів України» лист про делегування від 10.08.2023 № 132/2023</w:t>
            </w:r>
          </w:p>
        </w:tc>
        <w:tc>
          <w:tcPr>
            <w:tcW w:w="1525" w:type="dxa"/>
          </w:tcPr>
          <w:p w:rsidR="005E445E" w:rsidRPr="003A1EB8" w:rsidRDefault="008C178D" w:rsidP="008C178D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Відсутні</w:t>
            </w:r>
          </w:p>
        </w:tc>
      </w:tr>
      <w:tr w:rsidR="00671FD5" w:rsidRPr="003A1EB8" w:rsidTr="00BF082B">
        <w:tc>
          <w:tcPr>
            <w:tcW w:w="390" w:type="dxa"/>
            <w:shd w:val="clear" w:color="auto" w:fill="auto"/>
          </w:tcPr>
          <w:p w:rsidR="005E445E" w:rsidRPr="003A1EB8" w:rsidRDefault="00BF082B" w:rsidP="000B605D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BF082B" w:rsidRDefault="00BF082B" w:rsidP="007445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ЧЕБАНЕНКО</w:t>
            </w:r>
            <w:r w:rsidR="0074459D" w:rsidRPr="003A1EB8">
              <w:rPr>
                <w:sz w:val="18"/>
                <w:szCs w:val="18"/>
              </w:rPr>
              <w:t xml:space="preserve"> Олег</w:t>
            </w:r>
          </w:p>
          <w:p w:rsidR="005E445E" w:rsidRPr="003A1EB8" w:rsidRDefault="0074459D" w:rsidP="0074459D">
            <w:pPr>
              <w:jc w:val="both"/>
              <w:rPr>
                <w:sz w:val="18"/>
                <w:szCs w:val="18"/>
              </w:rPr>
            </w:pPr>
            <w:r w:rsidRPr="003A1EB8">
              <w:rPr>
                <w:sz w:val="18"/>
                <w:szCs w:val="18"/>
              </w:rPr>
              <w:t xml:space="preserve"> Іванович</w:t>
            </w:r>
          </w:p>
        </w:tc>
        <w:tc>
          <w:tcPr>
            <w:tcW w:w="992" w:type="dxa"/>
            <w:shd w:val="clear" w:color="auto" w:fill="auto"/>
          </w:tcPr>
          <w:p w:rsidR="005E445E" w:rsidRPr="003A1EB8" w:rsidRDefault="007A5574" w:rsidP="00803E00">
            <w:pPr>
              <w:pStyle w:val="rvps2"/>
              <w:spacing w:before="0" w:beforeAutospacing="0" w:after="0" w:afterAutospacing="0"/>
              <w:jc w:val="both"/>
              <w:rPr>
                <w:i/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Донецький інститут внутрішніх справ за спеціальністю правоохоронна діяльність </w:t>
            </w:r>
            <w:r w:rsidRPr="003A1EB8">
              <w:rPr>
                <w:i/>
                <w:sz w:val="18"/>
                <w:szCs w:val="18"/>
                <w:lang w:val="uk-UA"/>
              </w:rPr>
              <w:t>(надано копію диплому спеціаліста)</w:t>
            </w:r>
          </w:p>
        </w:tc>
        <w:tc>
          <w:tcPr>
            <w:tcW w:w="2552" w:type="dxa"/>
          </w:tcPr>
          <w:p w:rsidR="007A5574" w:rsidRPr="003A1EB8" w:rsidRDefault="007A5574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З 2001 по цей час - приватна адвокатська практика, досвід в представництві та захисті інтересів громадян, підприємств, установ та організацій. 2020-2022 - методична та правова допомога представнику ГО «Громадський рух «Соціальна єдність» під час роботи у міжвідомчій групі з розробки проекту Національної стратегії зі створення безбар'єрного простору в Україні та під час публічного обговорення прое</w:t>
            </w:r>
            <w:r w:rsidR="007F7C06" w:rsidRPr="003A1EB8">
              <w:rPr>
                <w:sz w:val="18"/>
                <w:szCs w:val="18"/>
                <w:lang w:val="uk-UA"/>
              </w:rPr>
              <w:t>ктів нормативно-</w:t>
            </w:r>
            <w:r w:rsidR="00EA20DB" w:rsidRPr="003A1EB8">
              <w:rPr>
                <w:sz w:val="18"/>
                <w:szCs w:val="18"/>
                <w:lang w:val="uk-UA"/>
              </w:rPr>
              <w:t>правових актів, що стосуються захисту прав осіб з інвалідністю.</w:t>
            </w:r>
          </w:p>
          <w:p w:rsidR="007A5574" w:rsidRPr="003A1EB8" w:rsidRDefault="00EA20DB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2020 </w:t>
            </w:r>
            <w:r w:rsidR="00044642" w:rsidRPr="003A1EB8">
              <w:rPr>
                <w:sz w:val="18"/>
                <w:szCs w:val="18"/>
                <w:lang w:val="uk-UA"/>
              </w:rPr>
              <w:t xml:space="preserve">– 2021 </w:t>
            </w:r>
            <w:r w:rsidRPr="003A1EB8">
              <w:rPr>
                <w:sz w:val="18"/>
                <w:szCs w:val="18"/>
                <w:lang w:val="uk-UA"/>
              </w:rPr>
              <w:t>р.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 </w:t>
            </w:r>
            <w:r w:rsidRPr="003A1EB8">
              <w:rPr>
                <w:sz w:val="18"/>
                <w:szCs w:val="18"/>
                <w:lang w:val="uk-UA"/>
              </w:rPr>
              <w:t>- методична допомога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 при реалізації ГО </w:t>
            </w:r>
            <w:r w:rsidRPr="003A1EB8">
              <w:rPr>
                <w:sz w:val="18"/>
                <w:szCs w:val="18"/>
                <w:lang w:val="uk-UA"/>
              </w:rPr>
              <w:t>«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Соц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. єдність» 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за підтримки Фонду соціального захисту інвалідів </w:t>
            </w:r>
            <w:r w:rsidR="00044642" w:rsidRPr="003A1EB8">
              <w:rPr>
                <w:sz w:val="18"/>
                <w:szCs w:val="18"/>
                <w:lang w:val="uk-UA"/>
              </w:rPr>
              <w:t>програм/проєктів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 «благодійний пілотний проект для системи Міністерства внутрішніх справ по впровадженню перекладу жестової мови в Національній поліції України для забезпечення надання правової допомоги і оперативного надання роз’яснень людям з порушенням слуху щодо їх прав та обов’язків в конкретних правових ситуаціях в Україні, (створення ві</w:t>
            </w:r>
            <w:r w:rsidR="00044642" w:rsidRPr="003A1EB8">
              <w:rPr>
                <w:sz w:val="18"/>
                <w:szCs w:val="18"/>
                <w:lang w:val="uk-UA"/>
              </w:rPr>
              <w:t xml:space="preserve">дповідних відео- роликів)»; «Запуск інклюзивної інформаційної онлайн платформи «Вільно!»; «Країна без бар’єрів для </w:t>
            </w:r>
            <w:proofErr w:type="spellStart"/>
            <w:r w:rsidR="00044642" w:rsidRPr="003A1EB8">
              <w:rPr>
                <w:sz w:val="18"/>
                <w:szCs w:val="18"/>
                <w:lang w:val="uk-UA"/>
              </w:rPr>
              <w:t>нечуючих</w:t>
            </w:r>
            <w:proofErr w:type="spellEnd"/>
            <w:r w:rsidR="00044642" w:rsidRPr="003A1EB8">
              <w:rPr>
                <w:sz w:val="18"/>
                <w:szCs w:val="18"/>
                <w:lang w:val="uk-UA"/>
              </w:rPr>
              <w:t xml:space="preserve">. Створення умов для соціальної адаптації людей з інвалідністю по слуху»; «Країна без бар’єрів для </w:t>
            </w:r>
            <w:proofErr w:type="spellStart"/>
            <w:r w:rsidR="00044642" w:rsidRPr="003A1EB8">
              <w:rPr>
                <w:sz w:val="18"/>
                <w:szCs w:val="18"/>
                <w:lang w:val="uk-UA"/>
              </w:rPr>
              <w:t>нечуючих</w:t>
            </w:r>
            <w:proofErr w:type="spellEnd"/>
            <w:r w:rsidR="00044642" w:rsidRPr="003A1EB8">
              <w:rPr>
                <w:sz w:val="18"/>
                <w:szCs w:val="18"/>
                <w:lang w:val="uk-UA"/>
              </w:rPr>
              <w:t>. Моніторинг доступності об’єктів соціально з</w:t>
            </w:r>
            <w:r w:rsidR="007F7C06" w:rsidRPr="003A1EB8">
              <w:rPr>
                <w:sz w:val="18"/>
                <w:szCs w:val="18"/>
                <w:lang w:val="uk-UA"/>
              </w:rPr>
              <w:t>начимої інфраструктури»;</w:t>
            </w:r>
            <w:r w:rsidR="00044642" w:rsidRPr="003A1EB8">
              <w:rPr>
                <w:sz w:val="18"/>
                <w:szCs w:val="18"/>
                <w:lang w:val="uk-UA"/>
              </w:rPr>
              <w:t xml:space="preserve"> «Країна без бар’єрів для </w:t>
            </w:r>
            <w:proofErr w:type="spellStart"/>
            <w:r w:rsidR="00044642" w:rsidRPr="003A1EB8">
              <w:rPr>
                <w:sz w:val="18"/>
                <w:szCs w:val="18"/>
                <w:lang w:val="uk-UA"/>
              </w:rPr>
              <w:t>нечуючих</w:t>
            </w:r>
            <w:proofErr w:type="spellEnd"/>
            <w:r w:rsidR="00044642" w:rsidRPr="003A1EB8">
              <w:rPr>
                <w:sz w:val="18"/>
                <w:szCs w:val="18"/>
                <w:lang w:val="uk-UA"/>
              </w:rPr>
              <w:t>. Протидія насильству щодо жінок з порушеннями слуху».</w:t>
            </w:r>
          </w:p>
          <w:p w:rsidR="00EA20DB" w:rsidRPr="003A1EB8" w:rsidRDefault="00EA20DB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2020 р.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 </w:t>
            </w:r>
            <w:r w:rsidRPr="003A1EB8">
              <w:rPr>
                <w:sz w:val="18"/>
                <w:szCs w:val="18"/>
                <w:lang w:val="uk-UA"/>
              </w:rPr>
              <w:t>- методична та правова допомога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 ГО у реалізації спільного з Харківською міською радою проекту щодо запровадження безбар’єрності в усі</w:t>
            </w:r>
            <w:r w:rsidRPr="003A1EB8">
              <w:rPr>
                <w:sz w:val="18"/>
                <w:szCs w:val="18"/>
                <w:lang w:val="uk-UA"/>
              </w:rPr>
              <w:t xml:space="preserve">х комунальних медичних закладах. </w:t>
            </w:r>
          </w:p>
          <w:p w:rsidR="00044642" w:rsidRPr="003A1EB8" w:rsidRDefault="007F7C06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2020 р.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 </w:t>
            </w:r>
            <w:r w:rsidR="00EA20DB" w:rsidRPr="003A1EB8">
              <w:rPr>
                <w:sz w:val="18"/>
                <w:szCs w:val="18"/>
                <w:lang w:val="uk-UA"/>
              </w:rPr>
              <w:t>-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 участь у </w:t>
            </w:r>
            <w:r w:rsidR="00EA20DB" w:rsidRPr="003A1EB8">
              <w:rPr>
                <w:sz w:val="18"/>
                <w:szCs w:val="18"/>
                <w:lang w:val="uk-UA"/>
              </w:rPr>
              <w:t xml:space="preserve">пілотному </w:t>
            </w:r>
            <w:proofErr w:type="spellStart"/>
            <w:r w:rsidR="00EA20DB" w:rsidRPr="003A1EB8">
              <w:rPr>
                <w:sz w:val="18"/>
                <w:szCs w:val="18"/>
                <w:lang w:val="uk-UA"/>
              </w:rPr>
              <w:t>проєкті</w:t>
            </w:r>
            <w:proofErr w:type="spellEnd"/>
            <w:r w:rsidR="00EA20DB" w:rsidRPr="003A1EB8">
              <w:rPr>
                <w:sz w:val="18"/>
                <w:szCs w:val="18"/>
                <w:lang w:val="uk-UA"/>
              </w:rPr>
              <w:t xml:space="preserve"> </w:t>
            </w:r>
            <w:r w:rsidR="007A5574" w:rsidRPr="003A1EB8">
              <w:rPr>
                <w:sz w:val="18"/>
                <w:szCs w:val="18"/>
                <w:lang w:val="uk-UA"/>
              </w:rPr>
              <w:t>ГО спільно з Міністер</w:t>
            </w:r>
            <w:r w:rsidR="00EA20DB" w:rsidRPr="003A1EB8">
              <w:rPr>
                <w:sz w:val="18"/>
                <w:szCs w:val="18"/>
                <w:lang w:val="uk-UA"/>
              </w:rPr>
              <w:t xml:space="preserve">ством внутрішніх справ України, який </w:t>
            </w:r>
            <w:r w:rsidR="007A5574" w:rsidRPr="003A1EB8">
              <w:rPr>
                <w:sz w:val="18"/>
                <w:szCs w:val="18"/>
                <w:lang w:val="uk-UA"/>
              </w:rPr>
              <w:t>дозволив людям із порушеннями слуху звертатися в режим</w:t>
            </w:r>
            <w:r w:rsidR="00044642" w:rsidRPr="003A1EB8">
              <w:rPr>
                <w:sz w:val="18"/>
                <w:szCs w:val="18"/>
                <w:lang w:val="uk-UA"/>
              </w:rPr>
              <w:t xml:space="preserve">і онлайн та здійснити </w:t>
            </w:r>
            <w:proofErr w:type="spellStart"/>
            <w:r w:rsidR="00044642" w:rsidRPr="003A1EB8">
              <w:rPr>
                <w:sz w:val="18"/>
                <w:szCs w:val="18"/>
                <w:lang w:val="uk-UA"/>
              </w:rPr>
              <w:t>тел</w:t>
            </w:r>
            <w:proofErr w:type="spellEnd"/>
            <w:r w:rsidR="00044642" w:rsidRPr="003A1EB8">
              <w:rPr>
                <w:sz w:val="18"/>
                <w:szCs w:val="18"/>
                <w:lang w:val="uk-UA"/>
              </w:rPr>
              <w:t>.</w:t>
            </w:r>
            <w:r w:rsidR="007A5574" w:rsidRPr="003A1EB8">
              <w:rPr>
                <w:sz w:val="18"/>
                <w:szCs w:val="18"/>
                <w:lang w:val="uk-UA"/>
              </w:rPr>
              <w:t xml:space="preserve"> дзв</w:t>
            </w:r>
            <w:r w:rsidR="00EA20DB" w:rsidRPr="003A1EB8">
              <w:rPr>
                <w:sz w:val="18"/>
                <w:szCs w:val="18"/>
                <w:lang w:val="uk-UA"/>
              </w:rPr>
              <w:t xml:space="preserve">інок на офіційних </w:t>
            </w:r>
            <w:proofErr w:type="spellStart"/>
            <w:r w:rsidR="00EA20DB" w:rsidRPr="003A1EB8">
              <w:rPr>
                <w:sz w:val="18"/>
                <w:szCs w:val="18"/>
                <w:lang w:val="uk-UA"/>
              </w:rPr>
              <w:t>веб</w:t>
            </w:r>
            <w:r w:rsidR="007A5574" w:rsidRPr="003A1EB8">
              <w:rPr>
                <w:sz w:val="18"/>
                <w:szCs w:val="18"/>
                <w:lang w:val="uk-UA"/>
              </w:rPr>
              <w:t>сторінках</w:t>
            </w:r>
            <w:proofErr w:type="spellEnd"/>
            <w:r w:rsidR="007A5574" w:rsidRPr="003A1EB8">
              <w:rPr>
                <w:sz w:val="18"/>
                <w:szCs w:val="18"/>
                <w:lang w:val="uk-UA"/>
              </w:rPr>
              <w:t xml:space="preserve"> Національної поліції України та ДСНС Україн</w:t>
            </w:r>
            <w:r w:rsidR="00EA20DB" w:rsidRPr="003A1EB8">
              <w:rPr>
                <w:sz w:val="18"/>
                <w:szCs w:val="18"/>
                <w:lang w:val="uk-UA"/>
              </w:rPr>
              <w:t xml:space="preserve">и завдяки встановленому </w:t>
            </w:r>
            <w:proofErr w:type="spellStart"/>
            <w:r w:rsidR="00EA20DB" w:rsidRPr="003A1EB8">
              <w:rPr>
                <w:sz w:val="18"/>
                <w:szCs w:val="18"/>
                <w:lang w:val="uk-UA"/>
              </w:rPr>
              <w:t>віджету</w:t>
            </w:r>
            <w:proofErr w:type="spellEnd"/>
            <w:r w:rsidR="007A5574" w:rsidRPr="003A1EB8">
              <w:rPr>
                <w:sz w:val="18"/>
                <w:szCs w:val="18"/>
                <w:lang w:val="uk-UA"/>
              </w:rPr>
              <w:t xml:space="preserve">, а також в обраних зонах прикордонного контролю були встановлені планшети для швидкого </w:t>
            </w:r>
            <w:proofErr w:type="spellStart"/>
            <w:r w:rsidR="007A5574" w:rsidRPr="003A1EB8">
              <w:rPr>
                <w:sz w:val="18"/>
                <w:szCs w:val="18"/>
                <w:lang w:val="uk-UA"/>
              </w:rPr>
              <w:t>відеозв’язк</w:t>
            </w:r>
            <w:r w:rsidR="00044642" w:rsidRPr="003A1EB8">
              <w:rPr>
                <w:sz w:val="18"/>
                <w:szCs w:val="18"/>
                <w:lang w:val="uk-UA"/>
              </w:rPr>
              <w:t>у</w:t>
            </w:r>
            <w:proofErr w:type="spellEnd"/>
            <w:r w:rsidR="00044642" w:rsidRPr="003A1EB8">
              <w:rPr>
                <w:sz w:val="18"/>
                <w:szCs w:val="18"/>
                <w:lang w:val="uk-UA"/>
              </w:rPr>
              <w:t xml:space="preserve"> з перекладачами жестової мови.</w:t>
            </w:r>
          </w:p>
          <w:p w:rsidR="00A82824" w:rsidRPr="003A1EB8" w:rsidRDefault="007A5574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У 2021 році брав участь у розробці та запуску спільного проєкту Міністерства соціальної політики України та ГО «Почуй мене», втілення якого дозволило забезпечити органам державної влади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безбар’єрною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комунікацією з людьми з порушеннями слуху. </w:t>
            </w:r>
          </w:p>
          <w:p w:rsidR="007A5574" w:rsidRPr="003A1EB8" w:rsidRDefault="007A5574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У 2022 році в умовах повномасштабної російської військової агресії проти України брав участь в діяльності ГО, спрямованої на щоденне інформування людей з порушеннями слуху у формі, придатній для їх сприйняття, щодо найбільш актуальних новин, реалізацію зах</w:t>
            </w:r>
            <w:r w:rsidR="00A82824" w:rsidRPr="003A1EB8">
              <w:rPr>
                <w:sz w:val="18"/>
                <w:szCs w:val="18"/>
                <w:lang w:val="uk-UA"/>
              </w:rPr>
              <w:t xml:space="preserve">одів, </w:t>
            </w:r>
            <w:r w:rsidRPr="003A1EB8">
              <w:rPr>
                <w:sz w:val="18"/>
                <w:szCs w:val="18"/>
                <w:lang w:val="uk-UA"/>
              </w:rPr>
              <w:t>спрямованих на підтримку цивільного населення в умовах воєнного стану, спричиненого російською військовою агресією проти України.</w:t>
            </w:r>
          </w:p>
          <w:p w:rsidR="007A5574" w:rsidRPr="003A1EB8" w:rsidRDefault="007A5574" w:rsidP="007A5574">
            <w:pPr>
              <w:pStyle w:val="rvps2"/>
              <w:jc w:val="both"/>
              <w:rPr>
                <w:i/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2022-</w:t>
            </w:r>
            <w:r w:rsidR="00A82824" w:rsidRPr="003A1EB8">
              <w:rPr>
                <w:sz w:val="18"/>
                <w:szCs w:val="18"/>
                <w:lang w:val="uk-UA"/>
              </w:rPr>
              <w:t xml:space="preserve">2023 - член Експертної ради при </w:t>
            </w:r>
            <w:r w:rsidRPr="003A1EB8">
              <w:rPr>
                <w:sz w:val="18"/>
                <w:szCs w:val="18"/>
                <w:lang w:val="uk-UA"/>
              </w:rPr>
              <w:t>Представнику Уповноваженого Верховної Ради України з прав людини з соціальних та економічних прав; член Експертної ради при Представнику Уповноваженого з рівних прав і свобод, прав національних меншин, політичних та релігійних поглядів; член колегії Національної комісії зі стандартів державної мови.</w:t>
            </w:r>
            <w:r w:rsidR="00671FD5" w:rsidRPr="003A1EB8">
              <w:rPr>
                <w:sz w:val="18"/>
                <w:szCs w:val="18"/>
                <w:lang w:val="uk-UA"/>
              </w:rPr>
              <w:t xml:space="preserve"> </w:t>
            </w:r>
            <w:r w:rsidR="002C317A" w:rsidRPr="003A1EB8">
              <w:rPr>
                <w:i/>
                <w:sz w:val="18"/>
                <w:szCs w:val="18"/>
                <w:lang w:val="uk-UA"/>
              </w:rPr>
              <w:t>(надано копію наказу Про утворення Експертної ради від 31.10.2022 № 92-15/22)</w:t>
            </w:r>
          </w:p>
          <w:p w:rsidR="007A5574" w:rsidRPr="003A1EB8" w:rsidRDefault="00A82824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2023 </w:t>
            </w:r>
            <w:r w:rsidR="007A5574" w:rsidRPr="003A1EB8">
              <w:rPr>
                <w:sz w:val="18"/>
                <w:szCs w:val="18"/>
                <w:lang w:val="uk-UA"/>
              </w:rPr>
              <w:t>- Голова Громадської організаці</w:t>
            </w:r>
            <w:r w:rsidRPr="003A1EB8">
              <w:rPr>
                <w:sz w:val="18"/>
                <w:szCs w:val="18"/>
                <w:lang w:val="uk-UA"/>
              </w:rPr>
              <w:t xml:space="preserve">ї </w:t>
            </w:r>
            <w:r w:rsidR="007A5574" w:rsidRPr="003A1EB8">
              <w:rPr>
                <w:sz w:val="18"/>
                <w:szCs w:val="18"/>
                <w:lang w:val="uk-UA"/>
              </w:rPr>
              <w:t>«Громадський рух «Соціальна єдність»</w:t>
            </w:r>
            <w:r w:rsidRPr="003A1EB8">
              <w:rPr>
                <w:sz w:val="18"/>
                <w:szCs w:val="18"/>
                <w:lang w:val="uk-UA"/>
              </w:rPr>
              <w:t>.</w:t>
            </w:r>
          </w:p>
          <w:p w:rsidR="007A5574" w:rsidRPr="003A1EB8" w:rsidRDefault="00D7037B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hyperlink r:id="rId10" w:history="1">
              <w:r w:rsidR="003A1EB8" w:rsidRPr="00C52F53">
                <w:rPr>
                  <w:rStyle w:val="a3"/>
                  <w:sz w:val="18"/>
                  <w:szCs w:val="18"/>
                  <w:lang w:val="uk-UA"/>
                </w:rPr>
                <w:t>https://www.ombudsman.gov.ua/news_details/ombudsman-dmitro-lubinec-vzyav-uchast-u-zasidanni-ekspertno</w:t>
              </w:r>
              <w:r w:rsidR="003A1EB8" w:rsidRPr="00C52F53">
                <w:rPr>
                  <w:rStyle w:val="a3"/>
                  <w:sz w:val="18"/>
                  <w:szCs w:val="18"/>
                  <w:lang w:val="en-US"/>
                </w:rPr>
                <w:t>y</w:t>
              </w:r>
              <w:r w:rsidR="003A1EB8" w:rsidRPr="00C52F53">
                <w:rPr>
                  <w:rStyle w:val="a3"/>
                  <w:sz w:val="18"/>
                  <w:szCs w:val="18"/>
                  <w:lang w:val="uk-UA"/>
                </w:rPr>
                <w:t>i-radi-pri-predstavniku-upovnovazhenogo-iz-socialnih-ta-ekonomichnih-prav</w:t>
              </w:r>
            </w:hyperlink>
            <w:r w:rsidR="00A82824" w:rsidRPr="003A1EB8">
              <w:rPr>
                <w:sz w:val="18"/>
                <w:szCs w:val="18"/>
                <w:lang w:val="uk-UA"/>
              </w:rPr>
              <w:t xml:space="preserve"> </w:t>
            </w:r>
          </w:p>
          <w:p w:rsidR="007A5574" w:rsidRPr="003A1EB8" w:rsidRDefault="00D7037B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hyperlink r:id="rId11" w:history="1">
              <w:r w:rsidR="00A82824" w:rsidRPr="003A1EB8">
                <w:rPr>
                  <w:rStyle w:val="a3"/>
                  <w:sz w:val="18"/>
                  <w:szCs w:val="18"/>
                  <w:lang w:val="uk-UA"/>
                </w:rPr>
                <w:t>https://mova.gov.ua/spivpratsia/spivpratsia-z-ustanovamy-v-ukraini</w:t>
              </w:r>
            </w:hyperlink>
            <w:r w:rsidR="00A82824" w:rsidRPr="003A1EB8">
              <w:rPr>
                <w:sz w:val="18"/>
                <w:szCs w:val="18"/>
                <w:lang w:val="uk-UA"/>
              </w:rPr>
              <w:t xml:space="preserve"> </w:t>
            </w:r>
          </w:p>
          <w:p w:rsidR="007A5574" w:rsidRPr="003A1EB8" w:rsidRDefault="00D7037B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hyperlink r:id="rId12" w:history="1">
              <w:r w:rsidR="00A82824" w:rsidRPr="003A1EB8">
                <w:rPr>
                  <w:rStyle w:val="a3"/>
                  <w:sz w:val="18"/>
                  <w:szCs w:val="18"/>
                  <w:lang w:val="uk-UA"/>
                </w:rPr>
                <w:t>https://bigkyiv.com.ua/tut-zavzhd</w:t>
              </w:r>
              <w:r w:rsidR="00A82824" w:rsidRPr="003A1EB8">
                <w:rPr>
                  <w:rStyle w:val="a3"/>
                  <w:sz w:val="18"/>
                  <w:szCs w:val="18"/>
                  <w:lang w:val="en-US"/>
                </w:rPr>
                <w:t>y</w:t>
              </w:r>
              <w:r w:rsidR="00A82824" w:rsidRPr="003A1EB8">
                <w:rPr>
                  <w:rStyle w:val="a3"/>
                  <w:sz w:val="18"/>
                  <w:szCs w:val="18"/>
                  <w:lang w:val="uk-UA"/>
                </w:rPr>
                <w:t>-zrozumіyut-fokstrot-adaptuye-kliyentskvi-servis-dlya-vidviduvachiv-z-porushennyam-sluhu/</w:t>
              </w:r>
            </w:hyperlink>
            <w:r w:rsidR="00A82824" w:rsidRPr="003A1EB8">
              <w:rPr>
                <w:sz w:val="18"/>
                <w:szCs w:val="18"/>
                <w:lang w:val="uk-UA"/>
              </w:rPr>
              <w:t xml:space="preserve"> </w:t>
            </w:r>
          </w:p>
          <w:p w:rsidR="007A5574" w:rsidRPr="003A1EB8" w:rsidRDefault="00D7037B" w:rsidP="007F7C06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hyperlink r:id="rId13" w:history="1">
              <w:r w:rsidR="00A82824" w:rsidRPr="003A1EB8">
                <w:rPr>
                  <w:rStyle w:val="a3"/>
                  <w:sz w:val="18"/>
                  <w:szCs w:val="18"/>
                  <w:lang w:val="uk-UA"/>
                </w:rPr>
                <w:t>https://www.ucsc.org.ua/fokstrot-pidklvuchvv-servis-z-obslugovuvannya-vidviduvachiv-z-porushennyamy-sluhu/</w:t>
              </w:r>
            </w:hyperlink>
            <w:r w:rsidR="00A82824" w:rsidRPr="003A1EB8">
              <w:rPr>
                <w:sz w:val="18"/>
                <w:szCs w:val="18"/>
                <w:lang w:val="uk-UA"/>
              </w:rPr>
              <w:t xml:space="preserve"> </w:t>
            </w:r>
          </w:p>
          <w:p w:rsidR="007A5574" w:rsidRPr="003A1EB8" w:rsidRDefault="00D7037B" w:rsidP="007A5574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hyperlink r:id="rId14" w:history="1"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https://www.ukrinform.ua/rubric-presshall/3139338-uridicna-terminologia-problemi-standartizacii.html</w:t>
              </w:r>
            </w:hyperlink>
            <w:r w:rsidR="00E23818" w:rsidRPr="003A1EB8">
              <w:rPr>
                <w:sz w:val="18"/>
                <w:szCs w:val="18"/>
                <w:lang w:val="uk-UA"/>
              </w:rPr>
              <w:t xml:space="preserve"> </w:t>
            </w:r>
          </w:p>
          <w:p w:rsidR="007A5574" w:rsidRPr="003A1EB8" w:rsidRDefault="00D7037B" w:rsidP="007A5574">
            <w:pPr>
              <w:pStyle w:val="rvps2"/>
              <w:jc w:val="both"/>
              <w:rPr>
                <w:sz w:val="18"/>
                <w:szCs w:val="18"/>
                <w:lang w:val="en-US"/>
              </w:rPr>
            </w:pPr>
            <w:hyperlink r:id="rId15" w:history="1"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https://se.org.ua/news/list-upovnovazhenij -</w:t>
              </w:r>
              <w:proofErr w:type="spellStart"/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prezidenta</w:t>
              </w:r>
              <w:proofErr w:type="spellEnd"/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-</w:t>
              </w:r>
              <w:proofErr w:type="spellStart"/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ukrajini</w:t>
              </w:r>
              <w:proofErr w:type="spellEnd"/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-z-</w:t>
              </w:r>
              <w:proofErr w:type="spellStart"/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pitan</w:t>
              </w:r>
              <w:proofErr w:type="spellEnd"/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-</w:t>
              </w:r>
              <w:proofErr w:type="spellStart"/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bezbarernosti</w:t>
              </w:r>
              <w:proofErr w:type="spellEnd"/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/</w:t>
              </w:r>
            </w:hyperlink>
            <w:r w:rsidR="00E23818" w:rsidRPr="003A1EB8">
              <w:rPr>
                <w:sz w:val="18"/>
                <w:szCs w:val="18"/>
                <w:lang w:val="en-US"/>
              </w:rPr>
              <w:t xml:space="preserve"> </w:t>
            </w:r>
          </w:p>
          <w:p w:rsidR="007A5574" w:rsidRPr="003A1EB8" w:rsidRDefault="00D7037B" w:rsidP="007A5574">
            <w:pPr>
              <w:pStyle w:val="rvps2"/>
              <w:jc w:val="both"/>
              <w:rPr>
                <w:sz w:val="18"/>
                <w:szCs w:val="18"/>
                <w:lang w:val="en-US"/>
              </w:rPr>
            </w:pPr>
            <w:hyperlink r:id="rId16" w:history="1"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https://se.org.ua/news/list-moz-shhodo-dostupnosti-medichnix-poslug-dlya-nechuyuchix/</w:t>
              </w:r>
            </w:hyperlink>
            <w:r w:rsidR="00E23818" w:rsidRPr="003A1EB8">
              <w:rPr>
                <w:sz w:val="18"/>
                <w:szCs w:val="18"/>
                <w:lang w:val="en-US"/>
              </w:rPr>
              <w:t xml:space="preserve"> </w:t>
            </w:r>
          </w:p>
          <w:p w:rsidR="007A5574" w:rsidRPr="003A1EB8" w:rsidRDefault="00D7037B" w:rsidP="007A5574">
            <w:pPr>
              <w:pStyle w:val="rvps2"/>
              <w:jc w:val="both"/>
              <w:rPr>
                <w:sz w:val="18"/>
                <w:szCs w:val="18"/>
                <w:lang w:val="en-US"/>
              </w:rPr>
            </w:pPr>
            <w:hyperlink r:id="rId17" w:history="1"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https://se.org.ua/news/zauvazhennya-na-proekt-nacionalnoji-strategiji-rozvitku-inklyuzivnogo-navchannya-na-2023-203O-roki/</w:t>
              </w:r>
            </w:hyperlink>
            <w:r w:rsidR="00E23818" w:rsidRPr="003A1EB8">
              <w:rPr>
                <w:sz w:val="18"/>
                <w:szCs w:val="18"/>
                <w:lang w:val="en-US"/>
              </w:rPr>
              <w:t xml:space="preserve"> </w:t>
            </w:r>
          </w:p>
          <w:p w:rsidR="005E445E" w:rsidRPr="003A1EB8" w:rsidRDefault="00D7037B" w:rsidP="00E23818">
            <w:pPr>
              <w:pStyle w:val="rvps2"/>
              <w:jc w:val="both"/>
              <w:rPr>
                <w:sz w:val="18"/>
                <w:szCs w:val="18"/>
                <w:lang w:val="en-US"/>
              </w:rPr>
            </w:pPr>
            <w:hyperlink r:id="rId18" w:history="1">
              <w:r w:rsidR="00E23818" w:rsidRPr="003A1EB8">
                <w:rPr>
                  <w:rStyle w:val="a3"/>
                  <w:sz w:val="18"/>
                  <w:szCs w:val="18"/>
                  <w:lang w:val="uk-UA"/>
                </w:rPr>
                <w:t>https://se.org.ua/news/zhestova-mova-nevdovzi-mozhe-povemutisya-do-medi</w:t>
              </w:r>
              <w:proofErr w:type="spellStart"/>
              <w:r w:rsidR="00E23818" w:rsidRPr="003A1EB8">
                <w:rPr>
                  <w:rStyle w:val="a3"/>
                  <w:sz w:val="18"/>
                  <w:szCs w:val="18"/>
                  <w:lang w:val="en-US"/>
                </w:rPr>
                <w:t>chnix-zakladiv-ukrajini</w:t>
              </w:r>
              <w:proofErr w:type="spellEnd"/>
              <w:r w:rsidR="00E23818" w:rsidRPr="003A1EB8">
                <w:rPr>
                  <w:rStyle w:val="a3"/>
                  <w:sz w:val="18"/>
                  <w:szCs w:val="18"/>
                  <w:lang w:val="en-US"/>
                </w:rPr>
                <w:t>/</w:t>
              </w:r>
            </w:hyperlink>
            <w:r w:rsidR="00E23818" w:rsidRPr="003A1EB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C9729B" w:rsidRPr="003A1EB8" w:rsidRDefault="0059776C" w:rsidP="00C9729B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2020 р. -  методична допомога</w:t>
            </w:r>
            <w:r w:rsidR="00C9729B" w:rsidRPr="003A1EB8">
              <w:rPr>
                <w:sz w:val="18"/>
                <w:szCs w:val="18"/>
                <w:lang w:val="uk-UA"/>
              </w:rPr>
              <w:t xml:space="preserve"> при </w:t>
            </w:r>
            <w:r w:rsidRPr="003A1EB8">
              <w:rPr>
                <w:sz w:val="18"/>
                <w:szCs w:val="18"/>
                <w:lang w:val="uk-UA"/>
              </w:rPr>
              <w:t xml:space="preserve">реалізації ГО </w:t>
            </w:r>
            <w:r w:rsidR="00C9729B" w:rsidRPr="003A1EB8">
              <w:rPr>
                <w:sz w:val="18"/>
                <w:szCs w:val="18"/>
                <w:lang w:val="uk-UA"/>
              </w:rPr>
              <w:t xml:space="preserve">«Соціальна єдність» за підтримки Фонду соціального </w:t>
            </w:r>
            <w:r w:rsidRPr="003A1EB8">
              <w:rPr>
                <w:sz w:val="18"/>
                <w:szCs w:val="18"/>
                <w:lang w:val="uk-UA"/>
              </w:rPr>
              <w:t>захисту інваліді</w:t>
            </w:r>
            <w:r w:rsidR="00C9729B" w:rsidRPr="003A1EB8">
              <w:rPr>
                <w:sz w:val="18"/>
                <w:szCs w:val="18"/>
                <w:lang w:val="uk-UA"/>
              </w:rPr>
              <w:t xml:space="preserve">в проекту «благодійний пілотний </w:t>
            </w:r>
            <w:r w:rsidRPr="003A1EB8">
              <w:rPr>
                <w:sz w:val="18"/>
                <w:szCs w:val="18"/>
                <w:lang w:val="uk-UA"/>
              </w:rPr>
              <w:t>проект для системи Міністерства внутрішніх сп</w:t>
            </w:r>
            <w:r w:rsidR="00C9729B" w:rsidRPr="003A1EB8">
              <w:rPr>
                <w:sz w:val="18"/>
                <w:szCs w:val="18"/>
                <w:lang w:val="uk-UA"/>
              </w:rPr>
              <w:t xml:space="preserve">рав </w:t>
            </w:r>
            <w:r w:rsidRPr="003A1EB8">
              <w:rPr>
                <w:sz w:val="18"/>
                <w:szCs w:val="18"/>
                <w:lang w:val="uk-UA"/>
              </w:rPr>
              <w:t>по впровад</w:t>
            </w:r>
            <w:r w:rsidR="00C9729B" w:rsidRPr="003A1EB8">
              <w:rPr>
                <w:sz w:val="18"/>
                <w:szCs w:val="18"/>
                <w:lang w:val="uk-UA"/>
              </w:rPr>
              <w:t xml:space="preserve">женню перекладу жестової мови в </w:t>
            </w:r>
            <w:r w:rsidRPr="003A1EB8">
              <w:rPr>
                <w:sz w:val="18"/>
                <w:szCs w:val="18"/>
                <w:lang w:val="uk-UA"/>
              </w:rPr>
              <w:t>Національній п</w:t>
            </w:r>
            <w:r w:rsidR="00C9729B" w:rsidRPr="003A1EB8">
              <w:rPr>
                <w:sz w:val="18"/>
                <w:szCs w:val="18"/>
                <w:lang w:val="uk-UA"/>
              </w:rPr>
              <w:t xml:space="preserve">оліції України для забезпечення </w:t>
            </w:r>
            <w:r w:rsidRPr="003A1EB8">
              <w:rPr>
                <w:sz w:val="18"/>
                <w:szCs w:val="18"/>
                <w:lang w:val="uk-UA"/>
              </w:rPr>
              <w:t>надання правової допомоги і оперативного надання роз’яснень людям з порушенням слуху щодо їх прав та о</w:t>
            </w:r>
            <w:r w:rsidR="00C9729B" w:rsidRPr="003A1EB8">
              <w:rPr>
                <w:sz w:val="18"/>
                <w:szCs w:val="18"/>
                <w:lang w:val="uk-UA"/>
              </w:rPr>
              <w:t xml:space="preserve">бов’язків в конкретних правових </w:t>
            </w:r>
            <w:r w:rsidRPr="003A1EB8">
              <w:rPr>
                <w:sz w:val="18"/>
                <w:szCs w:val="18"/>
                <w:lang w:val="uk-UA"/>
              </w:rPr>
              <w:t>ситуаціях в Україні, (створенн</w:t>
            </w:r>
            <w:r w:rsidR="00C9729B" w:rsidRPr="003A1EB8">
              <w:rPr>
                <w:sz w:val="18"/>
                <w:szCs w:val="18"/>
                <w:lang w:val="uk-UA"/>
              </w:rPr>
              <w:t>я відповідних відео- роликів)».</w:t>
            </w:r>
          </w:p>
          <w:p w:rsidR="005E445E" w:rsidRPr="003A1EB8" w:rsidRDefault="00C9729B" w:rsidP="00C9729B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2021 р.</w:t>
            </w:r>
            <w:r w:rsidR="0059776C" w:rsidRPr="003A1EB8">
              <w:rPr>
                <w:sz w:val="18"/>
                <w:szCs w:val="18"/>
                <w:lang w:val="uk-UA"/>
              </w:rPr>
              <w:t xml:space="preserve"> надавав методичну допомогу при реалізації ГО за підтримки Фонду соціального захисту людей з інвалідністю програм «Запуск інклюзивної інформаційної онлайн платформи «Вільно!»; «Країна без бар’єрів для </w:t>
            </w:r>
            <w:proofErr w:type="spellStart"/>
            <w:r w:rsidR="0059776C" w:rsidRPr="003A1EB8">
              <w:rPr>
                <w:sz w:val="18"/>
                <w:szCs w:val="18"/>
                <w:lang w:val="uk-UA"/>
              </w:rPr>
              <w:t>нечуючих</w:t>
            </w:r>
            <w:proofErr w:type="spellEnd"/>
            <w:r w:rsidR="0059776C" w:rsidRPr="003A1EB8">
              <w:rPr>
                <w:sz w:val="18"/>
                <w:szCs w:val="18"/>
                <w:lang w:val="uk-UA"/>
              </w:rPr>
              <w:t xml:space="preserve">. Створення умов для соціальної адаптації людей з інвалідністю по слуху»; «Країна без бар’єрів для </w:t>
            </w:r>
            <w:proofErr w:type="spellStart"/>
            <w:r w:rsidR="0059776C" w:rsidRPr="003A1EB8">
              <w:rPr>
                <w:sz w:val="18"/>
                <w:szCs w:val="18"/>
                <w:lang w:val="uk-UA"/>
              </w:rPr>
              <w:t>нечуючих</w:t>
            </w:r>
            <w:proofErr w:type="spellEnd"/>
            <w:r w:rsidR="0059776C" w:rsidRPr="003A1EB8">
              <w:rPr>
                <w:sz w:val="18"/>
                <w:szCs w:val="18"/>
                <w:lang w:val="uk-UA"/>
              </w:rPr>
              <w:t xml:space="preserve">. Моніторинг доступності об’єктів соціально значимої інфраструктури», проекту «Країна без бар’єрів для </w:t>
            </w:r>
            <w:proofErr w:type="spellStart"/>
            <w:r w:rsidR="0059776C" w:rsidRPr="003A1EB8">
              <w:rPr>
                <w:sz w:val="18"/>
                <w:szCs w:val="18"/>
                <w:lang w:val="uk-UA"/>
              </w:rPr>
              <w:t>нечуючих</w:t>
            </w:r>
            <w:proofErr w:type="spellEnd"/>
            <w:r w:rsidR="0059776C" w:rsidRPr="003A1EB8">
              <w:rPr>
                <w:sz w:val="18"/>
                <w:szCs w:val="18"/>
                <w:lang w:val="uk-UA"/>
              </w:rPr>
              <w:t>. Протидія насильству щодо жінок з порушеннями слуху». Реалізація цих програм/проекту була спрямована на захист прав людей з інвалідністю по слуху та втілення у життя ідей безбар’єрності, визначених Національною стратегією зі створення безбар'єрного простору в Україні на період до 2030 року.</w:t>
            </w:r>
          </w:p>
        </w:tc>
        <w:tc>
          <w:tcPr>
            <w:tcW w:w="2126" w:type="dxa"/>
          </w:tcPr>
          <w:p w:rsidR="005E445E" w:rsidRPr="003A1EB8" w:rsidRDefault="00671FD5" w:rsidP="00671FD5">
            <w:pPr>
              <w:pStyle w:val="rvps2"/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Відсутній</w:t>
            </w:r>
          </w:p>
        </w:tc>
        <w:tc>
          <w:tcPr>
            <w:tcW w:w="1418" w:type="dxa"/>
          </w:tcPr>
          <w:p w:rsidR="00671FD5" w:rsidRPr="003A1EB8" w:rsidRDefault="00671FD5" w:rsidP="00671FD5">
            <w:pPr>
              <w:pStyle w:val="rvps2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2022 рік -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Dubai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Accessible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Tourism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International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A1EB8">
              <w:rPr>
                <w:sz w:val="18"/>
                <w:szCs w:val="18"/>
                <w:lang w:val="uk-UA"/>
              </w:rPr>
              <w:t>Summit</w:t>
            </w:r>
            <w:proofErr w:type="spellEnd"/>
            <w:r w:rsidRPr="003A1EB8">
              <w:rPr>
                <w:sz w:val="18"/>
                <w:szCs w:val="18"/>
                <w:lang w:val="uk-UA"/>
              </w:rPr>
              <w:t xml:space="preserve"> програма </w:t>
            </w:r>
            <w:r w:rsidRPr="00902926">
              <w:rPr>
                <w:sz w:val="18"/>
                <w:szCs w:val="18"/>
                <w:lang w:val="uk-UA"/>
              </w:rPr>
              <w:t>доступності туризму для людей з обмеженими можливостями.</w:t>
            </w:r>
            <w:bookmarkStart w:id="0" w:name="_GoBack"/>
            <w:bookmarkEnd w:id="0"/>
          </w:p>
          <w:p w:rsidR="005E445E" w:rsidRPr="003A1EB8" w:rsidRDefault="00D7037B" w:rsidP="00671FD5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en-US"/>
              </w:rPr>
            </w:pPr>
            <w:hyperlink r:id="rId19" w:history="1">
              <w:r w:rsidR="00671FD5" w:rsidRPr="003A1EB8">
                <w:rPr>
                  <w:rStyle w:val="a3"/>
                  <w:sz w:val="18"/>
                  <w:szCs w:val="18"/>
                  <w:lang w:val="uk-UA"/>
                </w:rPr>
                <w:t>htt</w:t>
              </w:r>
              <w:r w:rsidR="00671FD5" w:rsidRPr="003A1EB8">
                <w:rPr>
                  <w:rStyle w:val="a3"/>
                  <w:sz w:val="18"/>
                  <w:szCs w:val="18"/>
                  <w:lang w:val="en-US"/>
                </w:rPr>
                <w:t>p</w:t>
              </w:r>
              <w:r w:rsidR="00671FD5" w:rsidRPr="003A1EB8">
                <w:rPr>
                  <w:rStyle w:val="a3"/>
                  <w:sz w:val="18"/>
                  <w:szCs w:val="18"/>
                  <w:lang w:val="uk-UA"/>
                </w:rPr>
                <w:t>s://dubaiaccessibletourism.com</w:t>
              </w:r>
            </w:hyperlink>
            <w:r w:rsidR="00671FD5" w:rsidRPr="003A1EB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D63C29" w:rsidRDefault="00671FD5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 xml:space="preserve">Громадська організація «Громадський рух «Соціальна єдність» лист </w:t>
            </w:r>
            <w:r w:rsidR="00D63C29">
              <w:rPr>
                <w:sz w:val="18"/>
                <w:szCs w:val="18"/>
                <w:lang w:val="uk-UA"/>
              </w:rPr>
              <w:t xml:space="preserve">про </w:t>
            </w:r>
            <w:r w:rsidRPr="003A1EB8">
              <w:rPr>
                <w:sz w:val="18"/>
                <w:szCs w:val="18"/>
                <w:lang w:val="uk-UA"/>
              </w:rPr>
              <w:t xml:space="preserve">делегування від 07.08.2023 </w:t>
            </w:r>
          </w:p>
          <w:p w:rsidR="005E445E" w:rsidRPr="003A1EB8" w:rsidRDefault="00671FD5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  <w:r w:rsidRPr="003A1EB8">
              <w:rPr>
                <w:sz w:val="18"/>
                <w:szCs w:val="18"/>
                <w:lang w:val="uk-UA"/>
              </w:rPr>
              <w:t>№ 8/08ф</w:t>
            </w:r>
          </w:p>
        </w:tc>
        <w:tc>
          <w:tcPr>
            <w:tcW w:w="1525" w:type="dxa"/>
          </w:tcPr>
          <w:p w:rsidR="005E445E" w:rsidRPr="003A1EB8" w:rsidRDefault="005E445E" w:rsidP="00803E00">
            <w:pPr>
              <w:pStyle w:val="rvps2"/>
              <w:spacing w:before="0" w:beforeAutospacing="0" w:after="0" w:afterAutospacing="0"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CD0FBF" w:rsidRPr="003A1EB8" w:rsidRDefault="00CD0FBF" w:rsidP="00A350AE">
      <w:pPr>
        <w:rPr>
          <w:sz w:val="18"/>
          <w:szCs w:val="18"/>
        </w:rPr>
      </w:pPr>
    </w:p>
    <w:sectPr w:rsidR="00CD0FBF" w:rsidRPr="003A1EB8" w:rsidSect="000B60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C06" w:rsidRDefault="007F7C06" w:rsidP="007F7C06">
      <w:r>
        <w:separator/>
      </w:r>
    </w:p>
  </w:endnote>
  <w:endnote w:type="continuationSeparator" w:id="0">
    <w:p w:rsidR="007F7C06" w:rsidRDefault="007F7C06" w:rsidP="007F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6" w:rsidRDefault="007F7C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411125"/>
      <w:docPartObj>
        <w:docPartGallery w:val="Page Numbers (Bottom of Page)"/>
        <w:docPartUnique/>
      </w:docPartObj>
    </w:sdtPr>
    <w:sdtEndPr/>
    <w:sdtContent>
      <w:p w:rsidR="007F7C06" w:rsidRDefault="007F7C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7B">
          <w:rPr>
            <w:noProof/>
          </w:rPr>
          <w:t>9</w:t>
        </w:r>
        <w:r>
          <w:fldChar w:fldCharType="end"/>
        </w:r>
      </w:p>
    </w:sdtContent>
  </w:sdt>
  <w:p w:rsidR="007F7C06" w:rsidRDefault="007F7C0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6" w:rsidRDefault="007F7C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C06" w:rsidRDefault="007F7C06" w:rsidP="007F7C06">
      <w:r>
        <w:separator/>
      </w:r>
    </w:p>
  </w:footnote>
  <w:footnote w:type="continuationSeparator" w:id="0">
    <w:p w:rsidR="007F7C06" w:rsidRDefault="007F7C06" w:rsidP="007F7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6" w:rsidRDefault="007F7C0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6" w:rsidRDefault="007F7C0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06" w:rsidRDefault="007F7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CC0"/>
    <w:multiLevelType w:val="hybridMultilevel"/>
    <w:tmpl w:val="E35017DE"/>
    <w:lvl w:ilvl="0" w:tplc="7D3607F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97E10"/>
    <w:multiLevelType w:val="hybridMultilevel"/>
    <w:tmpl w:val="FB6286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E"/>
    <w:rsid w:val="00011B96"/>
    <w:rsid w:val="00044642"/>
    <w:rsid w:val="00061C2D"/>
    <w:rsid w:val="00087356"/>
    <w:rsid w:val="000B605D"/>
    <w:rsid w:val="000C42B9"/>
    <w:rsid w:val="00125D15"/>
    <w:rsid w:val="00164EBA"/>
    <w:rsid w:val="00202E66"/>
    <w:rsid w:val="00217E4C"/>
    <w:rsid w:val="00245824"/>
    <w:rsid w:val="002759FB"/>
    <w:rsid w:val="002952F6"/>
    <w:rsid w:val="002A702B"/>
    <w:rsid w:val="002C317A"/>
    <w:rsid w:val="002C79A2"/>
    <w:rsid w:val="002F5A00"/>
    <w:rsid w:val="00324723"/>
    <w:rsid w:val="003A1EB8"/>
    <w:rsid w:val="004965DE"/>
    <w:rsid w:val="00506613"/>
    <w:rsid w:val="00556455"/>
    <w:rsid w:val="00557D0E"/>
    <w:rsid w:val="00561D95"/>
    <w:rsid w:val="00563418"/>
    <w:rsid w:val="0059776C"/>
    <w:rsid w:val="005E445E"/>
    <w:rsid w:val="006215CB"/>
    <w:rsid w:val="00671AA3"/>
    <w:rsid w:val="00671FD5"/>
    <w:rsid w:val="006C18EF"/>
    <w:rsid w:val="006D52E6"/>
    <w:rsid w:val="006F185E"/>
    <w:rsid w:val="0074459D"/>
    <w:rsid w:val="0075417D"/>
    <w:rsid w:val="007A5574"/>
    <w:rsid w:val="007B6778"/>
    <w:rsid w:val="007F7C06"/>
    <w:rsid w:val="00833EB1"/>
    <w:rsid w:val="008C178D"/>
    <w:rsid w:val="008E010C"/>
    <w:rsid w:val="00902926"/>
    <w:rsid w:val="00944D32"/>
    <w:rsid w:val="0096179A"/>
    <w:rsid w:val="009B49CC"/>
    <w:rsid w:val="009F084D"/>
    <w:rsid w:val="00A03D14"/>
    <w:rsid w:val="00A321E9"/>
    <w:rsid w:val="00A350AE"/>
    <w:rsid w:val="00A77D11"/>
    <w:rsid w:val="00A82824"/>
    <w:rsid w:val="00AD5393"/>
    <w:rsid w:val="00BF082B"/>
    <w:rsid w:val="00C31FB3"/>
    <w:rsid w:val="00C9676B"/>
    <w:rsid w:val="00C9729B"/>
    <w:rsid w:val="00CC394E"/>
    <w:rsid w:val="00CD0FBF"/>
    <w:rsid w:val="00D3659F"/>
    <w:rsid w:val="00D63C29"/>
    <w:rsid w:val="00D7037B"/>
    <w:rsid w:val="00DE517B"/>
    <w:rsid w:val="00E23818"/>
    <w:rsid w:val="00E548EA"/>
    <w:rsid w:val="00E975EC"/>
    <w:rsid w:val="00EA20DB"/>
    <w:rsid w:val="00EC1969"/>
    <w:rsid w:val="00F72EE4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8B66"/>
  <w15:chartTrackingRefBased/>
  <w15:docId w15:val="{80CE984B-5A4D-4E4B-BDD8-1CBB9E7F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C42B9"/>
    <w:rPr>
      <w:color w:val="0000FF"/>
      <w:u w:val="single"/>
    </w:rPr>
  </w:style>
  <w:style w:type="paragraph" w:customStyle="1" w:styleId="rvps2">
    <w:name w:val="rvps2"/>
    <w:basedOn w:val="a"/>
    <w:rsid w:val="000C42B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FollowedHyperlink"/>
    <w:basedOn w:val="a0"/>
    <w:uiPriority w:val="99"/>
    <w:semiHidden/>
    <w:unhideWhenUsed/>
    <w:rsid w:val="008C178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F7C06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F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C06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7F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292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02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.vn.ua/proekti" TargetMode="External"/><Relationship Id="rId13" Type="http://schemas.openxmlformats.org/officeDocument/2006/relationships/hyperlink" Target="https://www.ucsc.org.ua/fokstrot-pidklvuchvv-servis-z-obslugovuvannya-vidviduvachiv-z-porushennyamy-sluhu/" TargetMode="External"/><Relationship Id="rId18" Type="http://schemas.openxmlformats.org/officeDocument/2006/relationships/hyperlink" Target="https://se.org.ua/news/zhestova-mova-nevdovzi-mozhe-povemutisya-do-medichnix-zakladiv-ukrajini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sp.vn.ua/proekti" TargetMode="External"/><Relationship Id="rId12" Type="http://schemas.openxmlformats.org/officeDocument/2006/relationships/hyperlink" Target="https://bigkyiv.com.ua/tut-zavzhdy-zrozum&#1110;yut-fokstrot-adaptuye-kliyentskvi-servis-dlya-vidviduvachiv-z-porushennyam-sluhu/" TargetMode="External"/><Relationship Id="rId17" Type="http://schemas.openxmlformats.org/officeDocument/2006/relationships/hyperlink" Target="https://se.org.ua/news/zauvazhennya-na-proekt-nacionalnoji-strategiji-rozvitku-inklyuzivnogo-navchannya-na-2023-203O-roki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se.org.ua/news/list-moz-shhodo-dostupnosti-medichnix-poslug-dlya-nechuyuchix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va.gov.ua/spivpratsia/spivpratsia-z-ustanovamy-v-ukraini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e.org.ua/news/list-upovnovazhenij%20-prezidenta-ukrajini-z-pitan-bezbarernosti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ombudsman.gov.ua/news_details/ombudsman-dmitro-lubinec-vzyav-uchast-u-zasidanni-ekspertnoyi-radi-pri-predstavniku-upovnovazhenogo-iz-socialnih-ta-ekonomichnih-prav" TargetMode="External"/><Relationship Id="rId19" Type="http://schemas.openxmlformats.org/officeDocument/2006/relationships/hyperlink" Target="https://dubaiaccessibletouris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pf.gov.ua/storage/app/sites/l/uploaded-files/&#1043;&#1054;%20&#1057;&#1086;&#1094;&#1110;&#1072;&#1083;&#1100;&#1085;&#1072;%20&#1108;&#1076;&#1085;&#1110;&#1089;&#1090;&#1100;%20&#1087;&#1088;&#1086;&#1077;&#1082;&#1090;%20&#1046;&#1077;&#1089;&#1090;&#1086;&#1074;a%20&#1084;&#1086;&#1074;a%202020.pdf" TargetMode="External"/><Relationship Id="rId14" Type="http://schemas.openxmlformats.org/officeDocument/2006/relationships/hyperlink" Target="https://www.ukrinform.ua/rubric-presshall/3139338-uridicna-terminologia-problemi-standartizacii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11</Pages>
  <Words>11452</Words>
  <Characters>6529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Роденко Ольга Вікторівна</dc:creator>
  <cp:keywords/>
  <dc:description/>
  <cp:lastModifiedBy>RBevz</cp:lastModifiedBy>
  <cp:revision>110</cp:revision>
  <cp:lastPrinted>2023-08-21T08:11:00Z</cp:lastPrinted>
  <dcterms:created xsi:type="dcterms:W3CDTF">2023-08-14T12:56:00Z</dcterms:created>
  <dcterms:modified xsi:type="dcterms:W3CDTF">2023-08-21T08:14:00Z</dcterms:modified>
</cp:coreProperties>
</file>